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5384a6c16427c" w:history="1">
              <w:r>
                <w:rPr>
                  <w:rStyle w:val="Hyperlink"/>
                </w:rPr>
                <w:t>2026-2032年中国红椎发展现状与前景趋势分析报告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5384a6c16427c" w:history="1">
              <w:r>
                <w:rPr>
                  <w:rStyle w:val="Hyperlink"/>
                </w:rPr>
                <w:t>2026-2032年中国红椎发展现状与前景趋势分析报告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5384a6c16427c" w:history="1">
                <w:r>
                  <w:rPr>
                    <w:rStyle w:val="Hyperlink"/>
                  </w:rPr>
                  <w:t>https://www.20087.com/6/17/HongZhuiXianZhuangYuQianJingFenXi.html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椎是一种常绿乔木树种，属于壳斗科锥属植物，广泛分布于中国南方及东南亚地区，其木材坚硬、纹理通直、耐腐性强，适用于建筑、家具、造船等用途，同时具有良好的生态功能与经济价值。近年来，随着天然林资源保护政策的实施与人工林培育技术的进步，红椎作为优质硬阔叶材之一逐渐受到林业科研机构与企业的关注。目前主要种植区域集中在广西、云南、广东等地，并逐步向集约化经营、定向培育方向发展。然而，行业内仍面临生长周期较长、病虫害防控难度大、市场认知度不高、产业链条不完善等问题，制约其大规模推广。</w:t>
      </w:r>
      <w:r>
        <w:rPr>
          <w:rFonts w:hint="eastAsia"/>
        </w:rPr>
        <w:br/>
      </w:r>
      <w:r>
        <w:rPr>
          <w:rFonts w:hint="eastAsia"/>
        </w:rPr>
        <w:t>　　未来，红椎将朝着用途多元化、育种高效化与产业协同化方向深入发展。市场调研网认为，通过组织培养、嫁接改良、基因选育等现代育种技术的应用，将进一步缩短轮伐期、提高木材品质与抗逆能力，扩大适生范围。同时，围绕绿色建材、碳汇林建设与生态修复需求，红椎或将拓展在低碳建筑、环保板材、水土保持林等方面的综合应用。行业还将加快推动林下经济模式与森林康养融合发展，提升土地综合利用效益。此外，在国家推动林业高质量发展与“双碳”战略背景下，红椎将在生态林建设与木材资源储备体系中占据重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15384a6c16427c" w:history="1">
        <w:r>
          <w:rPr>
            <w:rStyle w:val="Hyperlink"/>
          </w:rPr>
          <w:t>2026-2032年中国红椎发展现状与前景趋势分析报告</w:t>
        </w:r>
      </w:hyperlink>
      <w:r>
        <w:rPr>
          <w:rFonts w:hint="eastAsia"/>
        </w:rPr>
        <w:t>》，2025年红椎行业市场规模达 亿元，预计2032年市场规模将达 亿元，期间年均复合增长率（CAGR）达 %。报告依托国家统计局、相关行业协会的详实数据资料，系统解析了红椎行业的产业链结构、市场规模及需求现状，并对价格动态进行了解读。报告客观呈现了红椎行业发展状况，科学预测了市场前景与未来趋势，同时聚焦红椎重点企业，分析了市场竞争格局、集中度及品牌影响力。此外，报告通过细分市场领域，挖掘了红椎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一、红椎行业定义及分类</w:t>
      </w:r>
      <w:r>
        <w:rPr>
          <w:rFonts w:hint="eastAsia"/>
        </w:rPr>
        <w:br/>
      </w:r>
      <w:r>
        <w:rPr>
          <w:rFonts w:hint="eastAsia"/>
        </w:rPr>
        <w:t>　　　　二、红椎行业经济特性</w:t>
      </w:r>
      <w:r>
        <w:rPr>
          <w:rFonts w:hint="eastAsia"/>
        </w:rPr>
        <w:br/>
      </w:r>
      <w:r>
        <w:rPr>
          <w:rFonts w:hint="eastAsia"/>
        </w:rPr>
        <w:t>　　　　三、红椎行业产业链简介</w:t>
      </w:r>
      <w:r>
        <w:rPr>
          <w:rFonts w:hint="eastAsia"/>
        </w:rPr>
        <w:br/>
      </w:r>
      <w:r>
        <w:rPr>
          <w:rFonts w:hint="eastAsia"/>
        </w:rPr>
        <w:t>　　第二节 红椎行业发展成熟度</w:t>
      </w:r>
      <w:r>
        <w:rPr>
          <w:rFonts w:hint="eastAsia"/>
        </w:rPr>
        <w:br/>
      </w:r>
      <w:r>
        <w:rPr>
          <w:rFonts w:hint="eastAsia"/>
        </w:rPr>
        <w:t>　　　　一、红椎行业发展周期分析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红椎行业相关产业动态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红椎行业发展环境分析</w:t>
      </w:r>
      <w:r>
        <w:rPr>
          <w:rFonts w:hint="eastAsia"/>
        </w:rPr>
        <w:br/>
      </w:r>
      <w:r>
        <w:rPr>
          <w:rFonts w:hint="eastAsia"/>
        </w:rPr>
        <w:t>　　第一节 红椎行业环境分析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红椎行业相关政策、法规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2025-2026年红椎行业技术发展现状及趋势分析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国内外红椎行业技术差异与原因</w:t>
      </w:r>
      <w:r>
        <w:rPr>
          <w:rFonts w:hint="eastAsia"/>
        </w:rPr>
        <w:br/>
      </w:r>
      <w:r>
        <w:rPr>
          <w:rFonts w:hint="eastAsia"/>
        </w:rPr>
        <w:t>　　第三节 红椎行业技术发展方向、趋势预测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中国红椎市场发展调研</w:t>
      </w:r>
      <w:r>
        <w:rPr>
          <w:rFonts w:hint="eastAsia"/>
        </w:rPr>
        <w:br/>
      </w:r>
      <w:r>
        <w:rPr>
          <w:rFonts w:hint="eastAsia"/>
        </w:rPr>
        <w:t>　　第一节 红椎市场现状分析及预测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一、2020-2025年中国红椎市场规模分析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二、2026-2032年中国红椎市场规模预测</w:t>
      </w:r>
      <w:r>
        <w:rPr>
          <w:rFonts w:hint="eastAsia"/>
        </w:rPr>
        <w:br/>
      </w:r>
      <w:r>
        <w:rPr>
          <w:rFonts w:hint="eastAsia"/>
        </w:rPr>
        <w:t>　　第二节 红椎行业产能情况分析及预测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一、2020-2025年中国红椎行业产能分析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二、2026-2032年中国红椎行业产能预测</w:t>
      </w:r>
      <w:r>
        <w:rPr>
          <w:rFonts w:hint="eastAsia"/>
        </w:rPr>
        <w:br/>
      </w:r>
      <w:r>
        <w:rPr>
          <w:rFonts w:hint="eastAsia"/>
        </w:rPr>
        <w:t>　　第三节 红椎行业产量情况分析及预测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一、2020-2025年中国红椎行业产量统计分析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二、2026-2032年中国红椎行业产量预测分析</w:t>
      </w:r>
      <w:r>
        <w:rPr>
          <w:rFonts w:hint="eastAsia"/>
        </w:rPr>
        <w:br/>
      </w:r>
      <w:r>
        <w:rPr>
          <w:rFonts w:hint="eastAsia"/>
        </w:rPr>
        <w:t>　　第四节 红椎市场需求分析及预测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一、2020-2025年中国红椎市场需求分析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二、2026-2032年中国红椎市场需求预测</w:t>
      </w:r>
      <w:r>
        <w:rPr>
          <w:rFonts w:hint="eastAsia"/>
        </w:rPr>
        <w:br/>
      </w:r>
      <w:r>
        <w:rPr>
          <w:rFonts w:hint="eastAsia"/>
        </w:rPr>
        <w:t>　　第五节 红椎进出口数据分析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一、2020-2025年中国红椎进出口数据分析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二、2026-2032年国内红椎进出口情况预测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2020-2025年中国红椎行业总体发展状况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中国红椎行业规模情况分析</w:t>
      </w:r>
      <w:r>
        <w:rPr>
          <w:rFonts w:hint="eastAsia"/>
        </w:rPr>
        <w:br/>
      </w:r>
      <w:r>
        <w:rPr>
          <w:rFonts w:hint="eastAsia"/>
        </w:rPr>
        <w:t>　　　　一、红椎行业单位规模情况分析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五、红椎行业敏感性分析</w:t>
      </w:r>
      <w:r>
        <w:rPr>
          <w:rFonts w:hint="eastAsia"/>
        </w:rPr>
        <w:br/>
      </w:r>
      <w:r>
        <w:rPr>
          <w:rFonts w:hint="eastAsia"/>
        </w:rPr>
        <w:t>　　第二节 中国红椎行业财务能力分析</w:t>
      </w:r>
      <w:r>
        <w:rPr>
          <w:rFonts w:hint="eastAsia"/>
        </w:rPr>
        <w:br/>
      </w:r>
      <w:r>
        <w:rPr>
          <w:rFonts w:hint="eastAsia"/>
        </w:rPr>
        <w:t>　　　　一、红椎行业盈利能力分析</w:t>
      </w:r>
      <w:r>
        <w:rPr>
          <w:rFonts w:hint="eastAsia"/>
        </w:rPr>
        <w:br/>
      </w:r>
      <w:r>
        <w:rPr>
          <w:rFonts w:hint="eastAsia"/>
        </w:rPr>
        <w:t>　　　　二、红椎行业偿债能力分析</w:t>
      </w:r>
      <w:r>
        <w:rPr>
          <w:rFonts w:hint="eastAsia"/>
        </w:rPr>
        <w:br/>
      </w:r>
      <w:r>
        <w:rPr>
          <w:rFonts w:hint="eastAsia"/>
        </w:rPr>
        <w:t>　　　　三、红椎行业营运能力分析</w:t>
      </w:r>
      <w:r>
        <w:rPr>
          <w:rFonts w:hint="eastAsia"/>
        </w:rPr>
        <w:br/>
      </w:r>
      <w:r>
        <w:rPr>
          <w:rFonts w:hint="eastAsia"/>
        </w:rPr>
        <w:t>　　　　四、红椎行业发展能力分析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二、重点地区（一）红椎行业发展分析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三、重点地区（二）红椎行业发展分析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四、重点地区（三）红椎行业发展分析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五、重点地区（四）红椎行业发展分析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六、重点地区（五）红椎行业发展分析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三、主要红椎品牌产品价位分析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五、价格在红椎行业竞争中的重要性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2026年中国红椎行业上下游行业发展分析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红椎上游行业分析</w:t>
      </w:r>
      <w:r>
        <w:rPr>
          <w:rFonts w:hint="eastAsia"/>
        </w:rPr>
        <w:br/>
      </w:r>
      <w:r>
        <w:rPr>
          <w:rFonts w:hint="eastAsia"/>
        </w:rPr>
        <w:t>　　　　一、红椎产品成本构成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四、上游供给对红椎行业的影响</w:t>
      </w:r>
      <w:r>
        <w:rPr>
          <w:rFonts w:hint="eastAsia"/>
        </w:rPr>
        <w:br/>
      </w:r>
      <w:r>
        <w:rPr>
          <w:rFonts w:hint="eastAsia"/>
        </w:rPr>
        <w:t>　　第二节 红椎下游行业分析</w:t>
      </w:r>
      <w:r>
        <w:rPr>
          <w:rFonts w:hint="eastAsia"/>
        </w:rPr>
        <w:br/>
      </w:r>
      <w:r>
        <w:rPr>
          <w:rFonts w:hint="eastAsia"/>
        </w:rPr>
        <w:t>　　　　一、红椎下游行业分布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四、下游需求对红椎行业的影响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红椎行业重点企业发展调研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2026年中国红椎产业市场竞争格局分析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2026年中国红椎产业竞争现状分析</w:t>
      </w:r>
      <w:r>
        <w:rPr>
          <w:rFonts w:hint="eastAsia"/>
        </w:rPr>
        <w:br/>
      </w:r>
      <w:r>
        <w:rPr>
          <w:rFonts w:hint="eastAsia"/>
        </w:rPr>
        <w:t>　　　　一、红椎竞争力分析</w:t>
      </w:r>
      <w:r>
        <w:rPr>
          <w:rFonts w:hint="eastAsia"/>
        </w:rPr>
        <w:br/>
      </w:r>
      <w:r>
        <w:rPr>
          <w:rFonts w:hint="eastAsia"/>
        </w:rPr>
        <w:t>　　　　二、红椎技术竞争分析</w:t>
      </w:r>
      <w:r>
        <w:rPr>
          <w:rFonts w:hint="eastAsia"/>
        </w:rPr>
        <w:br/>
      </w:r>
      <w:r>
        <w:rPr>
          <w:rFonts w:hint="eastAsia"/>
        </w:rPr>
        <w:t>　　　　三、红椎价格竞争分析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2026年中国红椎产业集中度分析</w:t>
      </w:r>
      <w:r>
        <w:rPr>
          <w:rFonts w:hint="eastAsia"/>
        </w:rPr>
        <w:br/>
      </w:r>
      <w:r>
        <w:rPr>
          <w:rFonts w:hint="eastAsia"/>
        </w:rPr>
        <w:t>　　　　一、红椎市场集中度分析</w:t>
      </w:r>
      <w:r>
        <w:rPr>
          <w:rFonts w:hint="eastAsia"/>
        </w:rPr>
        <w:br/>
      </w:r>
      <w:r>
        <w:rPr>
          <w:rFonts w:hint="eastAsia"/>
        </w:rPr>
        <w:t>　　　　二、红椎企业集中度分析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2026-2032年提高红椎企业竞争力的策略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红椎行业投资风险预警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2026年影响红椎行业发展的主要因素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一、影响红椎行业运行的有利因素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二、影响红椎行业运行的稳定因素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三、影响红椎行业运行的不利因素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四、我国红椎行业发展面临的挑战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五、我国红椎行业发展面临的机遇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对红椎行业投资风险预警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一、2026-2032年红椎行业市场风险及控制策略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二、2026-2032年红椎行业政策风险及控制策略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三、2026-2032年红椎行业经营风险及控制策略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四、2026-2032年红椎同业竞争风险及控制策略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五、2026-2032年红椎行业其他风险及控制策略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2026-2032年红椎市场发展潜力分析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2026-2032年红椎行业发展趋势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2026-2032年红椎行业投资前景研究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中智-林-：对我国红椎品牌的战略思考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二、红椎实施品牌战略的意义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四、我国红椎企业的品牌战略</w:t>
      </w:r>
      <w:r>
        <w:rPr>
          <w:rFonts w:hint="eastAsia"/>
        </w:rPr>
        <w:br/>
      </w:r>
      <w:r>
        <w:rPr>
          <w:rFonts w:hint="eastAsia"/>
        </w:rPr>
        <w:t>　　　　五、红椎品牌战略管理的策略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2020-2025年中国红椎行业产量及增长趋势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2026-2032年中国红椎行业产量预测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2020-2025年中国红椎行业市场需求及增长情况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2026-2032年中国红椎行业市场需求预测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2020-2025年中国红椎行业利润及增长情况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**地区红椎行业市场需求情况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2020-2025年中国红椎行业出口情况分析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2020-2025年中国红椎行业产品市场价格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2026-2032年中国红椎行业产品市场价格走势预测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红椎重点企业经营情况分析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红椎重点企业经营情况分析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2026-2032年中国红椎市场规模预测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2026-2032年中国红椎行业利润预测</w:t>
      </w:r>
      <w:r>
        <w:rPr>
          <w:rFonts w:hint="eastAsia"/>
        </w:rPr>
        <w:br/>
      </w:r>
      <w:r>
        <w:rPr>
          <w:rFonts w:hint="eastAsia"/>
        </w:rPr>
        <w:t>　　图表 2026年红椎行业壁垒</w:t>
      </w:r>
      <w:r>
        <w:rPr>
          <w:rFonts w:hint="eastAsia"/>
        </w:rPr>
        <w:br/>
      </w:r>
      <w:r>
        <w:rPr>
          <w:rFonts w:hint="eastAsia"/>
        </w:rPr>
        <w:t>　　图表 2026年红椎市场前景分析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2026-2032年中国红椎市场需求预测</w:t>
      </w:r>
      <w:r>
        <w:rPr>
          <w:rFonts w:hint="eastAsia"/>
        </w:rPr>
        <w:br/>
      </w:r>
      <w:r>
        <w:rPr>
          <w:rFonts w:hint="eastAsia"/>
        </w:rPr>
        <w:t>　　图表 2026年红椎发展趋势预测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5384a6c16427c" w:history="1">
        <w:r>
          <w:rPr>
            <w:rStyle w:val="Hyperlink"/>
          </w:rPr>
          <w:t>2026-2032年中国红椎发展现状与前景趋势分析报告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5384a6c16427c" w:history="1">
        <w:r>
          <w:rPr>
            <w:rStyle w:val="Hyperlink"/>
          </w:rPr>
          <w:t>https://www.20087.com/6/17/HongZhuiXianZhuangYuQianJingFenXi.html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热点：红锥和红椎有什么区别、红椎树、红椎还是红锥、红椎木、红锥树、红椎菌图片、红椎树百科、红椎木树图片、红锥树图片大全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4a6e8f0944d2b" w:history="1">
      <w:r>
        <w:rPr>
          <w:rStyle w:val="Hyperlink"/>
        </w:rPr>
        <w:t>2026-2032年中国红椎发展现状与前景趋势分析报告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HongZhuiXianZhuangYuQianJingFenXi.html" TargetMode="External" Id="Rfb15384a6c16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HongZhuiXianZhuangYuQianJingFenXi.html" TargetMode="External" Id="R5ef4a6e8f094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2026-05-17T04:10:22Z</dcterms:created>
  <dcterms:modified xsi:type="dcterms:W3CDTF">2026-05-17T05:10:22Z</dcterms:modified>
  <dc:subject>2026-2032年中国红椎发展现状与前景趋势分析报告</dc:subject>
  <dc:title>2026-2032年中国红椎发展现状与前景趋势分析报告</dc:title>
  <cp:keywords>2026-2032年中国红椎发展现状与前景趋势分析报告</cp:keywords>
  <dc:description>2026-2032年中国红椎发展现状与前景趋势分析报告</dc:description>
</cp:coreProperties>
</file>