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a91da7889d49af" w:history="1">
              <w:r>
                <w:rPr>
                  <w:rStyle w:val="Hyperlink"/>
                </w:rPr>
                <w:t>2026-2032年中国乡村振兴行业现状与前景趋势分析报告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a91da7889d49af" w:history="1">
              <w:r>
                <w:rPr>
                  <w:rStyle w:val="Hyperlink"/>
                </w:rPr>
                <w:t>2026-2032年中国乡村振兴行业现状与前景趋势分析报告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5715176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a91da7889d49af" w:history="1">
                <w:r>
                  <w:rPr>
                    <w:rStyle w:val="Hyperlink"/>
                  </w:rPr>
                  <w:t>https://www.20087.com/6/17/XiangCunZhenXingShiChangQianJing.html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乡村振兴战略旨在解决农村地区面临的经济落后、人口流失等问题，通过改善基础设施、发展特色产业、提升公共服务水平等方式，促进城乡协调发展。现阶段，各地政府积极推动农业现代化进程，鼓励农民合作社和家庭农场的发展，同时加大对农村电商的支持力度，帮助农产品打开销路。然而，在实施过程中也遇到了一些难题，如资金短缺、人才匮乏等，制约了部分地区的快速发展。</w:t>
      </w:r>
      <w:r>
        <w:rPr>
          <w:rFonts w:hint="eastAsia"/>
        </w:rPr>
        <w:br/>
      </w:r>
      <w:r>
        <w:rPr>
          <w:rFonts w:hint="eastAsia"/>
        </w:rPr>
        <w:t>　　未来，随着科技的进步，尤其是物联网、人工智能等新技术的应用，农业生产效率将大幅提升，智慧农业将成为主流发展方向。这不仅有助于缓解劳动力不足的问题，还能提高产品质量和产量。另一方面，乡村旅游、文化创意产业等新兴业态的兴起，为乡村经济多元化注入了活力。通过挖掘地方特色文化资源，打造独具魅力的文化旅游品牌，可以吸引更多城市居民前往乡村休闲度假。长远来看，持续深化体制改革，优化资源配置，加强人才培养，将是实现乡村振兴目标的关键所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a91da7889d49af" w:history="1">
        <w:r>
          <w:rPr>
            <w:rStyle w:val="Hyperlink"/>
          </w:rPr>
          <w:t>2026-2032年中国乡村振兴行业现状与前景趋势分析报告</w:t>
        </w:r>
      </w:hyperlink>
      <w:r>
        <w:rPr>
          <w:rFonts w:hint="eastAsia"/>
        </w:rPr>
        <w:t>》基于科学的市场调研与数据分析，全面解析了乡村振兴行业的市场规模、市场需求及发展现状。报告深入探讨了乡村振兴产业链结构、细分市场特点及技术发展方向，并结合宏观经济环境与消费者需求变化，对乡村振兴行业前景与未来趋势进行了科学预测，揭示了潜在增长空间。通过对乡村振兴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乡村振兴产业概述</w:t>
      </w:r>
      <w:r>
        <w:rPr>
          <w:rFonts w:hint="eastAsia"/>
        </w:rPr>
        <w:br/>
      </w:r>
      <w:r>
        <w:rPr>
          <w:rFonts w:hint="eastAsia"/>
        </w:rPr>
        <w:t>　　第一节 乡村振兴定义</w:t>
      </w:r>
      <w:r>
        <w:rPr>
          <w:rFonts w:hint="eastAsia"/>
        </w:rPr>
        <w:br/>
      </w:r>
      <w:r>
        <w:rPr>
          <w:rFonts w:hint="eastAsia"/>
        </w:rPr>
        <w:t>　　第二节 乡村振兴行业特点</w:t>
      </w:r>
      <w:r>
        <w:rPr>
          <w:rFonts w:hint="eastAsia"/>
        </w:rPr>
        <w:br/>
      </w:r>
      <w:r>
        <w:rPr>
          <w:rFonts w:hint="eastAsia"/>
        </w:rPr>
        <w:t>　　第三节 乡村振兴发展历程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中国乡村振兴行业运行环境分析</w:t>
      </w:r>
      <w:r>
        <w:rPr>
          <w:rFonts w:hint="eastAsia"/>
        </w:rPr>
        <w:br/>
      </w:r>
      <w:r>
        <w:rPr>
          <w:rFonts w:hint="eastAsia"/>
        </w:rPr>
        <w:t>　　第一节 乡村振兴运行经济环境分析</w:t>
      </w:r>
      <w:r>
        <w:rPr>
          <w:rFonts w:hint="eastAsia"/>
        </w:rPr>
        <w:br/>
      </w:r>
      <w:r>
        <w:rPr>
          <w:rFonts w:hint="eastAsia"/>
        </w:rPr>
        <w:t>　　第二节 乡村振兴产业政策环境分析</w:t>
      </w:r>
      <w:r>
        <w:rPr>
          <w:rFonts w:hint="eastAsia"/>
        </w:rPr>
        <w:br/>
      </w:r>
      <w:r>
        <w:rPr>
          <w:rFonts w:hint="eastAsia"/>
        </w:rPr>
        <w:t>　　　　一、乡村振兴行业监管体制</w:t>
      </w:r>
      <w:r>
        <w:rPr>
          <w:rFonts w:hint="eastAsia"/>
        </w:rPr>
        <w:br/>
      </w:r>
      <w:r>
        <w:rPr>
          <w:rFonts w:hint="eastAsia"/>
        </w:rPr>
        <w:t>　　　　二、乡村振兴行业主要法规政策</w:t>
      </w:r>
      <w:r>
        <w:rPr>
          <w:rFonts w:hint="eastAsia"/>
        </w:rPr>
        <w:br/>
      </w:r>
      <w:r>
        <w:rPr>
          <w:rFonts w:hint="eastAsia"/>
        </w:rPr>
        <w:t>　　第三节 乡村振兴产业社会环境分析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2025-2026年乡村振兴行业技术发展现状及趋势分析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乡村振兴行业技术发展现状分析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国内外乡村振兴行业技术差距分析及差距形成的主要原因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乡村振兴行业技术发展方向、趋势预测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提升乡村振兴行业技术能力策略建议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全球乡村振兴行业发展态势分析</w:t>
      </w:r>
      <w:r>
        <w:rPr>
          <w:rFonts w:hint="eastAsia"/>
        </w:rPr>
        <w:br/>
      </w:r>
      <w:r>
        <w:rPr>
          <w:rFonts w:hint="eastAsia"/>
        </w:rPr>
        <w:t>　　第一节 全球乡村振兴市场发展现状分析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国外主要国家、地区乡村振兴市场现状</w:t>
      </w:r>
      <w:r>
        <w:rPr>
          <w:rFonts w:hint="eastAsia"/>
        </w:rPr>
        <w:br/>
      </w:r>
      <w:r>
        <w:rPr>
          <w:rFonts w:hint="eastAsia"/>
        </w:rPr>
        <w:t>　　第三节 全球乡村振兴行业发展趋势预测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中国乡村振兴行业发展调研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2020-2025年中国乡村振兴行业规模情况</w:t>
      </w:r>
      <w:r>
        <w:rPr>
          <w:rFonts w:hint="eastAsia"/>
        </w:rPr>
        <w:br/>
      </w:r>
      <w:r>
        <w:rPr>
          <w:rFonts w:hint="eastAsia"/>
        </w:rPr>
        <w:t>　　　　一、乡村振兴行业市场规模状况</w:t>
      </w:r>
      <w:r>
        <w:rPr>
          <w:rFonts w:hint="eastAsia"/>
        </w:rPr>
        <w:br/>
      </w:r>
      <w:r>
        <w:rPr>
          <w:rFonts w:hint="eastAsia"/>
        </w:rPr>
        <w:t>　　　　二、乡村振兴行业单位规模状况</w:t>
      </w:r>
      <w:r>
        <w:rPr>
          <w:rFonts w:hint="eastAsia"/>
        </w:rPr>
        <w:br/>
      </w:r>
      <w:r>
        <w:rPr>
          <w:rFonts w:hint="eastAsia"/>
        </w:rPr>
        <w:t>　　　　三、乡村振兴行业人员规模状况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2020-2025年中国乡村振兴行业财务能力分析</w:t>
      </w:r>
      <w:r>
        <w:rPr>
          <w:rFonts w:hint="eastAsia"/>
        </w:rPr>
        <w:br/>
      </w:r>
      <w:r>
        <w:rPr>
          <w:rFonts w:hint="eastAsia"/>
        </w:rPr>
        <w:t>　　　　一、乡村振兴行业盈利能力分析</w:t>
      </w:r>
      <w:r>
        <w:rPr>
          <w:rFonts w:hint="eastAsia"/>
        </w:rPr>
        <w:br/>
      </w:r>
      <w:r>
        <w:rPr>
          <w:rFonts w:hint="eastAsia"/>
        </w:rPr>
        <w:t>　　　　二、乡村振兴行业偿债能力分析</w:t>
      </w:r>
      <w:r>
        <w:rPr>
          <w:rFonts w:hint="eastAsia"/>
        </w:rPr>
        <w:br/>
      </w:r>
      <w:r>
        <w:rPr>
          <w:rFonts w:hint="eastAsia"/>
        </w:rPr>
        <w:t>　　　　三、乡村振兴行业营运能力分析</w:t>
      </w:r>
      <w:r>
        <w:rPr>
          <w:rFonts w:hint="eastAsia"/>
        </w:rPr>
        <w:br/>
      </w:r>
      <w:r>
        <w:rPr>
          <w:rFonts w:hint="eastAsia"/>
        </w:rPr>
        <w:t>　　　　四、乡村振兴行业发展能力分析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2025-2026年中国乡村振兴行业热点动态</w:t>
      </w:r>
      <w:r>
        <w:rPr>
          <w:rFonts w:hint="eastAsia"/>
        </w:rPr>
        <w:br/>
      </w:r>
      <w:r>
        <w:rPr>
          <w:rFonts w:hint="eastAsia"/>
        </w:rPr>
        <w:t>　　第四节 2026年中国乡村振兴行业面临的挑战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中国乡村振兴行业重点地区市场调研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**地区乡村振兴发展现状及趋势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**地区乡村振兴发展现状及趋势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**地区乡村振兴发展现状及趋势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**地区乡村振兴发展现状及趋势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中国乡村振兴行业价格走势及影响因素分析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国内乡村振兴行业价格回顾</w:t>
      </w:r>
      <w:r>
        <w:rPr>
          <w:rFonts w:hint="eastAsia"/>
        </w:rPr>
        <w:br/>
      </w:r>
      <w:r>
        <w:rPr>
          <w:rFonts w:hint="eastAsia"/>
        </w:rPr>
        <w:t>　　第二节 国内乡村振兴行业价格走势预测</w:t>
      </w:r>
      <w:r>
        <w:rPr>
          <w:rFonts w:hint="eastAsia"/>
        </w:rPr>
        <w:br/>
      </w:r>
      <w:r>
        <w:rPr>
          <w:rFonts w:hint="eastAsia"/>
        </w:rPr>
        <w:t>　　第三节 国内乡村振兴行业价格影响因素分析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中国乡村振兴行业客户调研</w:t>
      </w:r>
      <w:r>
        <w:rPr>
          <w:rFonts w:hint="eastAsia"/>
        </w:rPr>
        <w:br/>
      </w:r>
      <w:r>
        <w:rPr>
          <w:rFonts w:hint="eastAsia"/>
        </w:rPr>
        <w:t>　　　　一、乡村振兴行业客户偏好调查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二、客户对乡村振兴品牌的首要认知渠道</w:t>
      </w:r>
      <w:r>
        <w:rPr>
          <w:rFonts w:hint="eastAsia"/>
        </w:rPr>
        <w:br/>
      </w:r>
      <w:r>
        <w:rPr>
          <w:rFonts w:hint="eastAsia"/>
        </w:rPr>
        <w:t>　　　　三、乡村振兴品牌忠诚度调查</w:t>
      </w:r>
      <w:r>
        <w:rPr>
          <w:rFonts w:hint="eastAsia"/>
        </w:rPr>
        <w:br/>
      </w:r>
      <w:r>
        <w:rPr>
          <w:rFonts w:hint="eastAsia"/>
        </w:rPr>
        <w:t>　　　　四、乡村振兴行业客户消费理念调研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中国乡村振兴行业重点企业发展调研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中国乡村振兴行业竞争格局分析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2025-2026年乡村振兴行业集中度分析</w:t>
      </w:r>
      <w:r>
        <w:rPr>
          <w:rFonts w:hint="eastAsia"/>
        </w:rPr>
        <w:br/>
      </w:r>
      <w:r>
        <w:rPr>
          <w:rFonts w:hint="eastAsia"/>
        </w:rPr>
        <w:t>　　　　一、乡村振兴市场集中度分析</w:t>
      </w:r>
      <w:r>
        <w:rPr>
          <w:rFonts w:hint="eastAsia"/>
        </w:rPr>
        <w:br/>
      </w:r>
      <w:r>
        <w:rPr>
          <w:rFonts w:hint="eastAsia"/>
        </w:rPr>
        <w:t>　　　　二、乡村振兴企业集中度分析</w:t>
      </w:r>
      <w:r>
        <w:rPr>
          <w:rFonts w:hint="eastAsia"/>
        </w:rPr>
        <w:br/>
      </w:r>
      <w:r>
        <w:rPr>
          <w:rFonts w:hint="eastAsia"/>
        </w:rPr>
        <w:t>　　第二节 2026年乡村振兴行业竞争格局分析</w:t>
      </w:r>
      <w:r>
        <w:rPr>
          <w:rFonts w:hint="eastAsia"/>
        </w:rPr>
        <w:br/>
      </w:r>
      <w:r>
        <w:rPr>
          <w:rFonts w:hint="eastAsia"/>
        </w:rPr>
        <w:t>　　　　一、乡村振兴行业竞争策略分析</w:t>
      </w:r>
      <w:r>
        <w:rPr>
          <w:rFonts w:hint="eastAsia"/>
        </w:rPr>
        <w:br/>
      </w:r>
      <w:r>
        <w:rPr>
          <w:rFonts w:hint="eastAsia"/>
        </w:rPr>
        <w:t>　　　　二、乡村振兴行业竞争格局展望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三、我国乡村振兴市场竞争趋势</w:t>
      </w:r>
      <w:r>
        <w:rPr>
          <w:rFonts w:hint="eastAsia"/>
        </w:rPr>
        <w:br/>
      </w:r>
      <w:r>
        <w:rPr>
          <w:rFonts w:hint="eastAsia"/>
        </w:rPr>
        <w:t>　　第三节 乡村振兴行业兼并与重组整合分析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一、乡村振兴行业兼并与重组整合动态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二、乡村振兴行业兼并与重组整合发展趋势预测分析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乡村振兴行业投资风险及应对策略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乡村振兴行业SWOT模型分析</w:t>
      </w:r>
      <w:r>
        <w:rPr>
          <w:rFonts w:hint="eastAsia"/>
        </w:rPr>
        <w:br/>
      </w:r>
      <w:r>
        <w:rPr>
          <w:rFonts w:hint="eastAsia"/>
        </w:rPr>
        <w:t>　　　　一、乡村振兴行业优势分析</w:t>
      </w:r>
      <w:r>
        <w:rPr>
          <w:rFonts w:hint="eastAsia"/>
        </w:rPr>
        <w:br/>
      </w:r>
      <w:r>
        <w:rPr>
          <w:rFonts w:hint="eastAsia"/>
        </w:rPr>
        <w:t>　　　　二、乡村振兴行业劣势分析</w:t>
      </w:r>
      <w:r>
        <w:rPr>
          <w:rFonts w:hint="eastAsia"/>
        </w:rPr>
        <w:br/>
      </w:r>
      <w:r>
        <w:rPr>
          <w:rFonts w:hint="eastAsia"/>
        </w:rPr>
        <w:t>　　　　三、乡村振兴行业机会分析</w:t>
      </w:r>
      <w:r>
        <w:rPr>
          <w:rFonts w:hint="eastAsia"/>
        </w:rPr>
        <w:br/>
      </w:r>
      <w:r>
        <w:rPr>
          <w:rFonts w:hint="eastAsia"/>
        </w:rPr>
        <w:t>　　　　四、乡村振兴行业风险分析</w:t>
      </w:r>
      <w:r>
        <w:rPr>
          <w:rFonts w:hint="eastAsia"/>
        </w:rPr>
        <w:br/>
      </w:r>
      <w:r>
        <w:rPr>
          <w:rFonts w:hint="eastAsia"/>
        </w:rPr>
        <w:t>　　第二节 乡村振兴行业投资风险及控制策略分析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一、乡村振兴市场风险及控制策略</w:t>
      </w:r>
      <w:r>
        <w:rPr>
          <w:rFonts w:hint="eastAsia"/>
        </w:rPr>
        <w:br/>
      </w:r>
      <w:r>
        <w:rPr>
          <w:rFonts w:hint="eastAsia"/>
        </w:rPr>
        <w:t>　　　　二、乡村振兴行业政策风险及控制策略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三、乡村振兴行业经营风险及控制策略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四、乡村振兴同业竞争风险及控制策略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五、乡村振兴行业其他风险及控制策略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2026-2032年中国乡村振兴市场预测及发展建议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2026-2032年中国乡村振兴市场预测分析</w:t>
      </w:r>
      <w:r>
        <w:rPr>
          <w:rFonts w:hint="eastAsia"/>
        </w:rPr>
        <w:br/>
      </w:r>
      <w:r>
        <w:rPr>
          <w:rFonts w:hint="eastAsia"/>
        </w:rPr>
        <w:t>　　　　一、中国乡村振兴市场前景分析</w:t>
      </w:r>
      <w:r>
        <w:rPr>
          <w:rFonts w:hint="eastAsia"/>
        </w:rPr>
        <w:br/>
      </w:r>
      <w:r>
        <w:rPr>
          <w:rFonts w:hint="eastAsia"/>
        </w:rPr>
        <w:t>　　　　二、中国乡村振兴发展趋势预测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2026-2032年中国乡村振兴企业发展策略建议</w:t>
      </w:r>
      <w:r>
        <w:rPr>
          <w:rFonts w:hint="eastAsia"/>
        </w:rPr>
        <w:br/>
      </w:r>
      <w:r>
        <w:rPr>
          <w:rFonts w:hint="eastAsia"/>
        </w:rPr>
        <w:t>　　　　一、乡村振兴企业融资策略</w:t>
      </w:r>
      <w:r>
        <w:rPr>
          <w:rFonts w:hint="eastAsia"/>
        </w:rPr>
        <w:br/>
      </w:r>
      <w:r>
        <w:rPr>
          <w:rFonts w:hint="eastAsia"/>
        </w:rPr>
        <w:t>　　　　二、乡村振兴企业人才策略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2026-2032年中国乡村振兴企业营销策略建议</w:t>
      </w:r>
      <w:r>
        <w:rPr>
          <w:rFonts w:hint="eastAsia"/>
        </w:rPr>
        <w:br/>
      </w:r>
      <w:r>
        <w:rPr>
          <w:rFonts w:hint="eastAsia"/>
        </w:rPr>
        <w:t>　　　　一、乡村振兴企业定位策略</w:t>
      </w:r>
      <w:r>
        <w:rPr>
          <w:rFonts w:hint="eastAsia"/>
        </w:rPr>
        <w:br/>
      </w:r>
      <w:r>
        <w:rPr>
          <w:rFonts w:hint="eastAsia"/>
        </w:rPr>
        <w:t>　　　　二、乡村振兴企业价格策略</w:t>
      </w:r>
      <w:r>
        <w:rPr>
          <w:rFonts w:hint="eastAsia"/>
        </w:rPr>
        <w:br/>
      </w:r>
      <w:r>
        <w:rPr>
          <w:rFonts w:hint="eastAsia"/>
        </w:rPr>
        <w:t>　　　　三、乡村振兴企业促销策略</w:t>
      </w:r>
      <w:r>
        <w:rPr>
          <w:rFonts w:hint="eastAsia"/>
        </w:rPr>
        <w:br/>
      </w:r>
      <w:r>
        <w:rPr>
          <w:rFonts w:hint="eastAsia"/>
        </w:rPr>
        <w:t>　　第四节 [~中~智~林~]乡村振兴行业研究结论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乡村振兴介绍</w:t>
      </w:r>
      <w:r>
        <w:rPr>
          <w:rFonts w:hint="eastAsia"/>
        </w:rPr>
        <w:br/>
      </w:r>
      <w:r>
        <w:rPr>
          <w:rFonts w:hint="eastAsia"/>
        </w:rPr>
        <w:t>　　图表 乡村振兴图片</w:t>
      </w:r>
      <w:r>
        <w:rPr>
          <w:rFonts w:hint="eastAsia"/>
        </w:rPr>
        <w:br/>
      </w:r>
      <w:r>
        <w:rPr>
          <w:rFonts w:hint="eastAsia"/>
        </w:rPr>
        <w:t>　　图表 乡村振兴产业链调研</w:t>
      </w:r>
      <w:r>
        <w:rPr>
          <w:rFonts w:hint="eastAsia"/>
        </w:rPr>
        <w:br/>
      </w:r>
      <w:r>
        <w:rPr>
          <w:rFonts w:hint="eastAsia"/>
        </w:rPr>
        <w:t>　　图表 乡村振兴行业特点</w:t>
      </w:r>
      <w:r>
        <w:rPr>
          <w:rFonts w:hint="eastAsia"/>
        </w:rPr>
        <w:br/>
      </w:r>
      <w:r>
        <w:rPr>
          <w:rFonts w:hint="eastAsia"/>
        </w:rPr>
        <w:t>　　图表 乡村振兴政策</w:t>
      </w:r>
      <w:r>
        <w:rPr>
          <w:rFonts w:hint="eastAsia"/>
        </w:rPr>
        <w:br/>
      </w:r>
      <w:r>
        <w:rPr>
          <w:rFonts w:hint="eastAsia"/>
        </w:rPr>
        <w:t>　　图表 乡村振兴技术 标准</w:t>
      </w:r>
      <w:r>
        <w:rPr>
          <w:rFonts w:hint="eastAsia"/>
        </w:rPr>
        <w:br/>
      </w:r>
      <w:r>
        <w:rPr>
          <w:rFonts w:hint="eastAsia"/>
        </w:rPr>
        <w:t>　　图表 乡村振兴最新消息 动态</w:t>
      </w:r>
      <w:r>
        <w:rPr>
          <w:rFonts w:hint="eastAsia"/>
        </w:rPr>
        <w:br/>
      </w:r>
      <w:r>
        <w:rPr>
          <w:rFonts w:hint="eastAsia"/>
        </w:rPr>
        <w:t>　　图表 乡村振兴行业现状</w:t>
      </w:r>
      <w:r>
        <w:rPr>
          <w:rFonts w:hint="eastAsia"/>
        </w:rPr>
        <w:br/>
      </w:r>
      <w:r>
        <w:rPr>
          <w:rFonts w:hint="eastAsia"/>
        </w:rPr>
        <w:t>　　图表 2020-2025年乡村振兴行业市场容量统计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2020-2025年中国乡村振兴市场规模情况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2020-2025年中国乡村振兴销售统计</w:t>
      </w:r>
      <w:r>
        <w:rPr>
          <w:rFonts w:hint="eastAsia"/>
        </w:rPr>
        <w:br/>
      </w:r>
      <w:r>
        <w:rPr>
          <w:rFonts w:hint="eastAsia"/>
        </w:rPr>
        <w:t>　　图表 2020-2025年中国乡村振兴利润总额</w:t>
      </w:r>
      <w:r>
        <w:rPr>
          <w:rFonts w:hint="eastAsia"/>
        </w:rPr>
        <w:br/>
      </w:r>
      <w:r>
        <w:rPr>
          <w:rFonts w:hint="eastAsia"/>
        </w:rPr>
        <w:t>　　图表 2020-2025年中国乡村振兴企业数量统计</w:t>
      </w:r>
      <w:r>
        <w:rPr>
          <w:rFonts w:hint="eastAsia"/>
        </w:rPr>
        <w:br/>
      </w:r>
      <w:r>
        <w:rPr>
          <w:rFonts w:hint="eastAsia"/>
        </w:rPr>
        <w:t>　　图表 2025年乡村振兴成本和利润分析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2020-2025年中国乡村振兴行业经营效益分析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2020-2025年中国乡村振兴行业发展能力分析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2020-2025年中国乡村振兴行业盈利能力分析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2020-2025年中国乡村振兴行业运营能力分析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2020-2025年中国乡村振兴行业偿债能力分析</w:t>
      </w:r>
      <w:r>
        <w:rPr>
          <w:rFonts w:hint="eastAsia"/>
        </w:rPr>
        <w:br/>
      </w:r>
      <w:r>
        <w:rPr>
          <w:rFonts w:hint="eastAsia"/>
        </w:rPr>
        <w:t>　　图表 乡村振兴品牌分析</w:t>
      </w:r>
      <w:r>
        <w:rPr>
          <w:rFonts w:hint="eastAsia"/>
        </w:rPr>
        <w:br/>
      </w:r>
      <w:r>
        <w:rPr>
          <w:rFonts w:hint="eastAsia"/>
        </w:rPr>
        <w:t>　　图表 **地区乡村振兴市场规模</w:t>
      </w:r>
      <w:r>
        <w:rPr>
          <w:rFonts w:hint="eastAsia"/>
        </w:rPr>
        <w:br/>
      </w:r>
      <w:r>
        <w:rPr>
          <w:rFonts w:hint="eastAsia"/>
        </w:rPr>
        <w:t>　　图表 **地区乡村振兴行业市场需求</w:t>
      </w:r>
      <w:r>
        <w:rPr>
          <w:rFonts w:hint="eastAsia"/>
        </w:rPr>
        <w:br/>
      </w:r>
      <w:r>
        <w:rPr>
          <w:rFonts w:hint="eastAsia"/>
        </w:rPr>
        <w:t>　　图表 **地区乡村振兴市场调研</w:t>
      </w:r>
      <w:r>
        <w:rPr>
          <w:rFonts w:hint="eastAsia"/>
        </w:rPr>
        <w:br/>
      </w:r>
      <w:r>
        <w:rPr>
          <w:rFonts w:hint="eastAsia"/>
        </w:rPr>
        <w:t>　　图表 **地区乡村振兴行业市场需求分析</w:t>
      </w:r>
      <w:r>
        <w:rPr>
          <w:rFonts w:hint="eastAsia"/>
        </w:rPr>
        <w:br/>
      </w:r>
      <w:r>
        <w:rPr>
          <w:rFonts w:hint="eastAsia"/>
        </w:rPr>
        <w:t>　　图表 **地区乡村振兴市场规模</w:t>
      </w:r>
      <w:r>
        <w:rPr>
          <w:rFonts w:hint="eastAsia"/>
        </w:rPr>
        <w:br/>
      </w:r>
      <w:r>
        <w:rPr>
          <w:rFonts w:hint="eastAsia"/>
        </w:rPr>
        <w:t>　　图表 **地区乡村振兴行业市场需求</w:t>
      </w:r>
      <w:r>
        <w:rPr>
          <w:rFonts w:hint="eastAsia"/>
        </w:rPr>
        <w:br/>
      </w:r>
      <w:r>
        <w:rPr>
          <w:rFonts w:hint="eastAsia"/>
        </w:rPr>
        <w:t>　　图表 **地区乡村振兴市场调研</w:t>
      </w:r>
      <w:r>
        <w:rPr>
          <w:rFonts w:hint="eastAsia"/>
        </w:rPr>
        <w:br/>
      </w:r>
      <w:r>
        <w:rPr>
          <w:rFonts w:hint="eastAsia"/>
        </w:rPr>
        <w:t>　　图表 **地区乡村振兴市场需求分析</w:t>
      </w:r>
      <w:r>
        <w:rPr>
          <w:rFonts w:hint="eastAsia"/>
        </w:rPr>
        <w:br/>
      </w:r>
      <w:r>
        <w:rPr>
          <w:rFonts w:hint="eastAsia"/>
        </w:rPr>
        <w:t>　　图表 乡村振兴上游发展</w:t>
      </w:r>
      <w:r>
        <w:rPr>
          <w:rFonts w:hint="eastAsia"/>
        </w:rPr>
        <w:br/>
      </w:r>
      <w:r>
        <w:rPr>
          <w:rFonts w:hint="eastAsia"/>
        </w:rPr>
        <w:t>　　图表 乡村振兴下游发展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乡村振兴企业（一）概况</w:t>
      </w:r>
      <w:r>
        <w:rPr>
          <w:rFonts w:hint="eastAsia"/>
        </w:rPr>
        <w:br/>
      </w:r>
      <w:r>
        <w:rPr>
          <w:rFonts w:hint="eastAsia"/>
        </w:rPr>
        <w:t>　　图表 企业乡村振兴业务</w:t>
      </w:r>
      <w:r>
        <w:rPr>
          <w:rFonts w:hint="eastAsia"/>
        </w:rPr>
        <w:br/>
      </w:r>
      <w:r>
        <w:rPr>
          <w:rFonts w:hint="eastAsia"/>
        </w:rPr>
        <w:t>　　图表 乡村振兴企业（一）经营情况分析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乡村振兴企业（一）盈利能力情况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乡村振兴企业（一）偿债能力情况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乡村振兴企业（一）运营能力情况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乡村振兴企业（一）成长能力情况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乡村振兴企业（二）简介</w:t>
      </w:r>
      <w:r>
        <w:rPr>
          <w:rFonts w:hint="eastAsia"/>
        </w:rPr>
        <w:br/>
      </w:r>
      <w:r>
        <w:rPr>
          <w:rFonts w:hint="eastAsia"/>
        </w:rPr>
        <w:t>　　图表 企业乡村振兴业务</w:t>
      </w:r>
      <w:r>
        <w:rPr>
          <w:rFonts w:hint="eastAsia"/>
        </w:rPr>
        <w:br/>
      </w:r>
      <w:r>
        <w:rPr>
          <w:rFonts w:hint="eastAsia"/>
        </w:rPr>
        <w:t>　　图表 乡村振兴企业（二）经营情况分析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乡村振兴企业（二）盈利能力情况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乡村振兴企业（二）偿债能力情况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乡村振兴企业（二）运营能力情况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乡村振兴企业（二）成长能力情况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乡村振兴企业（三）概况</w:t>
      </w:r>
      <w:r>
        <w:rPr>
          <w:rFonts w:hint="eastAsia"/>
        </w:rPr>
        <w:br/>
      </w:r>
      <w:r>
        <w:rPr>
          <w:rFonts w:hint="eastAsia"/>
        </w:rPr>
        <w:t>　　图表 企业乡村振兴业务</w:t>
      </w:r>
      <w:r>
        <w:rPr>
          <w:rFonts w:hint="eastAsia"/>
        </w:rPr>
        <w:br/>
      </w:r>
      <w:r>
        <w:rPr>
          <w:rFonts w:hint="eastAsia"/>
        </w:rPr>
        <w:t>　　图表 乡村振兴企业（三）经营情况分析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乡村振兴企业（三）盈利能力情况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乡村振兴企业（三）偿债能力情况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乡村振兴企业（三）运营能力情况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乡村振兴企业（三）成长能力情况</w:t>
      </w:r>
      <w:r>
        <w:rPr>
          <w:rFonts w:hint="eastAsia"/>
        </w:rPr>
        <w:br/>
      </w:r>
      <w:r>
        <w:rPr>
          <w:rFonts w:hint="eastAsia"/>
        </w:rPr>
        <w:t>　　图表 乡村振兴企业（四）简介</w:t>
      </w:r>
      <w:r>
        <w:rPr>
          <w:rFonts w:hint="eastAsia"/>
        </w:rPr>
        <w:br/>
      </w:r>
      <w:r>
        <w:rPr>
          <w:rFonts w:hint="eastAsia"/>
        </w:rPr>
        <w:t>　　图表 企业乡村振兴业务</w:t>
      </w:r>
      <w:r>
        <w:rPr>
          <w:rFonts w:hint="eastAsia"/>
        </w:rPr>
        <w:br/>
      </w:r>
      <w:r>
        <w:rPr>
          <w:rFonts w:hint="eastAsia"/>
        </w:rPr>
        <w:t>　　图表 乡村振兴企业（四）经营情况分析</w:t>
      </w:r>
      <w:r>
        <w:rPr>
          <w:rFonts w:hint="eastAsia"/>
        </w:rPr>
        <w:br/>
      </w:r>
      <w:r>
        <w:rPr>
          <w:rFonts w:hint="eastAsia"/>
        </w:rPr>
        <w:t>　　图表 乡村振兴企业（四）盈利能力情况</w:t>
      </w:r>
      <w:r>
        <w:rPr>
          <w:rFonts w:hint="eastAsia"/>
        </w:rPr>
        <w:br/>
      </w:r>
      <w:r>
        <w:rPr>
          <w:rFonts w:hint="eastAsia"/>
        </w:rPr>
        <w:t>　　图表 乡村振兴企业（四）偿债能力情况</w:t>
      </w:r>
      <w:r>
        <w:rPr>
          <w:rFonts w:hint="eastAsia"/>
        </w:rPr>
        <w:br/>
      </w:r>
      <w:r>
        <w:rPr>
          <w:rFonts w:hint="eastAsia"/>
        </w:rPr>
        <w:t>　　图表 乡村振兴企业（四）运营能力情况</w:t>
      </w:r>
      <w:r>
        <w:rPr>
          <w:rFonts w:hint="eastAsia"/>
        </w:rPr>
        <w:br/>
      </w:r>
      <w:r>
        <w:rPr>
          <w:rFonts w:hint="eastAsia"/>
        </w:rPr>
        <w:t>　　图表 乡村振兴企业（四）成长能力情况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乡村振兴投资、并购情况</w:t>
      </w:r>
      <w:r>
        <w:rPr>
          <w:rFonts w:hint="eastAsia"/>
        </w:rPr>
        <w:br/>
      </w:r>
      <w:r>
        <w:rPr>
          <w:rFonts w:hint="eastAsia"/>
        </w:rPr>
        <w:t>　　图表 乡村振兴优势</w:t>
      </w:r>
      <w:r>
        <w:rPr>
          <w:rFonts w:hint="eastAsia"/>
        </w:rPr>
        <w:br/>
      </w:r>
      <w:r>
        <w:rPr>
          <w:rFonts w:hint="eastAsia"/>
        </w:rPr>
        <w:t>　　图表 乡村振兴劣势</w:t>
      </w:r>
      <w:r>
        <w:rPr>
          <w:rFonts w:hint="eastAsia"/>
        </w:rPr>
        <w:br/>
      </w:r>
      <w:r>
        <w:rPr>
          <w:rFonts w:hint="eastAsia"/>
        </w:rPr>
        <w:t>　　图表 乡村振兴机会</w:t>
      </w:r>
      <w:r>
        <w:rPr>
          <w:rFonts w:hint="eastAsia"/>
        </w:rPr>
        <w:br/>
      </w:r>
      <w:r>
        <w:rPr>
          <w:rFonts w:hint="eastAsia"/>
        </w:rPr>
        <w:t>　　图表 乡村振兴威胁</w:t>
      </w:r>
      <w:r>
        <w:rPr>
          <w:rFonts w:hint="eastAsia"/>
        </w:rPr>
        <w:br/>
      </w:r>
      <w:r>
        <w:rPr>
          <w:rFonts w:hint="eastAsia"/>
        </w:rPr>
        <w:t>　　图表 进入乡村振兴行业壁垒</w:t>
      </w:r>
      <w:r>
        <w:rPr>
          <w:rFonts w:hint="eastAsia"/>
        </w:rPr>
        <w:br/>
      </w:r>
      <w:r>
        <w:rPr>
          <w:rFonts w:hint="eastAsia"/>
        </w:rPr>
        <w:t>　　图表 乡村振兴发展有利因素</w:t>
      </w:r>
      <w:r>
        <w:rPr>
          <w:rFonts w:hint="eastAsia"/>
        </w:rPr>
        <w:br/>
      </w:r>
      <w:r>
        <w:rPr>
          <w:rFonts w:hint="eastAsia"/>
        </w:rPr>
        <w:t>　　图表 乡村振兴发展不利因素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2026-2032年中国乡村振兴行业信息化</w:t>
      </w:r>
      <w:r>
        <w:rPr>
          <w:rFonts w:hint="eastAsia"/>
        </w:rPr>
        <w:br/>
      </w:r>
      <w:r>
        <w:rPr>
          <w:rFonts w:hint="eastAsia"/>
        </w:rPr>
        <w:t>　　图表 2026-2032年中国乡村振兴行业市场容量预测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2026-2032年中国乡村振兴行业市场规模预测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2026-2032年中国乡村振兴行业风险</w:t>
      </w:r>
      <w:r>
        <w:rPr>
          <w:rFonts w:hint="eastAsia"/>
        </w:rPr>
        <w:br/>
      </w:r>
      <w:r>
        <w:rPr>
          <w:rFonts w:hint="eastAsia"/>
        </w:rPr>
        <w:t>　　图表 2026-2032年中国乡村振兴市场前景分析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2026-2032年中国乡村振兴发展趋势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a91da7889d49af" w:history="1">
        <w:r>
          <w:rPr>
            <w:rStyle w:val="Hyperlink"/>
          </w:rPr>
          <w:t>2026-2032年中国乡村振兴行业现状与前景趋势分析报告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5715176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a91da7889d49af" w:history="1">
        <w:r>
          <w:rPr>
            <w:rStyle w:val="Hyperlink"/>
          </w:rPr>
          <w:t>https://www.20087.com/6/17/XiangCunZhenXingShiChangQianJing.html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热点：振兴乡村二十字方针、乡村振兴新闻发布会、大学生创新创业项目计划书、乡村振兴战略20字方针、乡村振兴图片、乡村振兴五大振兴、2023年中央一号文件、乡村振兴工作总结、乡村振兴政策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4ccca85b804c12" w:history="1">
      <w:r>
        <w:rPr>
          <w:rStyle w:val="Hyperlink"/>
        </w:rPr>
        <w:t>2026-2032年中国乡村振兴行业现状与前景趋势分析报告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XiangCunZhenXingShiChangQianJing.html" TargetMode="External" Id="R9ca91da7889d49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XiangCunZhenXingShiChangQianJing.html" TargetMode="External" Id="Re24ccca85b804c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2026-01-11T08:26:39Z</dcterms:created>
  <dcterms:modified xsi:type="dcterms:W3CDTF">2026-01-11T09:26:39Z</dcterms:modified>
  <dc:subject>2026-2032年中国乡村振兴行业现状与前景趋势分析报告</dc:subject>
  <dc:title>2026-2032年中国乡村振兴行业现状与前景趋势分析报告</dc:title>
  <cp:keywords>2026-2032年中国乡村振兴行业现状与前景趋势分析报告</cp:keywords>
  <dc:description>2026-2032年中国乡村振兴行业现状与前景趋势分析报告</dc:description>
</cp:coreProperties>
</file>