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3fea813874286" w:history="1">
              <w:r>
                <w:rPr>
                  <w:rStyle w:val="Hyperlink"/>
                </w:rPr>
                <w:t>全球与中国农资连锁行业发展分析及前景趋势报告（2026-2032年）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3fea813874286" w:history="1">
              <w:r>
                <w:rPr>
                  <w:rStyle w:val="Hyperlink"/>
                </w:rPr>
                <w:t>全球与中国农资连锁行业发展分析及前景趋势报告（2026-2032年）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3fea813874286" w:history="1">
                <w:r>
                  <w:rPr>
                    <w:rStyle w:val="Hyperlink"/>
                  </w:rPr>
                  <w:t>https://www.20087.com/6/07/NongZiLianSuoFaZhanXianZhuangQianJing.html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资连锁是以统一品牌、标准化运营和集中采购为特征的农业投入品零售网络，主营种子、化肥、农药、农膜及小型农机，兼具技术咨询与农技服务功能。当前领先企业通过“直营+加盟”模式下沉县域市场，依托数字化平台实现库存调配、农事记录与会员管理，并逐步整合测土配肥、飞防作业等增值服务。在粮食安全与农业现代化政策推动下，农户对正品保障、科学用药及节本增效需求显著提升。然而，基层网点技术服务能力参差；部分连锁店仍以销售为导向，忽视作物解决方案；假冒伪劣产品通过非授权渠道渗透，损害品牌信誉。</w:t>
      </w:r>
      <w:r>
        <w:rPr>
          <w:rFonts w:hint="eastAsia"/>
        </w:rPr>
        <w:br/>
      </w:r>
      <w:r>
        <w:rPr>
          <w:rFonts w:hint="eastAsia"/>
        </w:rPr>
        <w:t>　　未来，农资连锁将向数字农服平台、绿色投入品集成与产业协同方向演进。AI农艺师基于地块数据推荐精准用肥用药方案；自有品牌生物农药、缓释肥占比提升，响应减量增效政策。在模式上，连锁体系与粮食收储、金融保险打通，形成“投入-生产-销售”闭环；无人机与物联网设备租赁服务增强客户粘性。随着农业社会化服务体系完善，农资连锁将从商品零售商升级为集产品供应、技术服务与产业链接于一体的现代农业综合服务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3fea813874286" w:history="1">
        <w:r>
          <w:rPr>
            <w:rStyle w:val="Hyperlink"/>
          </w:rPr>
          <w:t>全球与中国农资连锁行业发展分析及前景趋势报告（2026-2032年）</w:t>
        </w:r>
      </w:hyperlink>
      <w:r>
        <w:rPr>
          <w:rFonts w:hint="eastAsia"/>
        </w:rPr>
        <w:t>》系统研究了农资连锁行业的市场运行态势，并对未来发展趋势进行了科学预测。报告包括行业基础知识、国内外环境分析、运行数据解读及产业链梳理，同时探讨了农资连锁市场竞争格局与重点企业的表现。基于对农资连锁行业的全面分析，报告展望了农资连锁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全球市场农资连锁市场总体规模</w:t>
      </w:r>
      <w:r>
        <w:rPr>
          <w:rFonts w:hint="eastAsia"/>
        </w:rPr>
        <w:br/>
      </w:r>
      <w:r>
        <w:rPr>
          <w:rFonts w:hint="eastAsia"/>
        </w:rPr>
        <w:t>　　1.4 中国市场农资连锁市场总体规模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农资连锁行业发展总体概况</w:t>
      </w:r>
      <w:r>
        <w:rPr>
          <w:rFonts w:hint="eastAsia"/>
        </w:rPr>
        <w:br/>
      </w:r>
      <w:r>
        <w:rPr>
          <w:rFonts w:hint="eastAsia"/>
        </w:rPr>
        <w:t>　　　　1.5.2 农资连锁行业发展主要特点</w:t>
      </w:r>
      <w:r>
        <w:rPr>
          <w:rFonts w:hint="eastAsia"/>
        </w:rPr>
        <w:br/>
      </w:r>
      <w:r>
        <w:rPr>
          <w:rFonts w:hint="eastAsia"/>
        </w:rPr>
        <w:t>　　　　1.5.3 农资连锁行业发展影响因素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农资连锁有利因素</w:t>
      </w:r>
      <w:r>
        <w:rPr>
          <w:rFonts w:hint="eastAsia"/>
        </w:rPr>
        <w:br/>
      </w:r>
      <w:r>
        <w:rPr>
          <w:rFonts w:hint="eastAsia"/>
        </w:rPr>
        <w:t>　　　　1.5.3 .2 农资连锁不利因素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全球市场，近三年农资连锁主要企业占有率及排名（按收入）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农资连锁主要企业在国际市场占有率（按收入，2023-2026）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2025年农资连锁主要企业在国际市场排名（按收入）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全球市场主要企业农资连锁销售收入（2023-2026）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中国市场，近三年农资连锁主要企业占有率及排名（按收入）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农资连锁主要企业在中国市场占有率（按收入，2023-2026）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2025年农资连锁主要企业在中国市场排名（按收入）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中国市场主要企业农资连锁销售收入（2023-2026）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全球主要厂商农资连锁总部及产地分布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全球主要厂商成立时间及农资连锁商业化日期</w:t>
      </w:r>
      <w:r>
        <w:rPr>
          <w:rFonts w:hint="eastAsia"/>
        </w:rPr>
        <w:br/>
      </w:r>
      <w:r>
        <w:rPr>
          <w:rFonts w:hint="eastAsia"/>
        </w:rPr>
        <w:t>　　2.5 全球主要厂商农资连锁产品类型及应用</w:t>
      </w:r>
      <w:r>
        <w:rPr>
          <w:rFonts w:hint="eastAsia"/>
        </w:rPr>
        <w:br/>
      </w:r>
      <w:r>
        <w:rPr>
          <w:rFonts w:hint="eastAsia"/>
        </w:rPr>
        <w:t>　　2.6 农资连锁行业集中度、竞争程度分析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农资连锁行业集中度分析：2025年全球Top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全球农资连锁第一梯队、第二梯队和第三梯队厂商（品牌）及市场份额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全球农资连锁主要地区分析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全球主要地区农资连锁市场规模分析：2021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全球主要地区农资连锁销售额及份额（2021-2026）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全球主要地区农资连锁销售额及份额预测（2027-2032）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北美农资连锁销售额及预测（2021-2032）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欧洲农资连锁销售额及预测（2021-2032）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中国农资连锁销售额及预测（2021-2032）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日本农资连锁销售额及预测（2021-2032）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东南亚农资连锁销售额及预测（2021-2032）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印度农资连锁销售额及预测（2021-2032）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南美农资连锁销售额及预测（2021-2032）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中东农资连锁销售额及预测（2021-2032）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直营连锁</w:t>
      </w:r>
      <w:r>
        <w:rPr>
          <w:rFonts w:hint="eastAsia"/>
        </w:rPr>
        <w:br/>
      </w:r>
      <w:r>
        <w:rPr>
          <w:rFonts w:hint="eastAsia"/>
        </w:rPr>
        <w:t>　　　　4.1.2 加盟连锁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按产品类型细分，全球农资连锁销售额对比（2021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按产品类型细分，全球农资连锁销售额及预测（2021-2032）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按产品类型细分，全球农资连锁销售额及市场份额（2021-2026）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按产品类型细分，全球农资连锁销售额预测（2027-2032）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按产品类型细分，中国农资连锁销售额及预测（2021-2032）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按产品类型细分，中国农资连锁销售额及市场份额（2021-2026）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按产品类型细分，中国农资连锁销售额预测（2027-2032）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化肥</w:t>
      </w:r>
      <w:r>
        <w:rPr>
          <w:rFonts w:hint="eastAsia"/>
        </w:rPr>
        <w:br/>
      </w:r>
      <w:r>
        <w:rPr>
          <w:rFonts w:hint="eastAsia"/>
        </w:rPr>
        <w:t>　　　　5.1.2 农药</w:t>
      </w:r>
      <w:r>
        <w:rPr>
          <w:rFonts w:hint="eastAsia"/>
        </w:rPr>
        <w:br/>
      </w:r>
      <w:r>
        <w:rPr>
          <w:rFonts w:hint="eastAsia"/>
        </w:rPr>
        <w:t>　　　　5.1.3 种子</w:t>
      </w:r>
      <w:r>
        <w:rPr>
          <w:rFonts w:hint="eastAsia"/>
        </w:rPr>
        <w:br/>
      </w:r>
      <w:r>
        <w:rPr>
          <w:rFonts w:hint="eastAsia"/>
        </w:rPr>
        <w:t>　　5.2 按应用细分，全球农资连锁销售额对比（2021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按应用细分，全球农资连锁销售额及预测（2021-2032）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按应用细分，全球农资连锁销售额及市场份额（2021-2026）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按应用细分，全球农资连锁销售额预测（2027-2032）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中国不同应用农资连锁销售额及预测（2021-2032）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中国不同应用农资连锁销售额及市场份额（2021-2026）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中国不同应用农资连锁销售额预测（2027-2032）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中国农资</w:t>
      </w:r>
      <w:r>
        <w:rPr>
          <w:rFonts w:hint="eastAsia"/>
        </w:rPr>
        <w:br/>
      </w:r>
      <w:r>
        <w:rPr>
          <w:rFonts w:hint="eastAsia"/>
        </w:rPr>
        <w:t>　　　　6.1.1 中国农资公司信息、总部、农资连锁市场地位以及主要的竞争对手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中国农资 农资连锁产品及服务介绍</w:t>
      </w:r>
      <w:r>
        <w:rPr>
          <w:rFonts w:hint="eastAsia"/>
        </w:rPr>
        <w:br/>
      </w:r>
      <w:r>
        <w:rPr>
          <w:rFonts w:hint="eastAsia"/>
        </w:rPr>
        <w:t>　　　　6.1.3 中国农资 农资连锁收入及毛利率（2021-2026）&amp;（万元）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中国农资公司简介及主要业务</w:t>
      </w:r>
      <w:r>
        <w:rPr>
          <w:rFonts w:hint="eastAsia"/>
        </w:rPr>
        <w:br/>
      </w:r>
      <w:r>
        <w:rPr>
          <w:rFonts w:hint="eastAsia"/>
        </w:rPr>
        <w:t>　　　　6.1.5 中国农资企业最新动态</w:t>
      </w:r>
      <w:r>
        <w:rPr>
          <w:rFonts w:hint="eastAsia"/>
        </w:rPr>
        <w:br/>
      </w:r>
      <w:r>
        <w:rPr>
          <w:rFonts w:hint="eastAsia"/>
        </w:rPr>
        <w:t>　　6.2 重点企业（1）</w:t>
      </w:r>
      <w:r>
        <w:rPr>
          <w:rFonts w:hint="eastAsia"/>
        </w:rPr>
        <w:br/>
      </w:r>
      <w:r>
        <w:rPr>
          <w:rFonts w:hint="eastAsia"/>
        </w:rPr>
        <w:t>　　　　6.2.1 重点企业（1）公司信息、总部、农资连锁市场地位以及主要的竞争对手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重点企业（1） 农资连锁产品及服务介绍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重点企业（1） 农资连锁收入及毛利率（2021-2026）&amp;（万元）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6.3 重点企业（2）</w:t>
      </w:r>
      <w:r>
        <w:rPr>
          <w:rFonts w:hint="eastAsia"/>
        </w:rPr>
        <w:br/>
      </w:r>
      <w:r>
        <w:rPr>
          <w:rFonts w:hint="eastAsia"/>
        </w:rPr>
        <w:t>　　　　6.3.1 重点企业（2）公司信息、总部、农资连锁市场地位以及主要的竞争对手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重点企业（2） 农资连锁产品及服务介绍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重点企业（2） 农资连锁收入及毛利率（2021-2026）&amp;（万元）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6.4 重点企业（3）</w:t>
      </w:r>
      <w:r>
        <w:rPr>
          <w:rFonts w:hint="eastAsia"/>
        </w:rPr>
        <w:br/>
      </w:r>
      <w:r>
        <w:rPr>
          <w:rFonts w:hint="eastAsia"/>
        </w:rPr>
        <w:t>　　　　6.4.1 重点企业（3）公司信息、总部、农资连锁市场地位以及主要的竞争对手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重点企业（3） 农资连锁产品及服务介绍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重点企业（3） 农资连锁收入及毛利率（2021-2026）&amp;（万元）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重点企业（4）</w:t>
      </w:r>
      <w:r>
        <w:rPr>
          <w:rFonts w:hint="eastAsia"/>
        </w:rPr>
        <w:br/>
      </w:r>
      <w:r>
        <w:rPr>
          <w:rFonts w:hint="eastAsia"/>
        </w:rPr>
        <w:t>　　　　6.5.1 重点企业（4）公司信息、总部、农资连锁市场地位以及主要的竞争对手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重点企业（4） 农资连锁产品及服务介绍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重点企业（4） 农资连锁收入及毛利率（2021-2026）&amp;（万元）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6.6 重点企业（5）</w:t>
      </w:r>
      <w:r>
        <w:rPr>
          <w:rFonts w:hint="eastAsia"/>
        </w:rPr>
        <w:br/>
      </w:r>
      <w:r>
        <w:rPr>
          <w:rFonts w:hint="eastAsia"/>
        </w:rPr>
        <w:t>　　　　6.6.1 重点企业（5）公司信息、总部、农资连锁市场地位以及主要的竞争对手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重点企业（5） 农资连锁产品及服务介绍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重点企业（5） 农资连锁收入及毛利率（2021-2026）&amp;（万元）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6.7 重点企业（6）</w:t>
      </w:r>
      <w:r>
        <w:rPr>
          <w:rFonts w:hint="eastAsia"/>
        </w:rPr>
        <w:br/>
      </w:r>
      <w:r>
        <w:rPr>
          <w:rFonts w:hint="eastAsia"/>
        </w:rPr>
        <w:t>　　　　6.7.1 重点企业（6）公司信息、总部、农资连锁市场地位以及主要的竞争对手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重点企业（6） 农资连锁产品及服务介绍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重点企业（6） 农资连锁收入及毛利率（2021-2026）&amp;（万元）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6.8 重点企业（7）</w:t>
      </w:r>
      <w:r>
        <w:rPr>
          <w:rFonts w:hint="eastAsia"/>
        </w:rPr>
        <w:br/>
      </w:r>
      <w:r>
        <w:rPr>
          <w:rFonts w:hint="eastAsia"/>
        </w:rPr>
        <w:t>　　　　6.8.1 重点企业（7）公司信息、总部、农资连锁市场地位以及主要的竞争对手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重点企业（7） 农资连锁产品及服务介绍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重点企业（7） 农资连锁收入及毛利率（2021-2026）&amp;（万元）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6.9 重点企业（8）</w:t>
      </w:r>
      <w:r>
        <w:rPr>
          <w:rFonts w:hint="eastAsia"/>
        </w:rPr>
        <w:br/>
      </w:r>
      <w:r>
        <w:rPr>
          <w:rFonts w:hint="eastAsia"/>
        </w:rPr>
        <w:t>　　　　6.9.1 重点企业（8）公司信息、总部、农资连锁市场地位以及主要的竞争对手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重点企业（8） 农资连锁产品及服务介绍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重点企业（8） 农资连锁收入及毛利率（2021-2026）&amp;（万元）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 农资连锁产品及服务介绍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 农资连锁收入及毛利率（2021-2026）&amp;（万元）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　　6.11.1 重点企业（10）公司信息、总部、农资连锁市场地位以及主要的竞争对手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重点企业（10） 农资连锁产品及服务介绍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重点企业（10） 农资连锁收入及毛利率（2021-2026）&amp;（万元）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　　6.12.1 重点企业（11）公司信息、总部、农资连锁市场地位以及主要的竞争对手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重点企业（11） 农资连锁产品及服务介绍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重点企业（11） 农资连锁收入及毛利率（2021-2026）&amp;（万元）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农资连锁产品及服务介绍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农资连锁收入及毛利率（2021-2026）&amp;（万元）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重点企业（13） 农资连锁产品及服务介绍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 农资连锁收入及毛利率（2021-2026）&amp;（万元）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农资连锁产品及服务介绍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农资连锁收入及毛利率（2021-2026）&amp;（万元）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重点企业（15） 农资连锁产品及服务介绍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 农资连锁收入及毛利率（2021-2026）&amp;（万元）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重点企业（16）</w:t>
      </w:r>
      <w:r>
        <w:rPr>
          <w:rFonts w:hint="eastAsia"/>
        </w:rPr>
        <w:br/>
      </w:r>
      <w:r>
        <w:rPr>
          <w:rFonts w:hint="eastAsia"/>
        </w:rPr>
        <w:t>　　　　6.17.1 重点企业（16）公司信息、总部、农资连锁市场地位以及主要的竞争对手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重点企业（16） 农资连锁产品及服务介绍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重点企业（16） 农资连锁收入及毛利率（2021-2026）&amp;（万元）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农资连锁行业发展趋势</w:t>
      </w:r>
      <w:r>
        <w:rPr>
          <w:rFonts w:hint="eastAsia"/>
        </w:rPr>
        <w:br/>
      </w:r>
      <w:r>
        <w:rPr>
          <w:rFonts w:hint="eastAsia"/>
        </w:rPr>
        <w:t>　　7.2 农资连锁行业主要驱动因素</w:t>
      </w:r>
      <w:r>
        <w:rPr>
          <w:rFonts w:hint="eastAsia"/>
        </w:rPr>
        <w:br/>
      </w:r>
      <w:r>
        <w:rPr>
          <w:rFonts w:hint="eastAsia"/>
        </w:rPr>
        <w:t>　　7.3 农资连锁中国企业SWOT分析</w:t>
      </w:r>
      <w:r>
        <w:rPr>
          <w:rFonts w:hint="eastAsia"/>
        </w:rPr>
        <w:br/>
      </w:r>
      <w:r>
        <w:rPr>
          <w:rFonts w:hint="eastAsia"/>
        </w:rPr>
        <w:t>　　7.4 中国农资连锁行业政策环境分析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农资连锁行业产业链简介</w:t>
      </w:r>
      <w:r>
        <w:rPr>
          <w:rFonts w:hint="eastAsia"/>
        </w:rPr>
        <w:br/>
      </w:r>
      <w:r>
        <w:rPr>
          <w:rFonts w:hint="eastAsia"/>
        </w:rPr>
        <w:t>　　　　8.1.1 农资连锁行业供应链分析</w:t>
      </w:r>
      <w:r>
        <w:rPr>
          <w:rFonts w:hint="eastAsia"/>
        </w:rPr>
        <w:br/>
      </w:r>
      <w:r>
        <w:rPr>
          <w:rFonts w:hint="eastAsia"/>
        </w:rPr>
        <w:t>　　　　8.1.2 农资连锁主要原料及供应情况</w:t>
      </w:r>
      <w:r>
        <w:rPr>
          <w:rFonts w:hint="eastAsia"/>
        </w:rPr>
        <w:br/>
      </w:r>
      <w:r>
        <w:rPr>
          <w:rFonts w:hint="eastAsia"/>
        </w:rPr>
        <w:t>　　　　8.1.3 农资连锁行业主要下游客户</w:t>
      </w:r>
      <w:r>
        <w:rPr>
          <w:rFonts w:hint="eastAsia"/>
        </w:rPr>
        <w:br/>
      </w:r>
      <w:r>
        <w:rPr>
          <w:rFonts w:hint="eastAsia"/>
        </w:rPr>
        <w:t>　　8.2 农资连锁行业采购模式</w:t>
      </w:r>
      <w:r>
        <w:rPr>
          <w:rFonts w:hint="eastAsia"/>
        </w:rPr>
        <w:br/>
      </w:r>
      <w:r>
        <w:rPr>
          <w:rFonts w:hint="eastAsia"/>
        </w:rPr>
        <w:t>　　8.3 农资连锁行业生产模式</w:t>
      </w:r>
      <w:r>
        <w:rPr>
          <w:rFonts w:hint="eastAsia"/>
        </w:rPr>
        <w:br/>
      </w:r>
      <w:r>
        <w:rPr>
          <w:rFonts w:hint="eastAsia"/>
        </w:rPr>
        <w:t>　　8.4 农资连锁行业销售模式及销售渠道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农资连锁行业发展主要特点</w:t>
      </w:r>
      <w:r>
        <w:rPr>
          <w:rFonts w:hint="eastAsia"/>
        </w:rPr>
        <w:br/>
      </w:r>
      <w:r>
        <w:rPr>
          <w:rFonts w:hint="eastAsia"/>
        </w:rPr>
        <w:t>　　表 2： 农资连锁行业发展有利因素分析</w:t>
      </w:r>
      <w:r>
        <w:rPr>
          <w:rFonts w:hint="eastAsia"/>
        </w:rPr>
        <w:br/>
      </w:r>
      <w:r>
        <w:rPr>
          <w:rFonts w:hint="eastAsia"/>
        </w:rPr>
        <w:t>　　表 3： 农资连锁行业发展不利因素分析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进入农资连锁行业壁垒</w:t>
      </w:r>
      <w:r>
        <w:rPr>
          <w:rFonts w:hint="eastAsia"/>
        </w:rPr>
        <w:br/>
      </w:r>
      <w:r>
        <w:rPr>
          <w:rFonts w:hint="eastAsia"/>
        </w:rPr>
        <w:t>　　表 5： 农资连锁主要企业在国际市场占有率（按收入，2023-2026）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2025年农资连锁主要企业在国际市场排名（按收入）&amp;（万元）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全球市场主要企业农资连锁销售收入（2023-2026）&amp;（万元）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农资连锁主要企业在中国市场占有率（按收入，2023-2026）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2025年农资连锁主要企业在中国市场排名（按收入）&amp;（万元）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中国市场主要企业农资连锁销售收入（2023-2026）&amp;（万元）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全球主要厂商农资连锁总部及产地分布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全球主要厂商成立时间及农资连锁商业化日期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全球主要厂商农资连锁产品类型及应用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2025年全球农资连锁主要厂商市场地位（第一梯队、第二梯队和第三梯队）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全球农资连锁市场投资、并购等现状分析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全球主要地区农资连锁销售额：（2021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全球主要地区农资连锁销售额（2021-2026）&amp;（万元）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全球主要地区农资连锁销售额及份额列表（2021-2026）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全球主要地区农资连锁销售额预测（2027-2032）&amp;（万元）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全球主要地区农资连锁销售额及份额列表预测（2027-2032）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直营连锁主要企业列表</w:t>
      </w:r>
      <w:r>
        <w:rPr>
          <w:rFonts w:hint="eastAsia"/>
        </w:rPr>
        <w:br/>
      </w:r>
      <w:r>
        <w:rPr>
          <w:rFonts w:hint="eastAsia"/>
        </w:rPr>
        <w:t>　　表 22： 加盟连锁主要企业列表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按产品类型细分，全球农资连锁销售额及增长率对比（2021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按产品类型细分，全球农资连锁销售额（2021-2026）&amp;（万元）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按产品类型细分，全球农资连锁销售额市场份额列表（2021-2026）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按产品类型细分，全球农资连锁销售额预测（2027-2032）&amp;（万元）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按产品类型细分，全球农资连锁销售额市场份额预测（2027-2032）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按产品类型细分，中国农资连锁销售额（2021-2026）&amp;（万元）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按产品类型细分，中国农资连锁销售额市场份额列表（2021-2026）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按产品类型细分，中国农资连锁销售额预测（2027-2032）&amp;（万元）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按产品类型细分，中国农资连锁销售额市场份额预测（2027-2032）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按应用细分，全球农资连锁销售额及增长率对比（2021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按应用细分，全球农资连锁销售额（2021-2026）&amp;（万元）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按应用细分，全球农资连锁销售额市场份额列表（2021-2026）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按应用细分，全球农资连锁销售额预测（2027-2032）&amp;（万元）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按应用细分，全球农资连锁市场份额预测（2027-2032）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中国不同应用农资连锁销售额（2021-2026）&amp;（万元）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中国不同应用农资连锁销售额市场份额列表（2021-2026）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中国不同应用农资连锁销售额预测（2027-2032）&amp;（万元）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中国不同应用农资连锁销售额市场份额预测（2027-2032）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中国农资公司信息、总部、农资连锁市场地位以及主要的竞争对手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中国农资 农资连锁产品及服务介绍</w:t>
      </w:r>
      <w:r>
        <w:rPr>
          <w:rFonts w:hint="eastAsia"/>
        </w:rPr>
        <w:br/>
      </w:r>
      <w:r>
        <w:rPr>
          <w:rFonts w:hint="eastAsia"/>
        </w:rPr>
        <w:t>　　表 43： 中国农资 农资连锁收入及毛利率（2021-2026）&amp;（万元）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中国农资公司简介及主要业务</w:t>
      </w:r>
      <w:r>
        <w:rPr>
          <w:rFonts w:hint="eastAsia"/>
        </w:rPr>
        <w:br/>
      </w:r>
      <w:r>
        <w:rPr>
          <w:rFonts w:hint="eastAsia"/>
        </w:rPr>
        <w:t>　　表 45： 中国农资企业最新动态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重点企业（1）公司信息、总部、农资连锁市场地位以及主要的竞争对手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重点企业（1） 农资连锁产品及服务介绍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重点企业（1） 农资连锁收入及毛利率（2021-2026）&amp;（万元）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重点企业（2） 农资连锁产品及服务介绍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重点企业（2） 农资连锁收入及毛利率（2021-2026）&amp;（万元）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重点企业（3） 农资连锁产品及服务介绍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重点企业（3） 农资连锁收入及毛利率（2021-2026）&amp;（万元）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农资连锁产品及服务介绍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农资连锁收入及毛利率（2021-2026）&amp;（万元）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重点企业（5） 农资连锁产品及服务介绍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重点企业（5） 农资连锁收入及毛利率（2021-2026）&amp;（万元）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重点企业（6） 农资连锁产品及服务介绍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重点企业（6） 农资连锁收入及毛利率（2021-2026）&amp;（万元）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重点企业（7） 农资连锁产品及服务介绍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重点企业（7） 农资连锁收入及毛利率（2021-2026）&amp;（万元）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重点企业（8） 农资连锁产品及服务介绍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重点企业（8） 农资连锁收入及毛利率（2021-2026）&amp;（万元）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重点企业（9） 农资连锁产品及服务介绍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重点企业（9） 农资连锁收入及毛利率（2021-2026）&amp;（万元）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重点企业（10） 农资连锁产品及服务介绍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重点企业（10） 农资连锁收入及毛利率（2021-2026）&amp;（万元）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重点企业（11） 农资连锁产品及服务介绍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重点企业（11） 农资连锁收入及毛利率（2021-2026）&amp;（万元）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重点企业（12） 农资连锁产品及服务介绍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重点企业（12） 农资连锁收入及毛利率（2021-2026）&amp;（万元）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重点企业（13） 农资连锁产品及服务介绍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重点企业（13） 农资连锁收入及毛利率（2021-2026）&amp;（万元）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重点企业（14） 农资连锁产品及服务介绍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重点企业（14） 农资连锁收入及毛利率（2021-2026）&amp;（万元）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重点企业（15） 农资连锁产品及服务介绍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重点企业（15） 农资连锁收入及毛利率（2021-2026）&amp;（万元）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重点企业（16） 农资连锁产品及服务介绍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重点企业（16） 农资连锁收入及毛利率（2021-2026）&amp;（万元）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农资连锁行业发展趋势</w:t>
      </w:r>
      <w:r>
        <w:rPr>
          <w:rFonts w:hint="eastAsia"/>
        </w:rPr>
        <w:br/>
      </w:r>
      <w:r>
        <w:rPr>
          <w:rFonts w:hint="eastAsia"/>
        </w:rPr>
        <w:t>　　表 126： 农资连锁行业主要驱动因素</w:t>
      </w:r>
      <w:r>
        <w:rPr>
          <w:rFonts w:hint="eastAsia"/>
        </w:rPr>
        <w:br/>
      </w:r>
      <w:r>
        <w:rPr>
          <w:rFonts w:hint="eastAsia"/>
        </w:rPr>
        <w:t>　　表 127： 农资连锁行业供应链分析</w:t>
      </w:r>
      <w:r>
        <w:rPr>
          <w:rFonts w:hint="eastAsia"/>
        </w:rPr>
        <w:br/>
      </w:r>
      <w:r>
        <w:rPr>
          <w:rFonts w:hint="eastAsia"/>
        </w:rPr>
        <w:t>　　表 128： 农资连锁上游原料供应商</w:t>
      </w:r>
      <w:r>
        <w:rPr>
          <w:rFonts w:hint="eastAsia"/>
        </w:rPr>
        <w:br/>
      </w:r>
      <w:r>
        <w:rPr>
          <w:rFonts w:hint="eastAsia"/>
        </w:rPr>
        <w:t>　　表 129： 农资连锁行业主要下游客户</w:t>
      </w:r>
      <w:r>
        <w:rPr>
          <w:rFonts w:hint="eastAsia"/>
        </w:rPr>
        <w:br/>
      </w:r>
      <w:r>
        <w:rPr>
          <w:rFonts w:hint="eastAsia"/>
        </w:rPr>
        <w:t>　　表 130： 农资连锁典型经销商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t>　　表 133：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农资连锁产品图片</w:t>
      </w:r>
      <w:r>
        <w:rPr>
          <w:rFonts w:hint="eastAsia"/>
        </w:rPr>
        <w:br/>
      </w:r>
      <w:r>
        <w:rPr>
          <w:rFonts w:hint="eastAsia"/>
        </w:rPr>
        <w:t>　　图 2： 全球市场农资连锁市场规模，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全球农资连锁市场销售额预测：（万元）&amp;（2021-2032）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中国市场农资连锁销售额及未来趋势（2021-2032）&amp;（万元）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2025年全球前五大厂商农资连锁市场份额</w:t>
      </w:r>
      <w:r>
        <w:rPr>
          <w:rFonts w:hint="eastAsia"/>
        </w:rPr>
        <w:br/>
      </w:r>
      <w:r>
        <w:rPr>
          <w:rFonts w:hint="eastAsia"/>
        </w:rPr>
        <w:t>　　图 6： 2025年全球农资连锁第一梯队、第二梯队和第三梯队厂商及市场份额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全球主要地区农资连锁销售额市场份额（2021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北美农资连锁销售额及预测（2021-2032）&amp;（万元）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欧洲农资连锁销售额及预测（2021-2032）&amp;（万元）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中国农资连锁销售额及预测（2021-2032）&amp;（万元）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日本农资连锁销售额及预测（2021-2032）&amp;（万元）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东南亚农资连锁销售额及预测（2021-2032）&amp;（万元）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印度农资连锁销售额及预测（2021-2032）&amp;（万元）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南美农资连锁销售额及预测（2021-2032）&amp;（万元）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中东农资连锁销售额及预测（2021-2032）&amp;（万元）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直营连锁 产品图片</w:t>
      </w:r>
      <w:r>
        <w:rPr>
          <w:rFonts w:hint="eastAsia"/>
        </w:rPr>
        <w:br/>
      </w:r>
      <w:r>
        <w:rPr>
          <w:rFonts w:hint="eastAsia"/>
        </w:rPr>
        <w:t>　　图 17： 全球直营连锁规模及增长率（2021-2032）&amp;（万元）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加盟连锁产品图片</w:t>
      </w:r>
      <w:r>
        <w:rPr>
          <w:rFonts w:hint="eastAsia"/>
        </w:rPr>
        <w:br/>
      </w:r>
      <w:r>
        <w:rPr>
          <w:rFonts w:hint="eastAsia"/>
        </w:rPr>
        <w:t>　　图 19： 全球加盟连锁规模及增长率（2021-2032）&amp;（万元）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按产品类型细分，全球农资连锁市场份额2025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按产品类型细分，全球农资连锁市场份额2021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按产品类型细分，全球农资连锁市场份额预测2026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按产品类型细分，中国农资连锁市场份额2021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按产品类型细分，中国农资连锁市场份额预测2026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化肥</w:t>
      </w:r>
      <w:r>
        <w:rPr>
          <w:rFonts w:hint="eastAsia"/>
        </w:rPr>
        <w:br/>
      </w:r>
      <w:r>
        <w:rPr>
          <w:rFonts w:hint="eastAsia"/>
        </w:rPr>
        <w:t>　　图 26： 农药</w:t>
      </w:r>
      <w:r>
        <w:rPr>
          <w:rFonts w:hint="eastAsia"/>
        </w:rPr>
        <w:br/>
      </w:r>
      <w:r>
        <w:rPr>
          <w:rFonts w:hint="eastAsia"/>
        </w:rPr>
        <w:t>　　图 27： 种子</w:t>
      </w:r>
      <w:r>
        <w:rPr>
          <w:rFonts w:hint="eastAsia"/>
        </w:rPr>
        <w:br/>
      </w:r>
      <w:r>
        <w:rPr>
          <w:rFonts w:hint="eastAsia"/>
        </w:rPr>
        <w:t>　　图 28： 按应用细分，全球农资连锁市场份额2025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按应用细分，全球农资连锁市场份额2021 &amp; 2025</w:t>
      </w:r>
      <w:r>
        <w:rPr>
          <w:rFonts w:hint="eastAsia"/>
        </w:rPr>
        <w:br/>
      </w:r>
      <w:r>
        <w:rPr>
          <w:rFonts w:hint="eastAsia"/>
        </w:rPr>
        <w:t>　　图 30： 农资连锁中国企业SWOT分析</w:t>
      </w:r>
      <w:r>
        <w:rPr>
          <w:rFonts w:hint="eastAsia"/>
        </w:rPr>
        <w:br/>
      </w:r>
      <w:r>
        <w:rPr>
          <w:rFonts w:hint="eastAsia"/>
        </w:rPr>
        <w:t>　　图 31： 农资连锁产业链</w:t>
      </w:r>
      <w:r>
        <w:rPr>
          <w:rFonts w:hint="eastAsia"/>
        </w:rPr>
        <w:br/>
      </w:r>
      <w:r>
        <w:rPr>
          <w:rFonts w:hint="eastAsia"/>
        </w:rPr>
        <w:t>　　图 32： 农资连锁行业采购模式分析</w:t>
      </w:r>
      <w:r>
        <w:rPr>
          <w:rFonts w:hint="eastAsia"/>
        </w:rPr>
        <w:br/>
      </w:r>
      <w:r>
        <w:rPr>
          <w:rFonts w:hint="eastAsia"/>
        </w:rPr>
        <w:t>　　图 33： 农资连锁行业生产模式</w:t>
      </w:r>
      <w:r>
        <w:rPr>
          <w:rFonts w:hint="eastAsia"/>
        </w:rPr>
        <w:br/>
      </w:r>
      <w:r>
        <w:rPr>
          <w:rFonts w:hint="eastAsia"/>
        </w:rPr>
        <w:t>　　图 34： 农资连锁行业销售模式分析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3fea813874286" w:history="1">
        <w:r>
          <w:rPr>
            <w:rStyle w:val="Hyperlink"/>
          </w:rPr>
          <w:t>全球与中国农资连锁行业发展分析及前景趋势报告（2026-2032年）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3fea813874286" w:history="1">
        <w:r>
          <w:rPr>
            <w:rStyle w:val="Hyperlink"/>
          </w:rPr>
          <w:t>https://www.20087.com/6/07/NongZiLianSuoFaZhanXianZhuangQianJing.html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热点：新手怎么开农资店、农资连锁店、全国最大的农资平台、倍丰农资连锁、中国农资十大名优品牌、农资连锁经营模式、农资网、农资连锁经营、目前哪个农资平台最好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df5cc4d584621" w:history="1">
      <w:r>
        <w:rPr>
          <w:rStyle w:val="Hyperlink"/>
        </w:rPr>
        <w:t>全球与中国农资连锁行业发展分析及前景趋势报告（2026-2032年）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NongZiLianSuoFaZhanXianZhuangQianJing.html" TargetMode="External" Id="R5c93fea81387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NongZiLianSuoFaZhanXianZhuangQianJing.html" TargetMode="External" Id="Rfb2df5cc4d58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2026-01-01T04:50:00Z</dcterms:created>
  <dcterms:modified xsi:type="dcterms:W3CDTF">2026-01-01T05:50:00Z</dcterms:modified>
  <dc:subject>全球与中国农资连锁行业发展分析及前景趋势报告（2026-2032年）</dc:subject>
  <dc:title>全球与中国农资连锁行业发展分析及前景趋势报告（2026-2032年）</dc:title>
  <cp:keywords>全球与中国农资连锁行业发展分析及前景趋势报告（2026-2032年）</cp:keywords>
  <dc:description>全球与中国农资连锁行业发展分析及前景趋势报告（2026-2032年）</dc:description>
</cp:coreProperties>
</file>