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e2145cf0164586" w:history="1">
              <w:r>
                <w:rPr>
                  <w:rStyle w:val="Hyperlink"/>
                </w:rPr>
                <w:t>2026年中国冷冻水产品市场现状调研与发展前景预测分析报告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e2145cf0164586" w:history="1">
              <w:r>
                <w:rPr>
                  <w:rStyle w:val="Hyperlink"/>
                </w:rPr>
                <w:t>2026年中国冷冻水产品市场现状调研与发展前景预测分析报告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1A36976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e2145cf0164586" w:history="1">
                <w:r>
                  <w:rPr>
                    <w:rStyle w:val="Hyperlink"/>
                  </w:rPr>
                  <w:t>https://www.20087.com/6/97/LengDongShuiChanPinShiChangDiaoChaFenXi.html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水产品是水产加工行业中非常重要的一个分支，其通过冷冻技术延长了水产品的保鲜期，为远距离运输和销售提供了可能。同时，消费者对健康饮食的关注度提升，对高质量冷冻水产品的需求也日益增长。此外，随着全球贸易的活跃，冷冻水产品的国际贸易量也在稳步上升。</w:t>
      </w:r>
      <w:r>
        <w:rPr>
          <w:rFonts w:hint="eastAsia"/>
        </w:rPr>
        <w:br/>
      </w:r>
      <w:r>
        <w:rPr>
          <w:rFonts w:hint="eastAsia"/>
        </w:rPr>
        <w:t>　　未来，冷冻水产品行业将更加注重可持续发展和品质提升。市场调研网认为，一方面，随着环保意识的提高，可持续捕捞和养殖将变得尤为重要，行业内的企业和组织将更加重视环境友好型的捕捞和养殖方式。另一方面，随着技术的进步，冷冻水产品的加工和包装技术将进一步提升，以保证产品的新鲜度和营养价值。此外，随着消费者对食品安全要求的提高，冷冻水产品将更加注重追溯体系的建立和完善，以确保产品的来源透明和安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2026年世界水产品冷冻加工行业整体运营状况分析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2026年世界水产业数据分析</w:t>
      </w:r>
      <w:r>
        <w:rPr>
          <w:rFonts w:hint="eastAsia"/>
        </w:rPr>
        <w:br/>
      </w:r>
      <w:r>
        <w:rPr>
          <w:rFonts w:hint="eastAsia"/>
        </w:rPr>
        <w:t>　　　　一、世界水产品分类别生产量</w:t>
      </w:r>
      <w:r>
        <w:rPr>
          <w:rFonts w:hint="eastAsia"/>
        </w:rPr>
        <w:br/>
      </w:r>
      <w:r>
        <w:rPr>
          <w:rFonts w:hint="eastAsia"/>
        </w:rPr>
        <w:t>　　　　二、各类别水产品生产量增长率</w:t>
      </w:r>
      <w:r>
        <w:rPr>
          <w:rFonts w:hint="eastAsia"/>
        </w:rPr>
        <w:br/>
      </w:r>
      <w:r>
        <w:rPr>
          <w:rFonts w:hint="eastAsia"/>
        </w:rPr>
        <w:t>　　　　三、全球各类别水产品生产量占全部水产品产量的比重</w:t>
      </w:r>
      <w:r>
        <w:rPr>
          <w:rFonts w:hint="eastAsia"/>
        </w:rPr>
        <w:br/>
      </w:r>
      <w:r>
        <w:rPr>
          <w:rFonts w:hint="eastAsia"/>
        </w:rPr>
        <w:t>　　第二节 2026年世界水产品市场消费情况分析</w:t>
      </w:r>
      <w:r>
        <w:rPr>
          <w:rFonts w:hint="eastAsia"/>
        </w:rPr>
        <w:br/>
      </w:r>
      <w:r>
        <w:rPr>
          <w:rFonts w:hint="eastAsia"/>
        </w:rPr>
        <w:t>　　　　一、世界水产品冷冻加工市场特征分析</w:t>
      </w:r>
      <w:r>
        <w:rPr>
          <w:rFonts w:hint="eastAsia"/>
        </w:rPr>
        <w:br/>
      </w:r>
      <w:r>
        <w:rPr>
          <w:rFonts w:hint="eastAsia"/>
        </w:rPr>
        <w:t>　　　　二、全球水产品消费与日俱增</w:t>
      </w:r>
      <w:r>
        <w:rPr>
          <w:rFonts w:hint="eastAsia"/>
        </w:rPr>
        <w:br/>
      </w:r>
      <w:r>
        <w:rPr>
          <w:rFonts w:hint="eastAsia"/>
        </w:rPr>
        <w:t>　　　　三、世界人均水产品消费走势分析</w:t>
      </w:r>
      <w:r>
        <w:rPr>
          <w:rFonts w:hint="eastAsia"/>
        </w:rPr>
        <w:br/>
      </w:r>
      <w:r>
        <w:rPr>
          <w:rFonts w:hint="eastAsia"/>
        </w:rPr>
        <w:t>　　　　四、欧盟水产品消费领先日本美国</w:t>
      </w:r>
      <w:r>
        <w:rPr>
          <w:rFonts w:hint="eastAsia"/>
        </w:rPr>
        <w:br/>
      </w:r>
      <w:r>
        <w:rPr>
          <w:rFonts w:hint="eastAsia"/>
        </w:rPr>
        <w:t>　　第三节 2026年世界水产品冷冻加工品牌主要国家分析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一、美国冷冻水产品市场呈增势</w:t>
      </w:r>
      <w:r>
        <w:rPr>
          <w:rFonts w:hint="eastAsia"/>
        </w:rPr>
        <w:br/>
      </w:r>
      <w:r>
        <w:rPr>
          <w:rFonts w:hint="eastAsia"/>
        </w:rPr>
        <w:t>　　　　二、俄罗斯水产品捕捞量分析</w:t>
      </w:r>
      <w:r>
        <w:rPr>
          <w:rFonts w:hint="eastAsia"/>
        </w:rPr>
        <w:br/>
      </w:r>
      <w:r>
        <w:rPr>
          <w:rFonts w:hint="eastAsia"/>
        </w:rPr>
        <w:t>　　　　三、越南水产品出口贸易分析</w:t>
      </w:r>
      <w:r>
        <w:rPr>
          <w:rFonts w:hint="eastAsia"/>
        </w:rPr>
        <w:br/>
      </w:r>
      <w:r>
        <w:rPr>
          <w:rFonts w:hint="eastAsia"/>
        </w:rPr>
        <w:t>　　第四节 2021-2026年世界水产品冷冻加工新趋势探析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2026年中国水产品冷冻加工行业市场发展环境解析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2026年中国水产品冷冻加工市场政策环境分析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二、水产品加工行业税收征管</w:t>
      </w:r>
      <w:r>
        <w:rPr>
          <w:rFonts w:hint="eastAsia"/>
        </w:rPr>
        <w:br/>
      </w:r>
      <w:r>
        <w:rPr>
          <w:rFonts w:hint="eastAsia"/>
        </w:rPr>
        <w:t>　　　　三、相关法律法规</w:t>
      </w:r>
      <w:r>
        <w:rPr>
          <w:rFonts w:hint="eastAsia"/>
        </w:rPr>
        <w:br/>
      </w:r>
      <w:r>
        <w:rPr>
          <w:rFonts w:hint="eastAsia"/>
        </w:rPr>
        <w:t>　　第三节 2026年中国水产品冷冻加工市场社会环境分析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2026年中国水产品冷冻加工行业市场运行态势剖析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2026年中国水产品冷冻加工业运行特点</w:t>
      </w:r>
      <w:r>
        <w:rPr>
          <w:rFonts w:hint="eastAsia"/>
        </w:rPr>
        <w:br/>
      </w:r>
      <w:r>
        <w:rPr>
          <w:rFonts w:hint="eastAsia"/>
        </w:rPr>
        <w:t>　　第二节 2026年中国水产品冷冻加工业运行分析</w:t>
      </w:r>
      <w:r>
        <w:rPr>
          <w:rFonts w:hint="eastAsia"/>
        </w:rPr>
        <w:br/>
      </w:r>
      <w:r>
        <w:rPr>
          <w:rFonts w:hint="eastAsia"/>
        </w:rPr>
        <w:t>　　　　一、政府大力扶持与水产业结构调整</w:t>
      </w:r>
      <w:r>
        <w:rPr>
          <w:rFonts w:hint="eastAsia"/>
        </w:rPr>
        <w:br/>
      </w:r>
      <w:r>
        <w:rPr>
          <w:rFonts w:hint="eastAsia"/>
        </w:rPr>
        <w:t>　　　　二、沿海水产品冷冻加工业分析</w:t>
      </w:r>
      <w:r>
        <w:rPr>
          <w:rFonts w:hint="eastAsia"/>
        </w:rPr>
        <w:br/>
      </w:r>
      <w:r>
        <w:rPr>
          <w:rFonts w:hint="eastAsia"/>
        </w:rPr>
        <w:t>　　　　三、全国水产品批发市场运行分析</w:t>
      </w:r>
      <w:r>
        <w:rPr>
          <w:rFonts w:hint="eastAsia"/>
        </w:rPr>
        <w:br/>
      </w:r>
      <w:r>
        <w:rPr>
          <w:rFonts w:hint="eastAsia"/>
        </w:rPr>
        <w:t>　　　　四、水产品价格迎来涨价风</w:t>
      </w:r>
      <w:r>
        <w:rPr>
          <w:rFonts w:hint="eastAsia"/>
        </w:rPr>
        <w:br/>
      </w:r>
      <w:r>
        <w:rPr>
          <w:rFonts w:hint="eastAsia"/>
        </w:rPr>
        <w:t>　　第三节 2026年中国水产品冷冻加工部分地区运行分析</w:t>
      </w:r>
      <w:r>
        <w:rPr>
          <w:rFonts w:hint="eastAsia"/>
        </w:rPr>
        <w:br/>
      </w:r>
      <w:r>
        <w:rPr>
          <w:rFonts w:hint="eastAsia"/>
        </w:rPr>
        <w:t>　　　　一、中山激活水产品流通加工链条</w:t>
      </w:r>
      <w:r>
        <w:rPr>
          <w:rFonts w:hint="eastAsia"/>
        </w:rPr>
        <w:br/>
      </w:r>
      <w:r>
        <w:rPr>
          <w:rFonts w:hint="eastAsia"/>
        </w:rPr>
        <w:t>　　　　二、防城港市水产品加工业发展形势喜人</w:t>
      </w:r>
      <w:r>
        <w:rPr>
          <w:rFonts w:hint="eastAsia"/>
        </w:rPr>
        <w:br/>
      </w:r>
      <w:r>
        <w:rPr>
          <w:rFonts w:hint="eastAsia"/>
        </w:rPr>
        <w:t>　　第四节 2026年中国水产品冷冻加工业面临的挑战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2021-2026年中国水产品冷冻加工行业数据监测分析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2021-2026年中国水产品冷冻加工行业总体数据分析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一、2026年中国水产品冷冻加工行业全部企业数据分析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2021-2026年中国水产品冷冻加工行业不同规模企业数据分析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一、2026年中国水产品冷冻加工行业不同规模企业数据分析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2021-2026年中国水产品冷冻加工行业不同所有制企业数据分析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一、2026年中国水产品冷冻加工行业不同所有制企业数据分析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2026年中国冷冻加工水产品市场运行走势分析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2026年中国冷冻加工水产品市场动态分析</w:t>
      </w:r>
      <w:r>
        <w:rPr>
          <w:rFonts w:hint="eastAsia"/>
        </w:rPr>
        <w:br/>
      </w:r>
      <w:r>
        <w:rPr>
          <w:rFonts w:hint="eastAsia"/>
        </w:rPr>
        <w:t>　　　　一、山东水产品转型精深加工抢占市场先机</w:t>
      </w:r>
      <w:r>
        <w:rPr>
          <w:rFonts w:hint="eastAsia"/>
        </w:rPr>
        <w:br/>
      </w:r>
      <w:r>
        <w:rPr>
          <w:rFonts w:hint="eastAsia"/>
        </w:rPr>
        <w:t>　　　　二、锦州提高水产品冷冻加工比重</w:t>
      </w:r>
      <w:r>
        <w:rPr>
          <w:rFonts w:hint="eastAsia"/>
        </w:rPr>
        <w:br/>
      </w:r>
      <w:r>
        <w:rPr>
          <w:rFonts w:hint="eastAsia"/>
        </w:rPr>
        <w:t>　　　　三、市场冷冻水产品质量情况分析</w:t>
      </w:r>
      <w:r>
        <w:rPr>
          <w:rFonts w:hint="eastAsia"/>
        </w:rPr>
        <w:br/>
      </w:r>
      <w:r>
        <w:rPr>
          <w:rFonts w:hint="eastAsia"/>
        </w:rPr>
        <w:t>　　第二节 2026年中国冷冻加工水产品市场消费情况分析</w:t>
      </w:r>
      <w:r>
        <w:rPr>
          <w:rFonts w:hint="eastAsia"/>
        </w:rPr>
        <w:br/>
      </w:r>
      <w:r>
        <w:rPr>
          <w:rFonts w:hint="eastAsia"/>
        </w:rPr>
        <w:t>　　　　一、中国正成为世界水产品消费支柱</w:t>
      </w:r>
      <w:r>
        <w:rPr>
          <w:rFonts w:hint="eastAsia"/>
        </w:rPr>
        <w:br/>
      </w:r>
      <w:r>
        <w:rPr>
          <w:rFonts w:hint="eastAsia"/>
        </w:rPr>
        <w:t>　　　　二、消费升级推动对海珍品的需求</w:t>
      </w:r>
      <w:r>
        <w:rPr>
          <w:rFonts w:hint="eastAsia"/>
        </w:rPr>
        <w:br/>
      </w:r>
      <w:r>
        <w:rPr>
          <w:rFonts w:hint="eastAsia"/>
        </w:rPr>
        <w:t>　　　　三、中国水产品人均占有情况分析</w:t>
      </w:r>
      <w:r>
        <w:rPr>
          <w:rFonts w:hint="eastAsia"/>
        </w:rPr>
        <w:br/>
      </w:r>
      <w:r>
        <w:rPr>
          <w:rFonts w:hint="eastAsia"/>
        </w:rPr>
        <w:t>　　　　四、中国水产品消费与城市化进程分析</w:t>
      </w:r>
      <w:r>
        <w:rPr>
          <w:rFonts w:hint="eastAsia"/>
        </w:rPr>
        <w:br/>
      </w:r>
      <w:r>
        <w:rPr>
          <w:rFonts w:hint="eastAsia"/>
        </w:rPr>
        <w:t>　　第三节 2026年中国冷冻加工水产品进出口贸易综述</w:t>
      </w:r>
      <w:r>
        <w:rPr>
          <w:rFonts w:hint="eastAsia"/>
        </w:rPr>
        <w:br/>
      </w:r>
      <w:r>
        <w:rPr>
          <w:rFonts w:hint="eastAsia"/>
        </w:rPr>
        <w:t>　　　　一、福建漳州鲍鱼加工出口市场聚焦</w:t>
      </w:r>
      <w:r>
        <w:rPr>
          <w:rFonts w:hint="eastAsia"/>
        </w:rPr>
        <w:br/>
      </w:r>
      <w:r>
        <w:rPr>
          <w:rFonts w:hint="eastAsia"/>
        </w:rPr>
        <w:t>　　　　二、海南水产品加工出口贸易市场分析</w:t>
      </w:r>
      <w:r>
        <w:rPr>
          <w:rFonts w:hint="eastAsia"/>
        </w:rPr>
        <w:br/>
      </w:r>
      <w:r>
        <w:rPr>
          <w:rFonts w:hint="eastAsia"/>
        </w:rPr>
        <w:t>　　　　三、信阳水产品加工出口贸易分析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2026年中国水产品冷冻加工市场竞争格局透析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2026年中国水产品冷冻加工行业竞争现状</w:t>
      </w:r>
      <w:r>
        <w:rPr>
          <w:rFonts w:hint="eastAsia"/>
        </w:rPr>
        <w:br/>
      </w:r>
      <w:r>
        <w:rPr>
          <w:rFonts w:hint="eastAsia"/>
        </w:rPr>
        <w:t>　　　　一、我国水产品的核心竞争力分析</w:t>
      </w:r>
      <w:r>
        <w:rPr>
          <w:rFonts w:hint="eastAsia"/>
        </w:rPr>
        <w:br/>
      </w:r>
      <w:r>
        <w:rPr>
          <w:rFonts w:hint="eastAsia"/>
        </w:rPr>
        <w:t>　　　　二、水产品品牌竞争分析</w:t>
      </w:r>
      <w:r>
        <w:rPr>
          <w:rFonts w:hint="eastAsia"/>
        </w:rPr>
        <w:br/>
      </w:r>
      <w:r>
        <w:rPr>
          <w:rFonts w:hint="eastAsia"/>
        </w:rPr>
        <w:t>　　　　三、中国台湾水产品进军上海市场</w:t>
      </w:r>
      <w:r>
        <w:rPr>
          <w:rFonts w:hint="eastAsia"/>
        </w:rPr>
        <w:br/>
      </w:r>
      <w:r>
        <w:rPr>
          <w:rFonts w:hint="eastAsia"/>
        </w:rPr>
        <w:t>　　第二节 2026年中国水产品冷冻加工行业集中度分析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2021-2026年中国水产品冷冻加工行业竞争趋势分析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2026年中国水产品冷冻加工优势企业竞争力及关键性数据分析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沈阳水产品加工有限公司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山东大洋食品集团有限公司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大连善岛食品有限公司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浙江兴业集团有限公司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舟山港明食品有限公司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荣喜水产集团有限公司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舟山加藤佳食品有限公司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莱州市北海食品有限责任公司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大连天宝绿色食品股份有限公司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中国水产舟山海洋渔业公司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2026年中国水产养殖业发展形势分析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2026年中国水产养殖业运行总况</w:t>
      </w:r>
      <w:r>
        <w:rPr>
          <w:rFonts w:hint="eastAsia"/>
        </w:rPr>
        <w:br/>
      </w:r>
      <w:r>
        <w:rPr>
          <w:rFonts w:hint="eastAsia"/>
        </w:rPr>
        <w:t>　　　　一、中国水产养殖业发展的世界主体地位</w:t>
      </w:r>
      <w:r>
        <w:rPr>
          <w:rFonts w:hint="eastAsia"/>
        </w:rPr>
        <w:br/>
      </w:r>
      <w:r>
        <w:rPr>
          <w:rFonts w:hint="eastAsia"/>
        </w:rPr>
        <w:t>　　　　二、我国水产养殖业30年发展成就</w:t>
      </w:r>
      <w:r>
        <w:rPr>
          <w:rFonts w:hint="eastAsia"/>
        </w:rPr>
        <w:br/>
      </w:r>
      <w:r>
        <w:rPr>
          <w:rFonts w:hint="eastAsia"/>
        </w:rPr>
        <w:t>　　　　三、我国水产养殖业步入稳步发展阶段</w:t>
      </w:r>
      <w:r>
        <w:rPr>
          <w:rFonts w:hint="eastAsia"/>
        </w:rPr>
        <w:br/>
      </w:r>
      <w:r>
        <w:rPr>
          <w:rFonts w:hint="eastAsia"/>
        </w:rPr>
        <w:t>　　　　四、水产养殖业发展特色分析</w:t>
      </w:r>
      <w:r>
        <w:rPr>
          <w:rFonts w:hint="eastAsia"/>
        </w:rPr>
        <w:br/>
      </w:r>
      <w:r>
        <w:rPr>
          <w:rFonts w:hint="eastAsia"/>
        </w:rPr>
        <w:t>　　　　五、中国水产养殖业发展规模</w:t>
      </w:r>
      <w:r>
        <w:rPr>
          <w:rFonts w:hint="eastAsia"/>
        </w:rPr>
        <w:br/>
      </w:r>
      <w:r>
        <w:rPr>
          <w:rFonts w:hint="eastAsia"/>
        </w:rPr>
        <w:t>　　　　六、国内水产养殖业发展模式探究</w:t>
      </w:r>
      <w:r>
        <w:rPr>
          <w:rFonts w:hint="eastAsia"/>
        </w:rPr>
        <w:br/>
      </w:r>
      <w:r>
        <w:rPr>
          <w:rFonts w:hint="eastAsia"/>
        </w:rPr>
        <w:t>　　第二节 2026年中国水产养殖业技术研究</w:t>
      </w:r>
      <w:r>
        <w:rPr>
          <w:rFonts w:hint="eastAsia"/>
        </w:rPr>
        <w:br/>
      </w:r>
      <w:r>
        <w:rPr>
          <w:rFonts w:hint="eastAsia"/>
        </w:rPr>
        <w:t>　　　　一、我国臭氧水产养殖应用技术获突破</w:t>
      </w:r>
      <w:r>
        <w:rPr>
          <w:rFonts w:hint="eastAsia"/>
        </w:rPr>
        <w:br/>
      </w:r>
      <w:r>
        <w:rPr>
          <w:rFonts w:hint="eastAsia"/>
        </w:rPr>
        <w:t>　　　　二、嘉兴水产养殖引入生物技术提高对虾成活率</w:t>
      </w:r>
      <w:r>
        <w:rPr>
          <w:rFonts w:hint="eastAsia"/>
        </w:rPr>
        <w:br/>
      </w:r>
      <w:r>
        <w:rPr>
          <w:rFonts w:hint="eastAsia"/>
        </w:rPr>
        <w:t>　　第三节 2026年特种水产养殖业发展探讨</w:t>
      </w:r>
      <w:r>
        <w:rPr>
          <w:rFonts w:hint="eastAsia"/>
        </w:rPr>
        <w:br/>
      </w:r>
      <w:r>
        <w:rPr>
          <w:rFonts w:hint="eastAsia"/>
        </w:rPr>
        <w:t>　　　　一、特种水产养殖解释</w:t>
      </w:r>
      <w:r>
        <w:rPr>
          <w:rFonts w:hint="eastAsia"/>
        </w:rPr>
        <w:br/>
      </w:r>
      <w:r>
        <w:rPr>
          <w:rFonts w:hint="eastAsia"/>
        </w:rPr>
        <w:t>　　　　二、特种水产养殖业在渔业和农业中的地位与作用</w:t>
      </w:r>
      <w:r>
        <w:rPr>
          <w:rFonts w:hint="eastAsia"/>
        </w:rPr>
        <w:br/>
      </w:r>
      <w:r>
        <w:rPr>
          <w:rFonts w:hint="eastAsia"/>
        </w:rPr>
        <w:t>　　　　三、我国特种水产养殖业发展现状</w:t>
      </w:r>
      <w:r>
        <w:rPr>
          <w:rFonts w:hint="eastAsia"/>
        </w:rPr>
        <w:br/>
      </w:r>
      <w:r>
        <w:rPr>
          <w:rFonts w:hint="eastAsia"/>
        </w:rPr>
        <w:t>　　第四节 2026年水产养殖业可持续发展与国际贸易新秩序构建</w:t>
      </w:r>
      <w:r>
        <w:rPr>
          <w:rFonts w:hint="eastAsia"/>
        </w:rPr>
        <w:br/>
      </w:r>
      <w:r>
        <w:rPr>
          <w:rFonts w:hint="eastAsia"/>
        </w:rPr>
        <w:t>　　　　一、持续发展的中国水产养殖业及对国际贸易的贡献</w:t>
      </w:r>
      <w:r>
        <w:rPr>
          <w:rFonts w:hint="eastAsia"/>
        </w:rPr>
        <w:br/>
      </w:r>
      <w:r>
        <w:rPr>
          <w:rFonts w:hint="eastAsia"/>
        </w:rPr>
        <w:t>　　　　二、养殖水产品国际贸易发展面临的挑战</w:t>
      </w:r>
      <w:r>
        <w:rPr>
          <w:rFonts w:hint="eastAsia"/>
        </w:rPr>
        <w:br/>
      </w:r>
      <w:r>
        <w:rPr>
          <w:rFonts w:hint="eastAsia"/>
        </w:rPr>
        <w:t>　　　　三、水产养殖业可持续发展应构建和谐的水产品国际贸易秩序</w:t>
      </w:r>
      <w:r>
        <w:rPr>
          <w:rFonts w:hint="eastAsia"/>
        </w:rPr>
        <w:br/>
      </w:r>
      <w:r>
        <w:rPr>
          <w:rFonts w:hint="eastAsia"/>
        </w:rPr>
        <w:t>　　第五节 2026年中国水产养殖业发展中存在的问题</w:t>
      </w:r>
      <w:r>
        <w:rPr>
          <w:rFonts w:hint="eastAsia"/>
        </w:rPr>
        <w:br/>
      </w:r>
      <w:r>
        <w:rPr>
          <w:rFonts w:hint="eastAsia"/>
        </w:rPr>
        <w:t>　　　　一、粗放式水产养殖方式导致资源环境恶化</w:t>
      </w:r>
      <w:r>
        <w:rPr>
          <w:rFonts w:hint="eastAsia"/>
        </w:rPr>
        <w:br/>
      </w:r>
      <w:r>
        <w:rPr>
          <w:rFonts w:hint="eastAsia"/>
        </w:rPr>
        <w:t>　　　　二、水产饲料发展水平低，是制约水产养殖业持续健康发展的瓶颈</w:t>
      </w:r>
      <w:r>
        <w:rPr>
          <w:rFonts w:hint="eastAsia"/>
        </w:rPr>
        <w:br/>
      </w:r>
      <w:r>
        <w:rPr>
          <w:rFonts w:hint="eastAsia"/>
        </w:rPr>
        <w:t>　　第六节 2026-2032年中国水产养殖业发展前景展望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2026-2032年中国水产品冷冻加工行业发展趋势与前景展望分析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2026-2032年中国水产品冷冻加工行业发展前景分析</w:t>
      </w:r>
      <w:r>
        <w:rPr>
          <w:rFonts w:hint="eastAsia"/>
        </w:rPr>
        <w:br/>
      </w:r>
      <w:r>
        <w:rPr>
          <w:rFonts w:hint="eastAsia"/>
        </w:rPr>
        <w:t>　　　　一、世界水产养殖增长潜力巨大</w:t>
      </w:r>
      <w:r>
        <w:rPr>
          <w:rFonts w:hint="eastAsia"/>
        </w:rPr>
        <w:br/>
      </w:r>
      <w:r>
        <w:rPr>
          <w:rFonts w:hint="eastAsia"/>
        </w:rPr>
        <w:t>　　　　二、生态与资源保护的需要养殖业前景广阔</w:t>
      </w:r>
      <w:r>
        <w:rPr>
          <w:rFonts w:hint="eastAsia"/>
        </w:rPr>
        <w:br/>
      </w:r>
      <w:r>
        <w:rPr>
          <w:rFonts w:hint="eastAsia"/>
        </w:rPr>
        <w:t>　　　　三、冷冻水产品市场前景分析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2021-2026年中国水产品冷冻加工行业发展趋势分析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2026-2032年中国水产品冷冻加工行业市场预测分析</w:t>
      </w:r>
      <w:r>
        <w:rPr>
          <w:rFonts w:hint="eastAsia"/>
        </w:rPr>
        <w:br/>
      </w:r>
      <w:r>
        <w:rPr>
          <w:rFonts w:hint="eastAsia"/>
        </w:rPr>
        <w:t>　　　　一、未来中国冷冻加工水产品产量预测分析</w:t>
      </w:r>
      <w:r>
        <w:rPr>
          <w:rFonts w:hint="eastAsia"/>
        </w:rPr>
        <w:br/>
      </w:r>
      <w:r>
        <w:rPr>
          <w:rFonts w:hint="eastAsia"/>
        </w:rPr>
        <w:t>　　　　二、中国被加工过的水产品市场需求消费预测分析</w:t>
      </w:r>
      <w:r>
        <w:rPr>
          <w:rFonts w:hint="eastAsia"/>
        </w:rPr>
        <w:br/>
      </w:r>
      <w:r>
        <w:rPr>
          <w:rFonts w:hint="eastAsia"/>
        </w:rPr>
        <w:t>　　　　三、中国水产品进出口贸易预测分析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2026-2032年中国水产品冷冻加工市场盈利预测分析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2026-2032年中国水产品冷冻加工行业投资机会与风险分析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中国水产行业投资价值分析</w:t>
      </w:r>
      <w:r>
        <w:rPr>
          <w:rFonts w:hint="eastAsia"/>
        </w:rPr>
        <w:br/>
      </w:r>
      <w:r>
        <w:rPr>
          <w:rFonts w:hint="eastAsia"/>
        </w:rPr>
        <w:t>　　　　一、行业投资特点</w:t>
      </w:r>
      <w:r>
        <w:rPr>
          <w:rFonts w:hint="eastAsia"/>
        </w:rPr>
        <w:br/>
      </w:r>
      <w:r>
        <w:rPr>
          <w:rFonts w:hint="eastAsia"/>
        </w:rPr>
        <w:t>　　　　二、价值链分析</w:t>
      </w:r>
      <w:r>
        <w:rPr>
          <w:rFonts w:hint="eastAsia"/>
        </w:rPr>
        <w:br/>
      </w:r>
      <w:r>
        <w:rPr>
          <w:rFonts w:hint="eastAsia"/>
        </w:rPr>
        <w:t>　　第二节 2026-2032年中国水产品冷冻加工行业投资机会分析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一、中国水产业面临良好发展机遇</w:t>
      </w:r>
      <w:r>
        <w:rPr>
          <w:rFonts w:hint="eastAsia"/>
        </w:rPr>
        <w:br/>
      </w:r>
      <w:r>
        <w:rPr>
          <w:rFonts w:hint="eastAsia"/>
        </w:rPr>
        <w:t>　　　　二、水产品冷冻加工区域投资潜力分析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2026-2032年中国水产品冷冻加工行业投资风险预警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中⋅智⋅林⋅济研：中国水产品冷冻加工行业投资规划指引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e2145cf0164586" w:history="1">
        <w:r>
          <w:rPr>
            <w:rStyle w:val="Hyperlink"/>
          </w:rPr>
          <w:t>2026年中国冷冻水产品市场现状调研与发展前景预测分析报告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1A36976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e2145cf0164586" w:history="1">
        <w:r>
          <w:rPr>
            <w:rStyle w:val="Hyperlink"/>
          </w:rPr>
          <w:t>https://www.20087.com/6/97/LengDongShuiChanPinShiChangDiaoChaFenXi.html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鲜能直接冷冻吗、冷冻水产品保质期标准、鱼直接冻还是剖开再冻、冷冻水产品税率、卖冻货最怕三个东西、冷冻水产品冰衣限量、鱼怎么冷冻跟新鲜一样、冷冻水产品要生产许可证吗、海鲜上午买还是下午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6e6f170ccc4282" w:history="1">
      <w:r>
        <w:rPr>
          <w:rStyle w:val="Hyperlink"/>
        </w:rPr>
        <w:t>2026年中国冷冻水产品市场现状调研与发展前景预测分析报告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LengDongShuiChanPinShiChangDiaoChaFenXi.html" TargetMode="External" Id="Rbfe2145cf016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LengDongShuiChanPinShiChangDiaoChaFenXi.html" TargetMode="External" Id="R726e6f170ccc42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2026-02-16T04:44:00Z</dcterms:created>
  <dcterms:modified xsi:type="dcterms:W3CDTF">2026-02-16T05:44:00Z</dcterms:modified>
  <dc:subject>2026年中国冷冻水产品市场现状调研与发展前景预测分析报告</dc:subject>
  <dc:title>2026年中国冷冻水产品市场现状调研与发展前景预测分析报告</dc:title>
  <cp:keywords>2026年中国冷冻水产品市场现状调研与发展前景预测分析报告</cp:keywords>
  <dc:description>2026年中国冷冻水产品市场现状调研与发展前景预测分析报告</dc:description>
</cp:coreProperties>
</file>