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7487d10e04eed" w:history="1">
              <w:r>
                <w:rPr>
                  <w:rStyle w:val="Hyperlink"/>
                </w:rPr>
                <w:t>2025-2031年中国农业产业园市场全面调研及发展趋势预测报告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7487d10e04eed" w:history="1">
              <w:r>
                <w:rPr>
                  <w:rStyle w:val="Hyperlink"/>
                </w:rPr>
                <w:t>2025-2031年中国农业产业园市场全面调研及发展趋势预测报告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7487d10e04eed" w:history="1">
                <w:r>
                  <w:rPr>
                    <w:rStyle w:val="Hyperlink"/>
                  </w:rPr>
                  <w:t>https://www.20087.com/7/07/NongYeChanYeYuanDeFaZhanQuShi.html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园是现代农业发展的新模式，近年来在全球范围内得到了广泛应用。它通过集约化、规模化、产业化的方式，实现了农业生产、加工、销售和休闲观光的有机结合，提升了农业的综合效益。农业产业园不仅推动了农业现代化进程，还促进了农村一二三产业的融合发展，带动了当地经济发展和农民增收。</w:t>
      </w:r>
      <w:r>
        <w:rPr>
          <w:rFonts w:hint="eastAsia"/>
        </w:rPr>
        <w:br/>
      </w:r>
      <w:r>
        <w:rPr>
          <w:rFonts w:hint="eastAsia"/>
        </w:rPr>
        <w:t>　　未来，农业产业园的发展将更加注重科技支撑、绿色生产和融合发展。科技支撑方面，通过引入现代农业技术和管理模式，如精准农业、智能温室、生物技术，提升农业产业园的生产效率和产品质量；绿色生产方面，推广生态农业和循环农业，实现资源节约和环境友好，提升农产品的绿色品质；融合发展方面，加强农业与旅游、文化、教育等产业的融合，开发农业体验、农事教育等项目，拓展农业的多功能性。此外，随着数字农业和智慧农业的发展，农业产业园将更加注重信息化建设，利用大数据、物联网等技术，实现农业生产的精准管理和智能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7487d10e04eed" w:history="1">
        <w:r>
          <w:rPr>
            <w:rStyle w:val="Hyperlink"/>
          </w:rPr>
          <w:t>2025-2031年中国农业产业园市场全面调研及发展趋势预测报告</w:t>
        </w:r>
      </w:hyperlink>
      <w:r>
        <w:rPr>
          <w:rFonts w:hint="eastAsia"/>
        </w:rPr>
        <w:t>》从产业链视角出发，系统分析了农业产业园行业的市场现状与需求动态，详细解读了农业产业园市场规模、价格波动及上下游影响因素。报告深入剖析了农业产业园细分领域的发展特点，基于权威数据对市场前景及未来趋势进行了科学预测，同时揭示了农业产业园重点企业的竞争格局与市场集中度变化。报告客观翔实地指出了农业产业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五、农业产业园区发展背景</w:t>
      </w:r>
      <w:r>
        <w:rPr>
          <w:rFonts w:hint="eastAsia"/>
        </w:rPr>
        <w:br/>
      </w:r>
      <w:r>
        <w:rPr>
          <w:rFonts w:hint="eastAsia"/>
        </w:rPr>
        <w:t>　　　　　　1、农业产业园区规划的目的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2、农业产业园区规划的意义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3、农业产业园区发展的有利条件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农业产业园区发展阶段分析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农业产业园区核心竞争力分析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四、产业地产所属行业运行分析</w:t>
      </w:r>
      <w:r>
        <w:rPr>
          <w:rFonts w:hint="eastAsia"/>
        </w:rPr>
        <w:br/>
      </w:r>
      <w:r>
        <w:rPr>
          <w:rFonts w:hint="eastAsia"/>
        </w:rPr>
        <w:t>　　第三节 农业产业园区发展能力分析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一、农业地产行业发展现状分析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二、农业产业园区软件环境条件分析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三、农业产业园区硬件环境条件分析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2020-2025年农业产业园区总体分析</w:t>
      </w:r>
      <w:r>
        <w:rPr>
          <w:rFonts w:hint="eastAsia"/>
        </w:rPr>
        <w:br/>
      </w:r>
      <w:r>
        <w:rPr>
          <w:rFonts w:hint="eastAsia"/>
        </w:rPr>
        <w:t>　　第一节 2020-2025年国内外产业园区发展概况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农业产业园区发展的问题及对策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一、农业产业园区发展中的主要问题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四、农业产业园区的规划设计原则及思路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五、农业产业园的定位策略与模式选择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2020-2025年农业产业园区运营管理分析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农业产业园区开发模式分析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第三节 农业产业园区建设关联群体分析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农业产业园区的运营管理分析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农业产业园区运营案例分析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我国农业地产行业发展状况分析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2020-2025年农业地产行业发展现状</w:t>
      </w:r>
      <w:r>
        <w:rPr>
          <w:rFonts w:hint="eastAsia"/>
        </w:rPr>
        <w:br/>
      </w:r>
      <w:r>
        <w:rPr>
          <w:rFonts w:hint="eastAsia"/>
        </w:rPr>
        <w:t>　　　　一、农业地产市场规模及成长性分析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二、2020-2025年我国农业地产行业发展分析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三、2020-2025年中国农业地产企业发展分析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四、2020-2025年我国农业地产行业需求情况</w:t>
      </w:r>
      <w:r>
        <w:rPr>
          <w:rFonts w:hint="eastAsia"/>
        </w:rPr>
        <w:br/>
      </w:r>
      <w:r>
        <w:rPr>
          <w:rFonts w:hint="eastAsia"/>
        </w:rPr>
        <w:t>　　　　　　1、农业地产行业需求市场</w:t>
      </w:r>
      <w:r>
        <w:rPr>
          <w:rFonts w:hint="eastAsia"/>
        </w:rPr>
        <w:br/>
      </w:r>
      <w:r>
        <w:rPr>
          <w:rFonts w:hint="eastAsia"/>
        </w:rPr>
        <w:t>　　　　　　2、农业地产行业客户结构</w:t>
      </w:r>
      <w:r>
        <w:rPr>
          <w:rFonts w:hint="eastAsia"/>
        </w:rPr>
        <w:br/>
      </w:r>
      <w:r>
        <w:rPr>
          <w:rFonts w:hint="eastAsia"/>
        </w:rPr>
        <w:t>　　　　　　3、农业地产行业需求的地区差异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五、2020-2025年我国农业地产行业供需平衡分析</w:t>
      </w:r>
      <w:r>
        <w:rPr>
          <w:rFonts w:hint="eastAsia"/>
        </w:rPr>
        <w:br/>
      </w:r>
      <w:r>
        <w:rPr>
          <w:rFonts w:hint="eastAsia"/>
        </w:rPr>
        <w:t>　　第三节 中国农业地产行业细分市场结构分析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一、农业地产行业市场结构现状分析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二、农业地产行业细分结构特征分析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三、农业地产行业细分市场发展概况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四、农业地产行业市场结构变化趋势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三、农业地产行业集中度分析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四、农业地产行业SWOT分析</w:t>
      </w:r>
      <w:r>
        <w:rPr>
          <w:rFonts w:hint="eastAsia"/>
        </w:rPr>
        <w:br/>
      </w:r>
      <w:r>
        <w:rPr>
          <w:rFonts w:hint="eastAsia"/>
        </w:rPr>
        <w:t>　　　　　　1、农业地产行业优势分析</w:t>
      </w:r>
      <w:r>
        <w:rPr>
          <w:rFonts w:hint="eastAsia"/>
        </w:rPr>
        <w:br/>
      </w:r>
      <w:r>
        <w:rPr>
          <w:rFonts w:hint="eastAsia"/>
        </w:rPr>
        <w:t>　　　　　　2、农业地产行业劣势分析</w:t>
      </w:r>
      <w:r>
        <w:rPr>
          <w:rFonts w:hint="eastAsia"/>
        </w:rPr>
        <w:br/>
      </w:r>
      <w:r>
        <w:rPr>
          <w:rFonts w:hint="eastAsia"/>
        </w:rPr>
        <w:t>　　　　　　3、农业地产行业机会分析</w:t>
      </w:r>
      <w:r>
        <w:rPr>
          <w:rFonts w:hint="eastAsia"/>
        </w:rPr>
        <w:br/>
      </w:r>
      <w:r>
        <w:rPr>
          <w:rFonts w:hint="eastAsia"/>
        </w:rPr>
        <w:t>　　　　　　4、农业地产行业威胁分析</w:t>
      </w:r>
      <w:r>
        <w:rPr>
          <w:rFonts w:hint="eastAsia"/>
        </w:rPr>
        <w:br/>
      </w:r>
      <w:r>
        <w:rPr>
          <w:rFonts w:hint="eastAsia"/>
        </w:rPr>
        <w:t>　　第二节 中国农业地产行业竞争格局综述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1、中国农业地产行业竞争格局</w:t>
      </w:r>
      <w:r>
        <w:rPr>
          <w:rFonts w:hint="eastAsia"/>
        </w:rPr>
        <w:br/>
      </w:r>
      <w:r>
        <w:rPr>
          <w:rFonts w:hint="eastAsia"/>
        </w:rPr>
        <w:t>　　　　　　2、农业地产业未来竞争格局和特点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3、农业地产市场进入及竞争对手分析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二、中国农业地产行业竞争力分析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1、我国农业地产行业竞争力剖析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2、我国农业地产企业市场竞争的优势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3、国内农业地产企业竞争能力提升途径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三、中国农业地产产品（服务）竞争力优势分析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2020-2025年农业地产行业重点企业经营分析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中国农业地产企业总体发展状况分析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一、农业地产企业主要类型</w:t>
      </w:r>
      <w:r>
        <w:rPr>
          <w:rFonts w:hint="eastAsia"/>
        </w:rPr>
        <w:br/>
      </w:r>
      <w:r>
        <w:rPr>
          <w:rFonts w:hint="eastAsia"/>
        </w:rPr>
        <w:t>　　　　二、农业地产企业资本运作分析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三、农业地产企业创新及品牌建设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四、农业地产企业国际竞争力分析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五、2025年农业地产行业企业排名分析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2020-2025年农业地产重点公司主要竞争力分析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2020-2025年农业地产行业发展前景预测分析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2020-2025年农业地产市场发展前景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一、2020-2025年农业地产市场发展潜力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二、2020-2025年农业地产市场发展前景展望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三、2020-2025年农业地产细分行业发展前景分析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2020-2025年农业地产市场发展趋势预测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二、2020-2025年农业地产市场规模预测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三、2020-2025年农业地产行业应用趋势预测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农业产业园区定位及规划</w:t>
      </w:r>
      <w:r>
        <w:rPr>
          <w:rFonts w:hint="eastAsia"/>
        </w:rPr>
        <w:br/>
      </w:r>
      <w:r>
        <w:rPr>
          <w:rFonts w:hint="eastAsia"/>
        </w:rPr>
        <w:t>　　第一节 农业产业园区的发展定位</w:t>
      </w:r>
      <w:r>
        <w:rPr>
          <w:rFonts w:hint="eastAsia"/>
        </w:rPr>
        <w:br/>
      </w:r>
      <w:r>
        <w:rPr>
          <w:rFonts w:hint="eastAsia"/>
        </w:rPr>
        <w:t>　　　　一、农业产业园区的功能定位</w:t>
      </w:r>
      <w:r>
        <w:rPr>
          <w:rFonts w:hint="eastAsia"/>
        </w:rPr>
        <w:br/>
      </w:r>
      <w:r>
        <w:rPr>
          <w:rFonts w:hint="eastAsia"/>
        </w:rPr>
        <w:t>　　　　二、农业产业园区的产业定位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一、农业产业园区产业结构</w:t>
      </w:r>
      <w:r>
        <w:rPr>
          <w:rFonts w:hint="eastAsia"/>
        </w:rPr>
        <w:br/>
      </w:r>
      <w:r>
        <w:rPr>
          <w:rFonts w:hint="eastAsia"/>
        </w:rPr>
        <w:t>　　　　二、农业产业园区产业链条的设计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一、农业产业园区用地布局</w:t>
      </w:r>
      <w:r>
        <w:rPr>
          <w:rFonts w:hint="eastAsia"/>
        </w:rPr>
        <w:br/>
      </w:r>
      <w:r>
        <w:rPr>
          <w:rFonts w:hint="eastAsia"/>
        </w:rPr>
        <w:t>　　　　二、农业产业园区各功能区的建设规模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三、农业产业园区产业布局</w:t>
      </w:r>
      <w:r>
        <w:rPr>
          <w:rFonts w:hint="eastAsia"/>
        </w:rPr>
        <w:br/>
      </w:r>
      <w:r>
        <w:rPr>
          <w:rFonts w:hint="eastAsia"/>
        </w:rPr>
        <w:t>　　第四节 农业产业园区保障体系</w:t>
      </w:r>
      <w:r>
        <w:rPr>
          <w:rFonts w:hint="eastAsia"/>
        </w:rPr>
        <w:br/>
      </w:r>
      <w:r>
        <w:rPr>
          <w:rFonts w:hint="eastAsia"/>
        </w:rPr>
        <w:t>　　　　一、农业地产产业政策支持体系</w:t>
      </w:r>
      <w:r>
        <w:rPr>
          <w:rFonts w:hint="eastAsia"/>
        </w:rPr>
        <w:br/>
      </w:r>
      <w:r>
        <w:rPr>
          <w:rFonts w:hint="eastAsia"/>
        </w:rPr>
        <w:t>　　　　二、农业产业园区公共服务平台搭建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三、农业产业园区运营模式设计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农业产业园区经济效益评估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1、农业产业园区总投资估算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2、农业产业园区分阶段投资估算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农业产业园区社会效益评估</w:t>
      </w:r>
      <w:r>
        <w:rPr>
          <w:rFonts w:hint="eastAsia"/>
        </w:rPr>
        <w:br/>
      </w:r>
      <w:r>
        <w:rPr>
          <w:rFonts w:hint="eastAsia"/>
        </w:rPr>
        <w:t>　　第三节 农业产业园区生态效益评估</w:t>
      </w:r>
      <w:r>
        <w:rPr>
          <w:rFonts w:hint="eastAsia"/>
        </w:rPr>
        <w:br/>
      </w:r>
      <w:r>
        <w:rPr>
          <w:rFonts w:hint="eastAsia"/>
        </w:rPr>
        <w:t>　　第四节 农业产业园区适应性评价指标体系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农业产业园区发展趋势分析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农业产业园区建设行业前景分析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一、农业产业园区建设行业存在的问题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二、农业产业园区创新规划方式及理念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三、农业产业园区服务平台的创新建议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四、农业产业园区投资开发及运营建议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五、农业产业园区建设行业融资建议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六、农业产业园区建设行业前景分析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农业产业园区的投资形势分析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二、“十四五”期间全国兴起产业园投资热潮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农业产业园区的发展前景展望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三、未来十年农业产业园区发展的战略方向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农业产业园投资前景分析</w:t>
      </w:r>
      <w:r>
        <w:rPr>
          <w:rFonts w:hint="eastAsia"/>
        </w:rPr>
        <w:br/>
      </w:r>
      <w:r>
        <w:rPr>
          <w:rFonts w:hint="eastAsia"/>
        </w:rPr>
        <w:t>　　　　一、农业产业园投资吸引力</w:t>
      </w:r>
      <w:r>
        <w:rPr>
          <w:rFonts w:hint="eastAsia"/>
        </w:rPr>
        <w:br/>
      </w:r>
      <w:r>
        <w:rPr>
          <w:rFonts w:hint="eastAsia"/>
        </w:rPr>
        <w:t>　　　　二、农业产业园增长动力分析</w:t>
      </w:r>
      <w:r>
        <w:rPr>
          <w:rFonts w:hint="eastAsia"/>
        </w:rPr>
        <w:br/>
      </w:r>
      <w:r>
        <w:rPr>
          <w:rFonts w:hint="eastAsia"/>
        </w:rPr>
        <w:t>　　　　三、农业产业园区域投资潜力分析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农业产业园区建设行业投资分析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一、农业产业园区建设行业投资风险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二、农业产业园区建设行业投资规模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农业产业园区建设行业融资分析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农业产业园区的投融资分析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一、农业产业园区投资环境十强情况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二、农业产业园区融资的必要性阐述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三、农业产业园区开发模式及融资方式透析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四、农业产业园区融资方式的选择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农业产业园区的招商流程介绍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农业产业园区建设行业招商分析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农业产业园区的招商策略探究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农业产业园区招商引资策略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一、2025年农业产业园区招商策略</w:t>
      </w:r>
      <w:r>
        <w:rPr>
          <w:rFonts w:hint="eastAsia"/>
        </w:rPr>
        <w:br/>
      </w:r>
      <w:r>
        <w:rPr>
          <w:rFonts w:hint="eastAsia"/>
        </w:rPr>
        <w:t>　　　　二、农业产业园区招商引资营销策略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三、农业产业园区招商引资发展策略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四、农业产业园区服务外包策略分析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3、农业产业园区服务外包发展策略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农业产业园区投资策略分析</w:t>
      </w:r>
      <w:r>
        <w:rPr>
          <w:rFonts w:hint="eastAsia"/>
        </w:rPr>
        <w:br/>
      </w:r>
      <w:r>
        <w:rPr>
          <w:rFonts w:hint="eastAsia"/>
        </w:rPr>
        <w:t>　　第一节 农业产业园主要投资模式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农业产业园建设融资渠道分析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提升农业产业园投资环境竞争力的对策措施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中.智林.　农业产业园投资建议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农业产业园行业历程</w:t>
      </w:r>
      <w:r>
        <w:rPr>
          <w:rFonts w:hint="eastAsia"/>
        </w:rPr>
        <w:br/>
      </w:r>
      <w:r>
        <w:rPr>
          <w:rFonts w:hint="eastAsia"/>
        </w:rPr>
        <w:t>　　图表 农业产业园行业生命周期</w:t>
      </w:r>
      <w:r>
        <w:rPr>
          <w:rFonts w:hint="eastAsia"/>
        </w:rPr>
        <w:br/>
      </w:r>
      <w:r>
        <w:rPr>
          <w:rFonts w:hint="eastAsia"/>
        </w:rPr>
        <w:t>　　图表 农业产业园行业产业链分析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7487d10e04eed" w:history="1">
        <w:r>
          <w:rPr>
            <w:rStyle w:val="Hyperlink"/>
          </w:rPr>
          <w:t>2025-2031年中国农业产业园市场全面调研及发展趋势预测报告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7487d10e04eed" w:history="1">
        <w:r>
          <w:rPr>
            <w:rStyle w:val="Hyperlink"/>
          </w:rPr>
          <w:t>https://www.20087.com/7/07/NongYeChanYeYuanDeFaZhanQuShi.html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热点：蔬菜产业园、农业产业园可行性研究报告、农业现代产业园、农业产业园规划、农业示范园区、增城丝苗米现代农业产业园、省级现代农业产业园、天府粮仓国家现代农业产业园、为农科技产业园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6b61788c94cee" w:history="1">
      <w:r>
        <w:rPr>
          <w:rStyle w:val="Hyperlink"/>
        </w:rPr>
        <w:t>2025-2031年中国农业产业园市场全面调研及发展趋势预测报告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ongYeChanYeYuanDeFaZhanQuShi.html" TargetMode="External" Id="R7ff7487d10e0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ongYeChanYeYuanDeFaZhanQuShi.html" TargetMode="External" Id="Rd816b61788c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2024-12-22T05:50:00Z</dcterms:created>
  <dcterms:modified xsi:type="dcterms:W3CDTF">2024-12-22T06:50:00Z</dcterms:modified>
  <dc:subject>2025-2031年中国农业产业园市场全面调研及发展趋势预测报告</dc:subject>
  <dc:title>2025-2031年中国农业产业园市场全面调研及发展趋势预测报告</dc:title>
  <cp:keywords>2025-2031年中国农业产业园市场全面调研及发展趋势预测报告</cp:keywords>
  <dc:description>2025-2031年中国农业产业园市场全面调研及发展趋势预测报告</dc:description>
</cp:coreProperties>
</file>