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6e45a4a64206" w:history="1">
              <w:r>
                <w:rPr>
                  <w:rStyle w:val="Hyperlink"/>
                </w:rPr>
                <w:t>2026-2032年中国农用喷粉机市场调查研究及前景趋势报告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6e45a4a64206" w:history="1">
              <w:r>
                <w:rPr>
                  <w:rStyle w:val="Hyperlink"/>
                </w:rPr>
                <w:t>2026-2032年中国农用喷粉机市场调查研究及前景趋势报告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96e45a4a64206" w:history="1">
                <w:r>
                  <w:rPr>
                    <w:rStyle w:val="Hyperlink"/>
                  </w:rPr>
                  <w:t>https://www.20087.com/7/07/NongYongPenFenJiShiChangQianJingFenXi.html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粉机当前主要用于大田作物、果园及温室中粉剂农药、生物制剂或授粉材料的均匀喷洒，具有作业效率高、不受水源限制等优势，尤其适用于干旱缺水地区。主流机型包括背负式、担架式及车载式，依赖风机产生气流输送粉粒。近年来，部分设备引入变频调速与喷头角度调节以提升覆盖均匀性。然而，行业整体技术升级缓慢，普遍存在粉剂飘移严重、沉积率低、操作者暴露风险高及缺乏精准计量等问题。此外，粉剂药剂研发滞后，与高效低毒液剂趋势不符，限制其长期应用空间。</w:t>
      </w:r>
      <w:r>
        <w:rPr>
          <w:rFonts w:hint="eastAsia"/>
        </w:rPr>
        <w:br/>
      </w:r>
      <w:r>
        <w:rPr>
          <w:rFonts w:hint="eastAsia"/>
        </w:rPr>
        <w:t>　　未来，农用喷粉机将向静电辅助、智能控制与绿色药剂协同升级。市场调研网指出，静电喷粉技术可使粉粒带电，增强对叶片背面的吸附力，减少飘失与用量。GPS与变量施药系统将根据作物密度自动调节喷粉量，实现精准农业。在药剂端，纳米粉体或微胶囊化生物农药将提升稳定性和靶向性。人机工程方面，全封闭驾驶室与远程遥控机型将保障操作安全。长远看，尽管液剂主导趋势难逆，但在特定场景（如沙漠蝗防治、高山茶园），高效低污染喷粉机仍将作为重要补充工具，向专业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6e45a4a64206" w:history="1">
        <w:r>
          <w:rPr>
            <w:rStyle w:val="Hyperlink"/>
          </w:rPr>
          <w:t>2026-2032年中国农用喷粉机市场调查研究及前景趋势报告</w:t>
        </w:r>
      </w:hyperlink>
      <w:r>
        <w:rPr>
          <w:rFonts w:hint="eastAsia"/>
        </w:rPr>
        <w:t>》系统梳理了农用喷粉机产业链的整体结构，详细解读了农用喷粉机市场规模、需求动态及价格波动的影响因素。报告基于农用喷粉机行业现状，结合技术发展与应用趋势，对农用喷粉机市场前景和未来发展方向进行了预测。同时，报告重点分析了行业重点企业的竞争策略、市场集中度及品牌表现，并对农用喷粉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按照不同产品类型，农用喷粉机主要可以分为如下几个类别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中国不同产品类型农用喷粉机增长趋势2021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从不同应用，农用喷粉机主要包括如下几个方面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中国不同应用农用喷粉机增长趋势2021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农场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中国农用喷粉机发展现状及未来趋势（2021-2032）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中国市场农用喷粉机收入及增长率（2021-2032）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中国市场农用喷粉机销量及增长率（2021-2032）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中国市场主要农用喷粉机厂商分析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中国市场主要厂商农用喷粉机销量及市场占有率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中国市场主要厂商农用喷粉机销量（2021-2026）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中国市场主要厂商农用喷粉机收入及市场占有率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中国市场主要厂商农用喷粉机收入（2021-2026）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中国市场主要厂商农用喷粉机收入市场份额（2021-2026）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2025年中国市场主要厂商农用喷粉机收入排名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中国市场主要厂商农用喷粉机价格（2021-2026）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2.7 农用喷粉机行业集中度、竞争程度分析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农用喷粉机行业集中度分析：2025年中国Top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中国市场农用喷粉机第一梯队、第二梯队和第三梯队厂商（品牌）及2025年市场份额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重点企业（7）在中国市场农用喷粉机销量、收入、价格及毛利率（2021-2026）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不同产品类型农用喷粉机分析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中国市场不同产品类型农用喷粉机规模（2021-2032）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中国市场不同产品类型农用喷粉机规模及市场份额（2021-2026）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中国市场不同产品类型农用喷粉机规模预测（2027-2032）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中国市场不同产品类型农用喷粉机价格走势（2021-2032）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不同应用农用喷粉机分析</w:t>
      </w:r>
      <w:r>
        <w:rPr>
          <w:rFonts w:hint="eastAsia"/>
        </w:rPr>
        <w:br/>
      </w:r>
      <w:r>
        <w:rPr>
          <w:rFonts w:hint="eastAsia"/>
        </w:rPr>
        <w:t>　　5.1 中国市场不同应用农用喷粉机销量（2021-2032）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中国市场不同应用农用喷粉机销量及市场份额（2021-2026）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中国市场不同应用农用喷粉机销量预测（2027-2032）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中国市场不同应用农用喷粉机规模（2021-2032）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中国市场不同应用农用喷粉机规模及市场份额（2021-2026）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中国市场不同应用农用喷粉机规模预测（2027-2032）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中国市场不同应用农用喷粉机价格走势（2021-2032）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农用喷粉机行业发展分析---发展趋势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农用喷粉机行业发展分析---厂商壁垒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农用喷粉机行业发展分析---驱动因素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农用喷粉机行业发展分析---制约因素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农用喷粉机中国企业SWOT分析</w:t>
      </w:r>
      <w:r>
        <w:rPr>
          <w:rFonts w:hint="eastAsia"/>
        </w:rPr>
        <w:br/>
      </w:r>
      <w:r>
        <w:rPr>
          <w:rFonts w:hint="eastAsia"/>
        </w:rPr>
        <w:t>　　6.6 农用喷粉机行业发展分析---行业政策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农用喷粉机行业产业链简介</w:t>
      </w:r>
      <w:r>
        <w:rPr>
          <w:rFonts w:hint="eastAsia"/>
        </w:rPr>
        <w:br/>
      </w:r>
      <w:r>
        <w:rPr>
          <w:rFonts w:hint="eastAsia"/>
        </w:rPr>
        <w:t>　　7.2 农用喷粉机产业链分析-上游</w:t>
      </w:r>
      <w:r>
        <w:rPr>
          <w:rFonts w:hint="eastAsia"/>
        </w:rPr>
        <w:br/>
      </w:r>
      <w:r>
        <w:rPr>
          <w:rFonts w:hint="eastAsia"/>
        </w:rPr>
        <w:t>　　7.3 农用喷粉机产业链分析-中游</w:t>
      </w:r>
      <w:r>
        <w:rPr>
          <w:rFonts w:hint="eastAsia"/>
        </w:rPr>
        <w:br/>
      </w:r>
      <w:r>
        <w:rPr>
          <w:rFonts w:hint="eastAsia"/>
        </w:rPr>
        <w:t>　　7.4 农用喷粉机产业链分析-下游</w:t>
      </w:r>
      <w:r>
        <w:rPr>
          <w:rFonts w:hint="eastAsia"/>
        </w:rPr>
        <w:br/>
      </w:r>
      <w:r>
        <w:rPr>
          <w:rFonts w:hint="eastAsia"/>
        </w:rPr>
        <w:t>　　7.5 农用喷粉机行业采购模式</w:t>
      </w:r>
      <w:r>
        <w:rPr>
          <w:rFonts w:hint="eastAsia"/>
        </w:rPr>
        <w:br/>
      </w:r>
      <w:r>
        <w:rPr>
          <w:rFonts w:hint="eastAsia"/>
        </w:rPr>
        <w:t>　　7.6 农用喷粉机行业生产模式</w:t>
      </w:r>
      <w:r>
        <w:rPr>
          <w:rFonts w:hint="eastAsia"/>
        </w:rPr>
        <w:br/>
      </w:r>
      <w:r>
        <w:rPr>
          <w:rFonts w:hint="eastAsia"/>
        </w:rPr>
        <w:t>　　7.7 农用喷粉机行业销售模式及销售渠道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中国本土农用喷粉机产能、产量分析</w:t>
      </w:r>
      <w:r>
        <w:rPr>
          <w:rFonts w:hint="eastAsia"/>
        </w:rPr>
        <w:br/>
      </w:r>
      <w:r>
        <w:rPr>
          <w:rFonts w:hint="eastAsia"/>
        </w:rPr>
        <w:t>　　8.1 中国农用喷粉机供需现状及预测（2021-2032）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中国农用喷粉机产能、产量、产能利用率及发展趋势（2021-2032）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中国农用喷粉机产量、市场需求量及发展趋势（2021-2032）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中国农用喷粉机进出口分析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中国市场农用喷粉机主要进口来源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中国市场农用喷粉机主要出口目的地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不同产品类型农用喷粉机市场规模2021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不同应用农用喷粉机市场规模2021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中国市场主要厂商农用喷粉机收入（2021-2026）&amp;（万元）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中国市场主要厂商农用喷粉机收入份额（2021-2026）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2025年中国主要生产商农用喷粉机收入排名（万元）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中国市场主要厂商农用喷粉机价格（2021-2026）&amp;（US$/Unit）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中国市场主要厂商农用喷粉机总部及产地分布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中国市场主要厂商成立时间及农用喷粉机商业化日期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中国市场主要厂商农用喷粉机产品类型及应用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2025年中国市场农用喷粉机主要厂商市场地位（第一梯队、第二梯队和第三梯队）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农用喷粉机市场投资、并购等现状分析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农用喷粉机生产基地、总部、竞争对手及市场地位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农用喷粉机销量（千台）、收入（万元）、价格（US$/Unit）及毛利率（2021-2026）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中国市场不同产品类型农用喷粉机规模（2021-2026）&amp;（万元）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中国市场不同产品类型农用喷粉机规模市场份额（2021-2026）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中国市场不同产品类型农用喷粉机规模预测（2027-2032）&amp;（万元）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中国市场不同产品类型农用喷粉机规模市场份额预测（2027-2032）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中国市场不同应用农用喷粉机销量（2021-2026）&amp;（千台）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中国市场不同应用农用喷粉机销量市场份额（2021-2026）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中国市场不同应用农用喷粉机销量预测（2027-2032）&amp;（千台）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中国市场不同应用农用喷粉机销量市场份额预测（2027-2032）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中国市场不同应用农用喷粉机规模（2021-2026）&amp;（万元）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中国市场不同应用农用喷粉机规模市场份额（2021-2026）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中国市场不同应用农用喷粉机规模预测（2027-2032）&amp;（万元）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中国市场不同应用农用喷粉机规模市场份额预测（2027-2032）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农用喷粉机行业发展分析---发展趋势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农用喷粉机行业发展分析---厂商壁垒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农用喷粉机行业发展分析---驱动因素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农用喷粉机行业发展分析---制约因素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农用喷粉机行业相关重点政策一览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农用喷粉机行业供应链分析</w:t>
      </w:r>
      <w:r>
        <w:rPr>
          <w:rFonts w:hint="eastAsia"/>
        </w:rPr>
        <w:br/>
      </w:r>
      <w:r>
        <w:rPr>
          <w:rFonts w:hint="eastAsia"/>
        </w:rPr>
        <w:t>　　表 71： 农用喷粉机上游原料供应商</w:t>
      </w:r>
      <w:r>
        <w:rPr>
          <w:rFonts w:hint="eastAsia"/>
        </w:rPr>
        <w:br/>
      </w:r>
      <w:r>
        <w:rPr>
          <w:rFonts w:hint="eastAsia"/>
        </w:rPr>
        <w:t>　　表 72： 农用喷粉机行业主要下游客户</w:t>
      </w:r>
      <w:r>
        <w:rPr>
          <w:rFonts w:hint="eastAsia"/>
        </w:rPr>
        <w:br/>
      </w:r>
      <w:r>
        <w:rPr>
          <w:rFonts w:hint="eastAsia"/>
        </w:rPr>
        <w:t>　　表 73： 农用喷粉机典型经销商</w:t>
      </w:r>
      <w:r>
        <w:rPr>
          <w:rFonts w:hint="eastAsia"/>
        </w:rPr>
        <w:br/>
      </w:r>
      <w:r>
        <w:rPr>
          <w:rFonts w:hint="eastAsia"/>
        </w:rPr>
        <w:t>　　表 74： 中国农用喷粉机产量、销量、进口量及出口量（2021-2026）&amp;（千台）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中国农用喷粉机产量、销量、进口量及出口量预测（2027-2032）&amp;（千台）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中国市场农用喷粉机主要进口来源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中国市场农用喷粉机主要出口目的地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农用喷粉机产品图片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中国不同产品类型农用喷粉机市场规模市场份额2025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中国不同应用农用喷粉机市场份额2025 &amp; 2032</w:t>
      </w:r>
      <w:r>
        <w:rPr>
          <w:rFonts w:hint="eastAsia"/>
        </w:rPr>
        <w:br/>
      </w:r>
      <w:r>
        <w:rPr>
          <w:rFonts w:hint="eastAsia"/>
        </w:rPr>
        <w:t>　　图 6： 果园</w:t>
      </w:r>
      <w:r>
        <w:rPr>
          <w:rFonts w:hint="eastAsia"/>
        </w:rPr>
        <w:br/>
      </w:r>
      <w:r>
        <w:rPr>
          <w:rFonts w:hint="eastAsia"/>
        </w:rPr>
        <w:t>　　图 7： 农场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中国市场农用喷粉机市场规模，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中国市场农用喷粉机收入及增长率（2021-2032）&amp;（万元）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中国市场农用喷粉机销量及增长率（2021-2032）&amp;（千台）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2025年中国市场主要厂商农用喷粉机销量市场份额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2025年中国市场主要厂商农用喷粉机收入市场份额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2025年中国市场前五大厂商农用喷粉机市场份额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2025年中国市场农用喷粉机第一梯队、第二梯队和第三梯队厂商（品牌）及市场份额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中国市场不同应用农用喷粉机价格走势（2021-2032）&amp;（US$/Unit）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农用喷粉机中国企业SWOT分析</w:t>
      </w:r>
      <w:r>
        <w:rPr>
          <w:rFonts w:hint="eastAsia"/>
        </w:rPr>
        <w:br/>
      </w:r>
      <w:r>
        <w:rPr>
          <w:rFonts w:hint="eastAsia"/>
        </w:rPr>
        <w:t>　　图 19： 农用喷粉机产业链</w:t>
      </w:r>
      <w:r>
        <w:rPr>
          <w:rFonts w:hint="eastAsia"/>
        </w:rPr>
        <w:br/>
      </w:r>
      <w:r>
        <w:rPr>
          <w:rFonts w:hint="eastAsia"/>
        </w:rPr>
        <w:t>　　图 20： 农用喷粉机行业采购模式分析</w:t>
      </w:r>
      <w:r>
        <w:rPr>
          <w:rFonts w:hint="eastAsia"/>
        </w:rPr>
        <w:br/>
      </w:r>
      <w:r>
        <w:rPr>
          <w:rFonts w:hint="eastAsia"/>
        </w:rPr>
        <w:t>　　图 21： 农用喷粉机行业生产模式分析</w:t>
      </w:r>
      <w:r>
        <w:rPr>
          <w:rFonts w:hint="eastAsia"/>
        </w:rPr>
        <w:br/>
      </w:r>
      <w:r>
        <w:rPr>
          <w:rFonts w:hint="eastAsia"/>
        </w:rPr>
        <w:t>　　图 22： 农用喷粉机行业销售模式分析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中国农用喷粉机产能、产量、产能利用率及发展趋势（2021-2032）&amp;（千台）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中国农用喷粉机产量、市场需求量及发展趋势（2021-2032）&amp;（千台）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6e45a4a64206" w:history="1">
        <w:r>
          <w:rPr>
            <w:rStyle w:val="Hyperlink"/>
          </w:rPr>
          <w:t>2026-2032年中国农用喷粉机市场调查研究及前景趋势报告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96e45a4a64206" w:history="1">
        <w:r>
          <w:rPr>
            <w:rStyle w:val="Hyperlink"/>
          </w:rPr>
          <w:t>https://www.20087.com/7/07/NongYongPenFenJiShiChangQianJingFenXi.html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全自动雾化喷雾设备、农用喷粉机使用视频、静电喷涂粉末回收、农用喷粉机工作原理、手动喷粉机多少钱一台、农用喷粉机打开喷粉开关就熄火怎么回事、农药喷、农用喷粉机厂家、附近卖喷雾器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7fbe26ce0404d" w:history="1">
      <w:r>
        <w:rPr>
          <w:rStyle w:val="Hyperlink"/>
        </w:rPr>
        <w:t>2026-2032年中国农用喷粉机市场调查研究及前景趋势报告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ongYongPenFenJiShiChangQianJingFenXi.html" TargetMode="External" Id="Rded96e45a4a6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ongYongPenFenJiShiChangQianJingFenXi.html" TargetMode="External" Id="R1a07fbe26ce0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2026-02-05T00:39:56Z</dcterms:created>
  <dcterms:modified xsi:type="dcterms:W3CDTF">2026-02-05T01:39:56Z</dcterms:modified>
  <dc:subject>2026-2032年中国农用喷粉机市场调查研究及前景趋势报告</dc:subject>
  <dc:title>2026-2032年中国农用喷粉机市场调查研究及前景趋势报告</dc:title>
  <cp:keywords>2026-2032年中国农用喷粉机市场调查研究及前景趋势报告</cp:keywords>
  <dc:description>2026-2032年中国农用喷粉机市场调查研究及前景趋势报告</dc:description>
</cp:coreProperties>
</file>