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de66d28254a5f" w:history="1">
              <w:r>
                <w:rPr>
                  <w:rStyle w:val="Hyperlink"/>
                </w:rPr>
                <w:t>2023年中国干紫菜行业深度研究分析及发展前景预测报告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de66d28254a5f" w:history="1">
              <w:r>
                <w:rPr>
                  <w:rStyle w:val="Hyperlink"/>
                </w:rPr>
                <w:t>2023年中国干紫菜行业深度研究分析及发展前景预测报告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7de66d28254a5f" w:history="1">
                <w:r>
                  <w:rPr>
                    <w:rStyle w:val="Hyperlink"/>
                  </w:rPr>
                  <w:t>https://www.20087.com/7/77/GanZiCaiFenXiBaoGao.html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紫菜是一种广泛食用的海藻食品，富含蛋白质、维生素和矿物质，是亚洲多个国家和地区餐桌上的常见食材。近年来，随着消费者对健康食品需求的增加，干紫菜因其营养价值高、方便快捷的特点，受到了市场的欢迎。同时，随着加工技术的进步，干紫菜的品种和口味也更加多样化，满足了不同消费者的需求。此外，一些企业开始探索干紫菜在休闲零食领域的应用，推出了多种口味的即食产品。</w:t>
      </w:r>
      <w:r>
        <w:rPr>
          <w:rFonts w:hint="eastAsia"/>
        </w:rPr>
        <w:br/>
      </w:r>
      <w:r>
        <w:rPr>
          <w:rFonts w:hint="eastAsia"/>
        </w:rPr>
        <w:t>　　未来，干紫菜的发展将更加注重产品创新和健康导向。随着消费者对食品健康属性的关注度提高，干紫菜产品将更加注重原料的选择和加工工艺的改进，以保留更多的营养成分。同时，通过技术创新，开发更多口感丰富、方便食用的新产品，以满足年轻消费者对休闲食品的需求。此外，随着电子商务的发展，干紫菜企业将进一步拓展线上销售渠道，提高市场覆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de66d28254a5f" w:history="1">
        <w:r>
          <w:rPr>
            <w:rStyle w:val="Hyperlink"/>
          </w:rPr>
          <w:t>2023年中国干紫菜行业深度研究分析及发展前景预测报告</w:t>
        </w:r>
      </w:hyperlink>
      <w:r>
        <w:rPr>
          <w:rFonts w:hint="eastAsia"/>
        </w:rPr>
        <w:t>》全面分析了干紫菜行业的市场规模、供需状况及产业链结构，深入探讨了干紫菜各细分市场的品牌竞争情况和价格动态，聚焦干紫菜重点企业经营现状，揭示了行业的集中度和竞争格局。此外，干紫菜报告对干紫菜行业的市场前景进行了科学预测，揭示了行业未来的发展趋势、潜在风险和机遇。干紫菜报告旨在为干紫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2022-2023年中国干紫菜行业发展状况综述</w:t>
      </w:r>
      <w:r>
        <w:rPr>
          <w:rFonts w:hint="eastAsia"/>
        </w:rPr>
        <w:br/>
      </w:r>
      <w:r>
        <w:rPr>
          <w:rFonts w:hint="eastAsia"/>
        </w:rPr>
        <w:t>　　第一节 干紫菜行业简介</w:t>
      </w:r>
      <w:r>
        <w:rPr>
          <w:rFonts w:hint="eastAsia"/>
        </w:rPr>
        <w:br/>
      </w:r>
      <w:r>
        <w:rPr>
          <w:rFonts w:hint="eastAsia"/>
        </w:rPr>
        <w:t>　　　　一、干紫菜行业界定及分类</w:t>
      </w:r>
      <w:r>
        <w:rPr>
          <w:rFonts w:hint="eastAsia"/>
        </w:rPr>
        <w:br/>
      </w:r>
      <w:r>
        <w:rPr>
          <w:rFonts w:hint="eastAsia"/>
        </w:rPr>
        <w:t>　　　　二、干紫菜行业特征</w:t>
      </w:r>
      <w:r>
        <w:rPr>
          <w:rFonts w:hint="eastAsia"/>
        </w:rPr>
        <w:br/>
      </w:r>
      <w:r>
        <w:rPr>
          <w:rFonts w:hint="eastAsia"/>
        </w:rPr>
        <w:t>　　第二节 干紫菜行业相关政策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二、其他干紫菜相关政策</w:t>
      </w:r>
      <w:r>
        <w:rPr>
          <w:rFonts w:hint="eastAsia"/>
        </w:rPr>
        <w:br/>
      </w:r>
      <w:r>
        <w:rPr>
          <w:rFonts w:hint="eastAsia"/>
        </w:rPr>
        <w:t>　　第三节 干紫菜政策发展环境</w:t>
      </w:r>
      <w:r>
        <w:rPr>
          <w:rFonts w:hint="eastAsia"/>
        </w:rPr>
        <w:br/>
      </w:r>
      <w:r>
        <w:rPr>
          <w:rFonts w:hint="eastAsia"/>
        </w:rPr>
        <w:t>　　　　一、干紫菜产业振兴规划</w:t>
      </w:r>
      <w:r>
        <w:rPr>
          <w:rFonts w:hint="eastAsia"/>
        </w:rPr>
        <w:br/>
      </w:r>
      <w:r>
        <w:rPr>
          <w:rFonts w:hint="eastAsia"/>
        </w:rPr>
        <w:t>　　　　二、干紫菜产业发展规划</w:t>
      </w:r>
      <w:r>
        <w:rPr>
          <w:rFonts w:hint="eastAsia"/>
        </w:rPr>
        <w:br/>
      </w:r>
      <w:r>
        <w:rPr>
          <w:rFonts w:hint="eastAsia"/>
        </w:rPr>
        <w:t>　　　　三、干紫菜行业标准政策</w:t>
      </w:r>
      <w:r>
        <w:rPr>
          <w:rFonts w:hint="eastAsia"/>
        </w:rPr>
        <w:br/>
      </w:r>
      <w:r>
        <w:rPr>
          <w:rFonts w:hint="eastAsia"/>
        </w:rPr>
        <w:t>　　　　四、干紫菜市场应用政策</w:t>
      </w:r>
      <w:r>
        <w:rPr>
          <w:rFonts w:hint="eastAsia"/>
        </w:rPr>
        <w:br/>
      </w:r>
      <w:r>
        <w:rPr>
          <w:rFonts w:hint="eastAsia"/>
        </w:rPr>
        <w:t>　　　　五、干紫菜财政税收政策</w:t>
      </w:r>
      <w:r>
        <w:rPr>
          <w:rFonts w:hint="eastAsia"/>
        </w:rPr>
        <w:br/>
      </w:r>
      <w:r>
        <w:rPr>
          <w:rFonts w:hint="eastAsia"/>
        </w:rPr>
        <w:t>　　第四节 中国干紫菜行业发展状况</w:t>
      </w:r>
      <w:r>
        <w:rPr>
          <w:rFonts w:hint="eastAsia"/>
        </w:rPr>
        <w:br/>
      </w:r>
      <w:r>
        <w:rPr>
          <w:rFonts w:hint="eastAsia"/>
        </w:rPr>
        <w:t>　　　　一、干紫菜行业发展历程</w:t>
      </w:r>
      <w:r>
        <w:rPr>
          <w:rFonts w:hint="eastAsia"/>
        </w:rPr>
        <w:br/>
      </w:r>
      <w:r>
        <w:rPr>
          <w:rFonts w:hint="eastAsia"/>
        </w:rPr>
        <w:t>　　　　二、干紫菜行业发展面临的问题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中国干紫菜行业供需状况分析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2018-2023年中国干紫菜行业总体规模</w:t>
      </w:r>
      <w:r>
        <w:rPr>
          <w:rFonts w:hint="eastAsia"/>
        </w:rPr>
        <w:br/>
      </w:r>
      <w:r>
        <w:rPr>
          <w:rFonts w:hint="eastAsia"/>
        </w:rPr>
        <w:t>　　第二节 干紫菜行业供给情况调研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一、2018-2023年干紫菜行业供给调查分析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二、2023-2029年干紫菜行业供给预测</w:t>
      </w:r>
      <w:r>
        <w:rPr>
          <w:rFonts w:hint="eastAsia"/>
        </w:rPr>
        <w:br/>
      </w:r>
      <w:r>
        <w:rPr>
          <w:rFonts w:hint="eastAsia"/>
        </w:rPr>
        <w:t>　　第三节 干紫菜市场容量调研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一、2018-2023年干紫菜市场容量分析</w:t>
      </w:r>
      <w:r>
        <w:rPr>
          <w:rFonts w:hint="eastAsia"/>
        </w:rPr>
        <w:br/>
      </w:r>
      <w:r>
        <w:rPr>
          <w:rFonts w:hint="eastAsia"/>
        </w:rPr>
        <w:t>　　　　二、干紫菜产能配置与产能利用率调查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三、2023-2029年干紫菜市场容量预测</w:t>
      </w:r>
      <w:r>
        <w:rPr>
          <w:rFonts w:hint="eastAsia"/>
        </w:rPr>
        <w:br/>
      </w:r>
      <w:r>
        <w:rPr>
          <w:rFonts w:hint="eastAsia"/>
        </w:rPr>
        <w:t>　　第四节 干紫菜行业需求情况调研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一、2018-2023年干紫菜行业需求调研分析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二、2023-2029年干紫菜行业需求预测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中国干紫菜行情走势及影响要素分析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2022-2023年干紫菜行情走势回顾</w:t>
      </w:r>
      <w:r>
        <w:rPr>
          <w:rFonts w:hint="eastAsia"/>
        </w:rPr>
        <w:br/>
      </w:r>
      <w:r>
        <w:rPr>
          <w:rFonts w:hint="eastAsia"/>
        </w:rPr>
        <w:t>　　第二节 当前干紫菜市场行情分析</w:t>
      </w:r>
      <w:r>
        <w:rPr>
          <w:rFonts w:hint="eastAsia"/>
        </w:rPr>
        <w:br/>
      </w:r>
      <w:r>
        <w:rPr>
          <w:rFonts w:hint="eastAsia"/>
        </w:rPr>
        <w:t>　　第三节 影响干紫菜市场行情要素分析</w:t>
      </w:r>
      <w:r>
        <w:rPr>
          <w:rFonts w:hint="eastAsia"/>
        </w:rPr>
        <w:br/>
      </w:r>
      <w:r>
        <w:rPr>
          <w:rFonts w:hint="eastAsia"/>
        </w:rPr>
        <w:t>　　第四节 干紫菜价格风险规避策略研究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2023-2029年干紫菜行情走势预测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2018-2023年中国干紫菜行业重点区域发展分析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一、中国干紫菜行业重点区域市场结构变化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二、**地区干紫菜行业发展分析</w:t>
      </w:r>
      <w:r>
        <w:rPr>
          <w:rFonts w:hint="eastAsia"/>
        </w:rPr>
        <w:br/>
      </w:r>
      <w:r>
        <w:rPr>
          <w:rFonts w:hint="eastAsia"/>
        </w:rPr>
        <w:t>　　　　三、**地区干紫菜行业发展分析</w:t>
      </w:r>
      <w:r>
        <w:rPr>
          <w:rFonts w:hint="eastAsia"/>
        </w:rPr>
        <w:br/>
      </w:r>
      <w:r>
        <w:rPr>
          <w:rFonts w:hint="eastAsia"/>
        </w:rPr>
        <w:t>　　　　四、**地区干紫菜行业发展分析</w:t>
      </w:r>
      <w:r>
        <w:rPr>
          <w:rFonts w:hint="eastAsia"/>
        </w:rPr>
        <w:br/>
      </w:r>
      <w:r>
        <w:rPr>
          <w:rFonts w:hint="eastAsia"/>
        </w:rPr>
        <w:t>　　　　五、**地区干紫菜行业发展分析</w:t>
      </w:r>
      <w:r>
        <w:rPr>
          <w:rFonts w:hint="eastAsia"/>
        </w:rPr>
        <w:br/>
      </w:r>
      <w:r>
        <w:rPr>
          <w:rFonts w:hint="eastAsia"/>
        </w:rPr>
        <w:t>　　　　六、**地区干紫菜行业发展分析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干紫菜行业产业链分析及对行业的影响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干紫菜上游原料产业链发展状况分析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干紫菜下游需求产业链发展情况分析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上下游行业对干紫菜行业的影响分析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干紫菜行业竞争格局分析</w:t>
      </w:r>
      <w:r>
        <w:rPr>
          <w:rFonts w:hint="eastAsia"/>
        </w:rPr>
        <w:br/>
      </w:r>
      <w:r>
        <w:rPr>
          <w:rFonts w:hint="eastAsia"/>
        </w:rPr>
        <w:t>　　第一节 干紫菜行业集中度分析</w:t>
      </w:r>
      <w:r>
        <w:rPr>
          <w:rFonts w:hint="eastAsia"/>
        </w:rPr>
        <w:br/>
      </w:r>
      <w:r>
        <w:rPr>
          <w:rFonts w:hint="eastAsia"/>
        </w:rPr>
        <w:t>　　　　一、干紫菜市场集中度分析</w:t>
      </w:r>
      <w:r>
        <w:rPr>
          <w:rFonts w:hint="eastAsia"/>
        </w:rPr>
        <w:br/>
      </w:r>
      <w:r>
        <w:rPr>
          <w:rFonts w:hint="eastAsia"/>
        </w:rPr>
        <w:t>　　　　二、干紫菜企业集中度分析</w:t>
      </w:r>
      <w:r>
        <w:rPr>
          <w:rFonts w:hint="eastAsia"/>
        </w:rPr>
        <w:br/>
      </w:r>
      <w:r>
        <w:rPr>
          <w:rFonts w:hint="eastAsia"/>
        </w:rPr>
        <w:t>　　　　三、干紫菜区域集中度分析</w:t>
      </w:r>
      <w:r>
        <w:rPr>
          <w:rFonts w:hint="eastAsia"/>
        </w:rPr>
        <w:br/>
      </w:r>
      <w:r>
        <w:rPr>
          <w:rFonts w:hint="eastAsia"/>
        </w:rPr>
        <w:t>　　第二节 干紫菜行业竞争格局分析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一、2022-2023年干紫菜行业竞争分析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二、2022-2023年中外干紫菜产品竞争分析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三、2018-2023年中国干紫菜市场竞争分析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四、2023-2029年国内主要干紫菜企业动向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干紫菜行业重点企业发展调研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干紫菜重点企业——******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二、干紫菜企业经营情况分析</w:t>
      </w:r>
      <w:r>
        <w:rPr>
          <w:rFonts w:hint="eastAsia"/>
        </w:rPr>
        <w:br/>
      </w:r>
      <w:r>
        <w:rPr>
          <w:rFonts w:hint="eastAsia"/>
        </w:rPr>
        <w:t>　　　　三、干紫菜企业发展规划及前景展望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干紫菜重点企业——******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二、干紫菜企业经营情况分析</w:t>
      </w:r>
      <w:r>
        <w:rPr>
          <w:rFonts w:hint="eastAsia"/>
        </w:rPr>
        <w:br/>
      </w:r>
      <w:r>
        <w:rPr>
          <w:rFonts w:hint="eastAsia"/>
        </w:rPr>
        <w:t>　　　　三、干紫菜企业发展规划及前景展望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干紫菜重点企业——******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二、干紫菜企业经营情况分析</w:t>
      </w:r>
      <w:r>
        <w:rPr>
          <w:rFonts w:hint="eastAsia"/>
        </w:rPr>
        <w:br/>
      </w:r>
      <w:r>
        <w:rPr>
          <w:rFonts w:hint="eastAsia"/>
        </w:rPr>
        <w:t>　　　　三、干紫菜企业发展规划及前景展望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干紫菜重点企业——******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二、干紫菜企业经营情况分析</w:t>
      </w:r>
      <w:r>
        <w:rPr>
          <w:rFonts w:hint="eastAsia"/>
        </w:rPr>
        <w:br/>
      </w:r>
      <w:r>
        <w:rPr>
          <w:rFonts w:hint="eastAsia"/>
        </w:rPr>
        <w:t>　　　　三、干紫菜企业发展规划及前景展望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干紫菜重点企业——******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二、干紫菜企业经营情况分析</w:t>
      </w:r>
      <w:r>
        <w:rPr>
          <w:rFonts w:hint="eastAsia"/>
        </w:rPr>
        <w:br/>
      </w:r>
      <w:r>
        <w:rPr>
          <w:rFonts w:hint="eastAsia"/>
        </w:rPr>
        <w:t>　　　　三、干紫菜企业发展规划及前景展望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干紫菜行业企业经营策略研究分析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干紫菜企业多样化经营策略分析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一、干紫菜企业多样化经营情况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二、现行干紫菜行业多样化经营的方向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大型干紫菜企业集团未来发展策略分析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对中小干紫菜企业生产经营的建议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干紫菜产业投资策略</w:t>
      </w:r>
      <w:r>
        <w:rPr>
          <w:rFonts w:hint="eastAsia"/>
        </w:rPr>
        <w:br/>
      </w:r>
      <w:r>
        <w:rPr>
          <w:rFonts w:hint="eastAsia"/>
        </w:rPr>
        <w:t>　　第一节 干紫菜产品定位策略</w:t>
      </w:r>
      <w:r>
        <w:rPr>
          <w:rFonts w:hint="eastAsia"/>
        </w:rPr>
        <w:br/>
      </w:r>
      <w:r>
        <w:rPr>
          <w:rFonts w:hint="eastAsia"/>
        </w:rPr>
        <w:t>　　　　一、干紫菜市场细分策略</w:t>
      </w:r>
      <w:r>
        <w:rPr>
          <w:rFonts w:hint="eastAsia"/>
        </w:rPr>
        <w:br/>
      </w:r>
      <w:r>
        <w:rPr>
          <w:rFonts w:hint="eastAsia"/>
        </w:rPr>
        <w:t>　　　　二、干紫菜目标市场的选择</w:t>
      </w:r>
      <w:r>
        <w:rPr>
          <w:rFonts w:hint="eastAsia"/>
        </w:rPr>
        <w:br/>
      </w:r>
      <w:r>
        <w:rPr>
          <w:rFonts w:hint="eastAsia"/>
        </w:rPr>
        <w:t>　　第二节 干紫菜产品开发策略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干紫菜渠道销售策略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二、干紫菜市场投资建议</w:t>
      </w:r>
      <w:r>
        <w:rPr>
          <w:rFonts w:hint="eastAsia"/>
        </w:rPr>
        <w:br/>
      </w:r>
      <w:r>
        <w:rPr>
          <w:rFonts w:hint="eastAsia"/>
        </w:rPr>
        <w:t>　　第四节 干紫菜品牌经营策略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干紫菜服务策略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干紫菜行业投资风险与控制策略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干紫菜行业风险分析</w:t>
      </w:r>
      <w:r>
        <w:rPr>
          <w:rFonts w:hint="eastAsia"/>
        </w:rPr>
        <w:br/>
      </w:r>
      <w:r>
        <w:rPr>
          <w:rFonts w:hint="eastAsia"/>
        </w:rPr>
        <w:t>　　　　一、干紫菜市场竞争风险</w:t>
      </w:r>
      <w:r>
        <w:rPr>
          <w:rFonts w:hint="eastAsia"/>
        </w:rPr>
        <w:br/>
      </w:r>
      <w:r>
        <w:rPr>
          <w:rFonts w:hint="eastAsia"/>
        </w:rPr>
        <w:t>　　　　二、干紫菜原材料压力风险分析</w:t>
      </w:r>
      <w:r>
        <w:rPr>
          <w:rFonts w:hint="eastAsia"/>
        </w:rPr>
        <w:br/>
      </w:r>
      <w:r>
        <w:rPr>
          <w:rFonts w:hint="eastAsia"/>
        </w:rPr>
        <w:t>　　　　三、干紫菜技术风险分析</w:t>
      </w:r>
      <w:r>
        <w:rPr>
          <w:rFonts w:hint="eastAsia"/>
        </w:rPr>
        <w:br/>
      </w:r>
      <w:r>
        <w:rPr>
          <w:rFonts w:hint="eastAsia"/>
        </w:rPr>
        <w:t>　　　　四、干紫菜政策和体制风险</w:t>
      </w:r>
      <w:r>
        <w:rPr>
          <w:rFonts w:hint="eastAsia"/>
        </w:rPr>
        <w:br/>
      </w:r>
      <w:r>
        <w:rPr>
          <w:rFonts w:hint="eastAsia"/>
        </w:rPr>
        <w:t>　　　　五、干紫菜行业进入退出风险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2023-2029年干紫菜行业市场风险分析</w:t>
      </w:r>
      <w:r>
        <w:rPr>
          <w:rFonts w:hint="eastAsia"/>
        </w:rPr>
        <w:br/>
      </w:r>
      <w:r>
        <w:rPr>
          <w:rFonts w:hint="eastAsia"/>
        </w:rPr>
        <w:t>　　　　一、干紫菜市场供需风险</w:t>
      </w:r>
      <w:r>
        <w:rPr>
          <w:rFonts w:hint="eastAsia"/>
        </w:rPr>
        <w:br/>
      </w:r>
      <w:r>
        <w:rPr>
          <w:rFonts w:hint="eastAsia"/>
        </w:rPr>
        <w:t>　　　　二、干紫菜价格风险</w:t>
      </w:r>
      <w:r>
        <w:rPr>
          <w:rFonts w:hint="eastAsia"/>
        </w:rPr>
        <w:br/>
      </w:r>
      <w:r>
        <w:rPr>
          <w:rFonts w:hint="eastAsia"/>
        </w:rPr>
        <w:t>　　　　三、干紫菜竞争风险</w:t>
      </w:r>
      <w:r>
        <w:rPr>
          <w:rFonts w:hint="eastAsia"/>
        </w:rPr>
        <w:br/>
      </w:r>
      <w:r>
        <w:rPr>
          <w:rFonts w:hint="eastAsia"/>
        </w:rPr>
        <w:t>　　第三节 2023-2029年干紫菜行业投资风险及控制策略分析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一、干紫菜行业市场风险及控制策略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二、干紫菜行业政策风险及控制策略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三、干紫菜行业经营风险及控制策略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四、干紫菜同业竞争风险及控制策略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五、干紫菜行业其他风险及控制策略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干紫菜行业投资机会分析研究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2023-2029年干紫菜行业主要区域投资机会分析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2023-2029年干紫菜行业出口市场投资机会分析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2023-2029年干紫菜行业企业的多元化投资机会分析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干紫菜市场预测及干紫菜项目投资建议</w:t>
      </w:r>
      <w:r>
        <w:rPr>
          <w:rFonts w:hint="eastAsia"/>
        </w:rPr>
        <w:br/>
      </w:r>
      <w:r>
        <w:rPr>
          <w:rFonts w:hint="eastAsia"/>
        </w:rPr>
        <w:t>　　第一节 中国干紫菜行业生产、营销企业投资运作模式分析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干紫菜行业外销与内销优势分析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2023-2029年中国干紫菜行业市场规模及增长趋势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2023-2029年中国干紫菜行业投资规模预测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2023-2029年干紫菜行业市场盈利预测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中:智:林:－干紫菜行业项目投资建议</w:t>
      </w:r>
      <w:r>
        <w:rPr>
          <w:rFonts w:hint="eastAsia"/>
        </w:rPr>
        <w:br/>
      </w:r>
      <w:r>
        <w:rPr>
          <w:rFonts w:hint="eastAsia"/>
        </w:rPr>
        <w:t>　　　　一、干紫菜技术应用注意事项</w:t>
      </w:r>
      <w:r>
        <w:rPr>
          <w:rFonts w:hint="eastAsia"/>
        </w:rPr>
        <w:br/>
      </w:r>
      <w:r>
        <w:rPr>
          <w:rFonts w:hint="eastAsia"/>
        </w:rPr>
        <w:t>　　　　二、干紫菜项目投资注意事项</w:t>
      </w:r>
      <w:r>
        <w:rPr>
          <w:rFonts w:hint="eastAsia"/>
        </w:rPr>
        <w:br/>
      </w:r>
      <w:r>
        <w:rPr>
          <w:rFonts w:hint="eastAsia"/>
        </w:rPr>
        <w:t>　　　　三、干紫菜生产开发注意事项</w:t>
      </w:r>
      <w:r>
        <w:rPr>
          <w:rFonts w:hint="eastAsia"/>
        </w:rPr>
        <w:br/>
      </w:r>
      <w:r>
        <w:rPr>
          <w:rFonts w:hint="eastAsia"/>
        </w:rPr>
        <w:t>　　　　四、干紫菜销售注意事项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干紫菜产业链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2018-2023年中国干紫菜行业市场规模及增长情况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2018-2023年中国干紫菜行业产量及增长趋势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2018-2023年中国干紫菜市场需求量及增速统计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2018-2023年中国干紫菜行业盈利情况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2018-2023年中国干紫菜行业企业数量情况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2018-2023年中国干紫菜行业企业平均规模情况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2018-2023年中国干紫菜行业市场规模及增长情况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**地区干紫菜市场规模及增长情况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**地区干紫菜行业市场需求情况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干紫菜重点企业（一）基本信息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干紫菜重点企业（一）经营情况分析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干紫菜重点企业（一）主要经济指标情况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干紫菜重点企业（一）盈利能力情况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干紫菜重点企业（一）偿债能力情况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干紫菜重点企业（一）运营能力情况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干紫菜重点企业（一）成长能力情况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干紫菜重点企业（二）基本信息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干紫菜重点企业（二）经营情况分析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干紫菜重点企业（二）主要经济指标情况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干紫菜重点企业（二）盈利能力情况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干紫菜重点企业（二）偿债能力情况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干紫菜重点企业（二）运营能力情况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干紫菜重点企业（二）成长能力情况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2023-2029年中国干紫菜行业产量预测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2023-2029年中国干紫菜市场需求量预测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2023-2029年中国干紫菜行业市场规模预测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2023-2029年中国干紫菜市场前景分析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2023-2029年中国干紫菜行业发展趋势预测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de66d28254a5f" w:history="1">
        <w:r>
          <w:rPr>
            <w:rStyle w:val="Hyperlink"/>
          </w:rPr>
          <w:t>2023年中国干紫菜行业深度研究分析及发展前景预测报告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7de66d28254a5f" w:history="1">
        <w:r>
          <w:rPr>
            <w:rStyle w:val="Hyperlink"/>
          </w:rPr>
          <w:t>https://www.20087.com/7/77/GanZiCaiFenXiBaoGao.html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e5599fecc4c56" w:history="1">
      <w:r>
        <w:rPr>
          <w:rStyle w:val="Hyperlink"/>
        </w:rPr>
        <w:t>2023年中国干紫菜行业深度研究分析及发展前景预测报告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GanZiCaiFenXiBaoGao.html" TargetMode="External" Id="R077de66d2825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GanZiCaiFenXiBaoGao.html" TargetMode="External" Id="R2a7e5599fecc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2023-04-29T07:14:00Z</dcterms:created>
  <dcterms:modified xsi:type="dcterms:W3CDTF">2023-04-29T08:14:00Z</dcterms:modified>
  <dc:subject>2023年中国干紫菜行业深度研究分析及发展前景预测报告</dc:subject>
  <dc:title>2023年中国干紫菜行业深度研究分析及发展前景预测报告</dc:title>
  <cp:keywords>2023年中国干紫菜行业深度研究分析及发展前景预测报告</cp:keywords>
  <dc:description>2023年中国干紫菜行业深度研究分析及发展前景预测报告</dc:description>
</cp:coreProperties>
</file>