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de6ac289a4cc5" w:history="1">
              <w:r>
                <w:rPr>
                  <w:rStyle w:val="Hyperlink"/>
                </w:rPr>
                <w:t>2025年中国磷肥市场现状调查与未来发展前景趋势报告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de6ac289a4cc5" w:history="1">
              <w:r>
                <w:rPr>
                  <w:rStyle w:val="Hyperlink"/>
                </w:rPr>
                <w:t>2025年中国磷肥市场现状调查与未来发展前景趋势报告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de6ac289a4cc5" w:history="1">
                <w:r>
                  <w:rPr>
                    <w:rStyle w:val="Hyperlink"/>
                  </w:rPr>
                  <w:t>https://www.20087.com/M_NongLinMuYu/77/LinFeiShiChangJingZhengYuFaZhanQuShi.html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农作物生长的必需营养元素之一，近年来在全球范围内受到粮食安全和农业可持续发展的重视。为了提高磷肥的利用效率和减少环境污染，磷肥行业在原料提取、加工工艺、产品配方等方面进行了创新，如采用湿法磷酸、热法磷酸等高效提取技术，提高了磷矿石的转化率。同时，精准施肥和智能农业技术的应用，如基于土壤测试的配方施肥、无人机喷洒，提高了磷肥的施用精准度和经济效益。此外，环保型磷肥的开发，如有机磷肥、缓释磷肥，减少了对地下水和土壤的污染，促进了农业的绿色转型。</w:t>
      </w:r>
      <w:r>
        <w:rPr>
          <w:rFonts w:hint="eastAsia"/>
        </w:rPr>
        <w:br/>
      </w:r>
      <w:r>
        <w:rPr>
          <w:rFonts w:hint="eastAsia"/>
        </w:rPr>
        <w:t>　　未来，磷肥行业的发展将更加注重资源节约和智能化。一方面，随着磷矿资源的逐渐枯竭，磷肥行业将加强磷矿资源的勘探和高效利用，如开发低品位磷矿、磷石膏回收技术，保障磷肥原料的稳定供应。另一方面，磷肥的生产和施用将更加智能化，如通过大数据分析优化磷肥配方，利用物联网技术实现磷肥需求的实时监测，提高磷肥的施用效率和作物产量。此外，磷肥行业将加强与农业科技的融合，如开发与作物基因型相匹配的磷肥产品，促进作物的健康生长和产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de6ac289a4cc5" w:history="1">
        <w:r>
          <w:rPr>
            <w:rStyle w:val="Hyperlink"/>
          </w:rPr>
          <w:t>2025年中国磷肥市场现状调查与未来发展前景趋势报告</w:t>
        </w:r>
      </w:hyperlink>
      <w:r>
        <w:rPr>
          <w:rFonts w:hint="eastAsia"/>
        </w:rPr>
        <w:t>》依托权威机构及相关协会的数据资料，全面解析了磷肥行业现状、市场需求及市场规模，系统梳理了磷肥产业链结构、价格趋势及各细分市场动态。报告对磷肥市场前景与发展趋势进行了科学预测，重点分析了品牌竞争格局、市场集中度及主要企业的经营表现。同时，通过SWOT分析揭示了磷肥行业面临的机遇与风险，为磷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2020-2025年全球磷肥工业发展走势分析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2020-2025年全球磷肥工业发展概况</w:t>
      </w:r>
      <w:r>
        <w:rPr>
          <w:rFonts w:hint="eastAsia"/>
        </w:rPr>
        <w:br/>
      </w:r>
      <w:r>
        <w:rPr>
          <w:rFonts w:hint="eastAsia"/>
        </w:rPr>
        <w:t>　　　　一、全球磷肥工业发展特征</w:t>
      </w:r>
      <w:r>
        <w:rPr>
          <w:rFonts w:hint="eastAsia"/>
        </w:rPr>
        <w:br/>
      </w:r>
      <w:r>
        <w:rPr>
          <w:rFonts w:hint="eastAsia"/>
        </w:rPr>
        <w:t>　　　　二、全球磷肥消费结构</w:t>
      </w:r>
      <w:r>
        <w:rPr>
          <w:rFonts w:hint="eastAsia"/>
        </w:rPr>
        <w:br/>
      </w:r>
      <w:r>
        <w:rPr>
          <w:rFonts w:hint="eastAsia"/>
        </w:rPr>
        <w:t>　　　　三、全球磷酸铵市场发展分析</w:t>
      </w:r>
      <w:r>
        <w:rPr>
          <w:rFonts w:hint="eastAsia"/>
        </w:rPr>
        <w:br/>
      </w:r>
      <w:r>
        <w:rPr>
          <w:rFonts w:hint="eastAsia"/>
        </w:rPr>
        <w:t>　　第二节 2020-2025年全球磷肥市场价格分析</w:t>
      </w:r>
      <w:r>
        <w:rPr>
          <w:rFonts w:hint="eastAsia"/>
        </w:rPr>
        <w:br/>
      </w:r>
      <w:r>
        <w:rPr>
          <w:rFonts w:hint="eastAsia"/>
        </w:rPr>
        <w:t>　　　　一、国际磷肥市场价格持续上涨</w:t>
      </w:r>
      <w:r>
        <w:rPr>
          <w:rFonts w:hint="eastAsia"/>
        </w:rPr>
        <w:br/>
      </w:r>
      <w:r>
        <w:rPr>
          <w:rFonts w:hint="eastAsia"/>
        </w:rPr>
        <w:t>　　　　二、价格飞涨使磷肥成为世界重要资源</w:t>
      </w:r>
      <w:r>
        <w:rPr>
          <w:rFonts w:hint="eastAsia"/>
        </w:rPr>
        <w:br/>
      </w:r>
      <w:r>
        <w:rPr>
          <w:rFonts w:hint="eastAsia"/>
        </w:rPr>
        <w:t>　　　　三、中国出台特别关税政策应对全球磷肥价格暴涨</w:t>
      </w:r>
      <w:r>
        <w:rPr>
          <w:rFonts w:hint="eastAsia"/>
        </w:rPr>
        <w:br/>
      </w:r>
      <w:r>
        <w:rPr>
          <w:rFonts w:hint="eastAsia"/>
        </w:rPr>
        <w:t>　　第三节 2020-2025年全球主要生产国磷肥工业分析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第四节 2025-2031年世界磷肥行业发展前景预测分析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2020-2025年中国磷肥产业运行环境分析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2020-2025年中国磷肥产业政策环境分析</w:t>
      </w:r>
      <w:r>
        <w:rPr>
          <w:rFonts w:hint="eastAsia"/>
        </w:rPr>
        <w:br/>
      </w:r>
      <w:r>
        <w:rPr>
          <w:rFonts w:hint="eastAsia"/>
        </w:rPr>
        <w:t>　　　　一、化肥工业产业政策</w:t>
      </w:r>
      <w:r>
        <w:rPr>
          <w:rFonts w:hint="eastAsia"/>
        </w:rPr>
        <w:br/>
      </w:r>
      <w:r>
        <w:rPr>
          <w:rFonts w:hint="eastAsia"/>
        </w:rPr>
        <w:t>　　　　二、限价政策</w:t>
      </w:r>
      <w:r>
        <w:rPr>
          <w:rFonts w:hint="eastAsia"/>
        </w:rPr>
        <w:br/>
      </w:r>
      <w:r>
        <w:rPr>
          <w:rFonts w:hint="eastAsia"/>
        </w:rPr>
        <w:t>　　　　三、进出口关税政策</w:t>
      </w:r>
      <w:r>
        <w:rPr>
          <w:rFonts w:hint="eastAsia"/>
        </w:rPr>
        <w:br/>
      </w:r>
      <w:r>
        <w:rPr>
          <w:rFonts w:hint="eastAsia"/>
        </w:rPr>
        <w:t>　　　　四、硝酸磷肥国家标准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2020-2025年中国磷肥产业社会环境分析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二、“十四五”末中国磷肥生产与消费跃居世界首位</w:t>
      </w:r>
      <w:r>
        <w:rPr>
          <w:rFonts w:hint="eastAsia"/>
        </w:rPr>
        <w:br/>
      </w:r>
      <w:r>
        <w:rPr>
          <w:rFonts w:hint="eastAsia"/>
        </w:rPr>
        <w:t>　　　　三、中国磷肥工业的技术创新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四、四川地震使中国磷矿资源短缺局面加剧</w:t>
      </w:r>
      <w:r>
        <w:rPr>
          <w:rFonts w:hint="eastAsia"/>
        </w:rPr>
        <w:br/>
      </w:r>
      <w:r>
        <w:rPr>
          <w:rFonts w:hint="eastAsia"/>
        </w:rPr>
        <w:t>　　第二节 2020-2025年中国林飞市场运行情况分析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2025-2031年中国磷肥行业存在的问题及对策分析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2020-2025年中国磷肥产量数据统计分析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2025年全国磷肥产量数据分析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一、2025年全国磷肥产量数据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二、2025年重点省市磷肥产量数据</w:t>
      </w:r>
      <w:r>
        <w:rPr>
          <w:rFonts w:hint="eastAsia"/>
        </w:rPr>
        <w:br/>
      </w:r>
      <w:r>
        <w:rPr>
          <w:rFonts w:hint="eastAsia"/>
        </w:rPr>
        <w:t>　　第二节 2025年全国磷肥产量数据分析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一、2025年全国磷肥产量数据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二、2025年重点省市磷肥产量数据</w:t>
      </w:r>
      <w:r>
        <w:rPr>
          <w:rFonts w:hint="eastAsia"/>
        </w:rPr>
        <w:br/>
      </w:r>
      <w:r>
        <w:rPr>
          <w:rFonts w:hint="eastAsia"/>
        </w:rPr>
        <w:t>　　第三节 2025年全国磷肥产量数据分析（数据均可更新至最新月份）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一、2025年全国磷肥产量数据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二、2025年重点省市磷肥产量数据</w:t>
      </w:r>
      <w:r>
        <w:rPr>
          <w:rFonts w:hint="eastAsia"/>
        </w:rPr>
        <w:br/>
      </w:r>
      <w:r>
        <w:rPr>
          <w:rFonts w:hint="eastAsia"/>
        </w:rPr>
        <w:t>　　第四节 全国磷肥产量增长性分析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2020-2025年中国磷肥制造行业规模以上企业经济运行数据监测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2020-2025年中国磷肥制造行业数据监测回顾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2020-2025年中国磷肥制造行业投资价值测算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四、2025-2031年磷肥制造盈利能力预测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2020-2025年中国磷肥制造行业产销率调查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四、2025-2031年磷肥制造产品产销衔接预测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2020-2025年磷肥制造出口交货值数据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2020-2025年中国矿物磷肥及化学磷肥进出口数据统计情况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2020-2025年中国矿物磷肥及化学磷肥出口统计</w:t>
      </w:r>
      <w:r>
        <w:rPr>
          <w:rFonts w:hint="eastAsia"/>
        </w:rPr>
        <w:br/>
      </w:r>
      <w:r>
        <w:rPr>
          <w:rFonts w:hint="eastAsia"/>
        </w:rPr>
        <w:t>　　第二节 2020-2025年中国矿物磷肥及化学磷肥进口统计</w:t>
      </w:r>
      <w:r>
        <w:rPr>
          <w:rFonts w:hint="eastAsia"/>
        </w:rPr>
        <w:br/>
      </w:r>
      <w:r>
        <w:rPr>
          <w:rFonts w:hint="eastAsia"/>
        </w:rPr>
        <w:t>　　第三节 2020-2025年中国矿物磷肥及化学磷肥进出口价格对比</w:t>
      </w:r>
      <w:r>
        <w:rPr>
          <w:rFonts w:hint="eastAsia"/>
        </w:rPr>
        <w:br/>
      </w:r>
      <w:r>
        <w:rPr>
          <w:rFonts w:hint="eastAsia"/>
        </w:rPr>
        <w:t>　　第四节 中国矿物磷肥及化学磷肥进出口主要来源地及出口目的地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中国矿物磷肥及化学磷肥进出口省市分析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2020-2025年中国低浓度磷肥与高浓度磷肥产业动态分析</w:t>
      </w:r>
      <w:r>
        <w:rPr>
          <w:rFonts w:hint="eastAsia"/>
        </w:rPr>
        <w:br/>
      </w:r>
      <w:r>
        <w:rPr>
          <w:rFonts w:hint="eastAsia"/>
        </w:rPr>
        <w:t>　　第一节 低浓度磷肥</w:t>
      </w:r>
      <w:r>
        <w:rPr>
          <w:rFonts w:hint="eastAsia"/>
        </w:rPr>
        <w:br/>
      </w:r>
      <w:r>
        <w:rPr>
          <w:rFonts w:hint="eastAsia"/>
        </w:rPr>
        <w:t>　　　　一、低浓度磷肥的发展优势</w:t>
      </w:r>
      <w:r>
        <w:rPr>
          <w:rFonts w:hint="eastAsia"/>
        </w:rPr>
        <w:br/>
      </w:r>
      <w:r>
        <w:rPr>
          <w:rFonts w:hint="eastAsia"/>
        </w:rPr>
        <w:t>　　　　二、中国低浓度磷肥市场需求旺盛</w:t>
      </w:r>
      <w:r>
        <w:rPr>
          <w:rFonts w:hint="eastAsia"/>
        </w:rPr>
        <w:br/>
      </w:r>
      <w:r>
        <w:rPr>
          <w:rFonts w:hint="eastAsia"/>
        </w:rPr>
        <w:t>　　　　三、中国低浓度磷肥工业的发展策略</w:t>
      </w:r>
      <w:r>
        <w:rPr>
          <w:rFonts w:hint="eastAsia"/>
        </w:rPr>
        <w:br/>
      </w:r>
      <w:r>
        <w:rPr>
          <w:rFonts w:hint="eastAsia"/>
        </w:rPr>
        <w:t>　　第二节 钙镁磷肥</w:t>
      </w:r>
      <w:r>
        <w:rPr>
          <w:rFonts w:hint="eastAsia"/>
        </w:rPr>
        <w:br/>
      </w:r>
      <w:r>
        <w:rPr>
          <w:rFonts w:hint="eastAsia"/>
        </w:rPr>
        <w:t>　　　　一、中国钙镁磷肥发展回顾</w:t>
      </w:r>
      <w:r>
        <w:rPr>
          <w:rFonts w:hint="eastAsia"/>
        </w:rPr>
        <w:br/>
      </w:r>
      <w:r>
        <w:rPr>
          <w:rFonts w:hint="eastAsia"/>
        </w:rPr>
        <w:t>　　　　二、中国钙镁磷肥市场逐步回暖</w:t>
      </w:r>
      <w:r>
        <w:rPr>
          <w:rFonts w:hint="eastAsia"/>
        </w:rPr>
        <w:br/>
      </w:r>
      <w:r>
        <w:rPr>
          <w:rFonts w:hint="eastAsia"/>
        </w:rPr>
        <w:t>　　　　三、国内钙镁磷肥价格及名称应与国际接轨</w:t>
      </w:r>
      <w:r>
        <w:rPr>
          <w:rFonts w:hint="eastAsia"/>
        </w:rPr>
        <w:br/>
      </w:r>
      <w:r>
        <w:rPr>
          <w:rFonts w:hint="eastAsia"/>
        </w:rPr>
        <w:t>　　　　四、钙镁磷肥行业的发展策略</w:t>
      </w:r>
      <w:r>
        <w:rPr>
          <w:rFonts w:hint="eastAsia"/>
        </w:rPr>
        <w:br/>
      </w:r>
      <w:r>
        <w:rPr>
          <w:rFonts w:hint="eastAsia"/>
        </w:rPr>
        <w:t>　　第三节 高浓度磷肥</w:t>
      </w:r>
      <w:r>
        <w:rPr>
          <w:rFonts w:hint="eastAsia"/>
        </w:rPr>
        <w:br/>
      </w:r>
      <w:r>
        <w:rPr>
          <w:rFonts w:hint="eastAsia"/>
        </w:rPr>
        <w:t>　　　　一、中国高浓度磷肥工业发展概况</w:t>
      </w:r>
      <w:r>
        <w:rPr>
          <w:rFonts w:hint="eastAsia"/>
        </w:rPr>
        <w:br/>
      </w:r>
      <w:r>
        <w:rPr>
          <w:rFonts w:hint="eastAsia"/>
        </w:rPr>
        <w:t>　　　　二、中国高浓度磷肥国际市场比重增大</w:t>
      </w:r>
      <w:r>
        <w:rPr>
          <w:rFonts w:hint="eastAsia"/>
        </w:rPr>
        <w:br/>
      </w:r>
      <w:r>
        <w:rPr>
          <w:rFonts w:hint="eastAsia"/>
        </w:rPr>
        <w:t>　　　　三、中国高浓度磷肥发展中隐藏巨大隐忧</w:t>
      </w:r>
      <w:r>
        <w:rPr>
          <w:rFonts w:hint="eastAsia"/>
        </w:rPr>
        <w:br/>
      </w:r>
      <w:r>
        <w:rPr>
          <w:rFonts w:hint="eastAsia"/>
        </w:rPr>
        <w:t>　　　　四、中国高浓度磷肥产能过剩</w:t>
      </w:r>
      <w:r>
        <w:rPr>
          <w:rFonts w:hint="eastAsia"/>
        </w:rPr>
        <w:br/>
      </w:r>
      <w:r>
        <w:rPr>
          <w:rFonts w:hint="eastAsia"/>
        </w:rPr>
        <w:t>　　第四节 磷酸二铵</w:t>
      </w:r>
      <w:r>
        <w:rPr>
          <w:rFonts w:hint="eastAsia"/>
        </w:rPr>
        <w:br/>
      </w:r>
      <w:r>
        <w:rPr>
          <w:rFonts w:hint="eastAsia"/>
        </w:rPr>
        <w:t>　　　　一、政策因素影响国内磷酸二铵价格走势</w:t>
      </w:r>
      <w:r>
        <w:rPr>
          <w:rFonts w:hint="eastAsia"/>
        </w:rPr>
        <w:br/>
      </w:r>
      <w:r>
        <w:rPr>
          <w:rFonts w:hint="eastAsia"/>
        </w:rPr>
        <w:t>　　　　二、国内磷酸二铵行业存在的问题</w:t>
      </w:r>
      <w:r>
        <w:rPr>
          <w:rFonts w:hint="eastAsia"/>
        </w:rPr>
        <w:br/>
      </w:r>
      <w:r>
        <w:rPr>
          <w:rFonts w:hint="eastAsia"/>
        </w:rPr>
        <w:t>　　　　三、中国磷酸二铵行业发展方向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2020-2025年中国磷肥市场竞争状况分析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一、中国磷肥行业竞争力研究</w:t>
      </w:r>
      <w:r>
        <w:rPr>
          <w:rFonts w:hint="eastAsia"/>
        </w:rPr>
        <w:br/>
      </w:r>
      <w:r>
        <w:rPr>
          <w:rFonts w:hint="eastAsia"/>
        </w:rPr>
        <w:t>　　　　二、磷肥细分产品竞争分析</w:t>
      </w:r>
      <w:r>
        <w:rPr>
          <w:rFonts w:hint="eastAsia"/>
        </w:rPr>
        <w:br/>
      </w:r>
      <w:r>
        <w:rPr>
          <w:rFonts w:hint="eastAsia"/>
        </w:rPr>
        <w:t>　　　　三、磷肥行业重点区域调研比较</w:t>
      </w:r>
      <w:r>
        <w:rPr>
          <w:rFonts w:hint="eastAsia"/>
        </w:rPr>
        <w:br/>
      </w:r>
      <w:r>
        <w:rPr>
          <w:rFonts w:hint="eastAsia"/>
        </w:rPr>
        <w:t>　　第二节 2020-2025年中国磷肥行业集中度分析</w:t>
      </w:r>
      <w:r>
        <w:rPr>
          <w:rFonts w:hint="eastAsia"/>
        </w:rPr>
        <w:br/>
      </w:r>
      <w:r>
        <w:rPr>
          <w:rFonts w:hint="eastAsia"/>
        </w:rPr>
        <w:t>　　　　一、磷肥产量集中度分析</w:t>
      </w:r>
      <w:r>
        <w:rPr>
          <w:rFonts w:hint="eastAsia"/>
        </w:rPr>
        <w:br/>
      </w:r>
      <w:r>
        <w:rPr>
          <w:rFonts w:hint="eastAsia"/>
        </w:rPr>
        <w:t>　　　　二、磷肥市场集中度分析</w:t>
      </w:r>
      <w:r>
        <w:rPr>
          <w:rFonts w:hint="eastAsia"/>
        </w:rPr>
        <w:br/>
      </w:r>
      <w:r>
        <w:rPr>
          <w:rFonts w:hint="eastAsia"/>
        </w:rPr>
        <w:t>　　　　三、磷肥生产企业分布分析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2025-2031年中国磷肥行业提升竞争力策略分析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2020-2025年中国磷肥行业典型公司竞争力分析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云南弘祥化工有限公司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河南恒达磷化有限公司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江苏双昌肥业有限公司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昆明东昇冶化有限公司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2020-2025年中国硫磺与磷肥工业运行走势分析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2020-2025年国际硫磺行业发展概况</w:t>
      </w:r>
      <w:r>
        <w:rPr>
          <w:rFonts w:hint="eastAsia"/>
        </w:rPr>
        <w:br/>
      </w:r>
      <w:r>
        <w:rPr>
          <w:rFonts w:hint="eastAsia"/>
        </w:rPr>
        <w:t>　　　　一、世界硫资源的分布及生产状况</w:t>
      </w:r>
      <w:r>
        <w:rPr>
          <w:rFonts w:hint="eastAsia"/>
        </w:rPr>
        <w:br/>
      </w:r>
      <w:r>
        <w:rPr>
          <w:rFonts w:hint="eastAsia"/>
        </w:rPr>
        <w:t>　　　　二、世界硫磺市场现状</w:t>
      </w:r>
      <w:r>
        <w:rPr>
          <w:rFonts w:hint="eastAsia"/>
        </w:rPr>
        <w:br/>
      </w:r>
      <w:r>
        <w:rPr>
          <w:rFonts w:hint="eastAsia"/>
        </w:rPr>
        <w:t>　　　　三、硫磺价格飞涨仍将持续</w:t>
      </w:r>
      <w:r>
        <w:rPr>
          <w:rFonts w:hint="eastAsia"/>
        </w:rPr>
        <w:br/>
      </w:r>
      <w:r>
        <w:rPr>
          <w:rFonts w:hint="eastAsia"/>
        </w:rPr>
        <w:t>　　　　四、2025-2031年世界硫磺形势预测</w:t>
      </w:r>
      <w:r>
        <w:rPr>
          <w:rFonts w:hint="eastAsia"/>
        </w:rPr>
        <w:br/>
      </w:r>
      <w:r>
        <w:rPr>
          <w:rFonts w:hint="eastAsia"/>
        </w:rPr>
        <w:t>　　第二节 2020-2025年中国硫磺工业发展概况</w:t>
      </w:r>
      <w:r>
        <w:rPr>
          <w:rFonts w:hint="eastAsia"/>
        </w:rPr>
        <w:br/>
      </w:r>
      <w:r>
        <w:rPr>
          <w:rFonts w:hint="eastAsia"/>
        </w:rPr>
        <w:t>　　　　一、中国硫磺及硫资源的相关介绍</w:t>
      </w:r>
      <w:r>
        <w:rPr>
          <w:rFonts w:hint="eastAsia"/>
        </w:rPr>
        <w:br/>
      </w:r>
      <w:r>
        <w:rPr>
          <w:rFonts w:hint="eastAsia"/>
        </w:rPr>
        <w:t>　　　　二、中国硫磺工业发展回顾</w:t>
      </w:r>
      <w:r>
        <w:rPr>
          <w:rFonts w:hint="eastAsia"/>
        </w:rPr>
        <w:br/>
      </w:r>
      <w:r>
        <w:rPr>
          <w:rFonts w:hint="eastAsia"/>
        </w:rPr>
        <w:t>　　　　三、硫磺进口情况</w:t>
      </w:r>
      <w:r>
        <w:rPr>
          <w:rFonts w:hint="eastAsia"/>
        </w:rPr>
        <w:br/>
      </w:r>
      <w:r>
        <w:rPr>
          <w:rFonts w:hint="eastAsia"/>
        </w:rPr>
        <w:t>　　　　四、未来中国硫磺市场供需预测</w:t>
      </w:r>
      <w:r>
        <w:rPr>
          <w:rFonts w:hint="eastAsia"/>
        </w:rPr>
        <w:br/>
      </w:r>
      <w:r>
        <w:rPr>
          <w:rFonts w:hint="eastAsia"/>
        </w:rPr>
        <w:t>　　第三节 2020-2025年中国硫磺工业与磷肥市场的相互作用</w:t>
      </w:r>
      <w:r>
        <w:rPr>
          <w:rFonts w:hint="eastAsia"/>
        </w:rPr>
        <w:br/>
      </w:r>
      <w:r>
        <w:rPr>
          <w:rFonts w:hint="eastAsia"/>
        </w:rPr>
        <w:t>　　　　一、硫磺制酸与磷肥产业发展</w:t>
      </w:r>
      <w:r>
        <w:rPr>
          <w:rFonts w:hint="eastAsia"/>
        </w:rPr>
        <w:br/>
      </w:r>
      <w:r>
        <w:rPr>
          <w:rFonts w:hint="eastAsia"/>
        </w:rPr>
        <w:t>　　　　二、磷肥市场影响硫磺价格走势</w:t>
      </w:r>
      <w:r>
        <w:rPr>
          <w:rFonts w:hint="eastAsia"/>
        </w:rPr>
        <w:br/>
      </w:r>
      <w:r>
        <w:rPr>
          <w:rFonts w:hint="eastAsia"/>
        </w:rPr>
        <w:t>　　　　三、国内硫磺价飞涨给下游产业带来巨大压力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2020-2025年中国磷矿资源与磷肥工业运行态势分析</w:t>
      </w:r>
      <w:r>
        <w:rPr>
          <w:rFonts w:hint="eastAsia"/>
        </w:rPr>
        <w:br/>
      </w:r>
      <w:r>
        <w:rPr>
          <w:rFonts w:hint="eastAsia"/>
        </w:rPr>
        <w:t>　　第一节 国际磷矿资源概况</w:t>
      </w:r>
      <w:r>
        <w:rPr>
          <w:rFonts w:hint="eastAsia"/>
        </w:rPr>
        <w:br/>
      </w:r>
      <w:r>
        <w:rPr>
          <w:rFonts w:hint="eastAsia"/>
        </w:rPr>
        <w:t>　　　　一、世界磷矿资源分布概况</w:t>
      </w:r>
      <w:r>
        <w:rPr>
          <w:rFonts w:hint="eastAsia"/>
        </w:rPr>
        <w:br/>
      </w:r>
      <w:r>
        <w:rPr>
          <w:rFonts w:hint="eastAsia"/>
        </w:rPr>
        <w:t>　　　　二、世界磷矿资源开发情况</w:t>
      </w:r>
      <w:r>
        <w:rPr>
          <w:rFonts w:hint="eastAsia"/>
        </w:rPr>
        <w:br/>
      </w:r>
      <w:r>
        <w:rPr>
          <w:rFonts w:hint="eastAsia"/>
        </w:rPr>
        <w:t>　　　　三、世界磷矿资源消费情况</w:t>
      </w:r>
      <w:r>
        <w:rPr>
          <w:rFonts w:hint="eastAsia"/>
        </w:rPr>
        <w:br/>
      </w:r>
      <w:r>
        <w:rPr>
          <w:rFonts w:hint="eastAsia"/>
        </w:rPr>
        <w:t>　　　　四、各国日益重视保护磷资源</w:t>
      </w:r>
      <w:r>
        <w:rPr>
          <w:rFonts w:hint="eastAsia"/>
        </w:rPr>
        <w:br/>
      </w:r>
      <w:r>
        <w:rPr>
          <w:rFonts w:hint="eastAsia"/>
        </w:rPr>
        <w:t>　　第二节 中国磷矿资源概况</w:t>
      </w:r>
      <w:r>
        <w:rPr>
          <w:rFonts w:hint="eastAsia"/>
        </w:rPr>
        <w:br/>
      </w:r>
      <w:r>
        <w:rPr>
          <w:rFonts w:hint="eastAsia"/>
        </w:rPr>
        <w:t>　　　　一、中国磷矿资源的分布情况</w:t>
      </w:r>
      <w:r>
        <w:rPr>
          <w:rFonts w:hint="eastAsia"/>
        </w:rPr>
        <w:br/>
      </w:r>
      <w:r>
        <w:rPr>
          <w:rFonts w:hint="eastAsia"/>
        </w:rPr>
        <w:t>　　　　二、中国磷矿资源的赋存情况</w:t>
      </w:r>
      <w:r>
        <w:rPr>
          <w:rFonts w:hint="eastAsia"/>
        </w:rPr>
        <w:br/>
      </w:r>
      <w:r>
        <w:rPr>
          <w:rFonts w:hint="eastAsia"/>
        </w:rPr>
        <w:t>　　　　三、中国磷矿资源特点</w:t>
      </w:r>
      <w:r>
        <w:rPr>
          <w:rFonts w:hint="eastAsia"/>
        </w:rPr>
        <w:br/>
      </w:r>
      <w:r>
        <w:rPr>
          <w:rFonts w:hint="eastAsia"/>
        </w:rPr>
        <w:t>　　　　四、贵州省磷矿及磷化工产业现状</w:t>
      </w:r>
      <w:r>
        <w:rPr>
          <w:rFonts w:hint="eastAsia"/>
        </w:rPr>
        <w:br/>
      </w:r>
      <w:r>
        <w:rPr>
          <w:rFonts w:hint="eastAsia"/>
        </w:rPr>
        <w:t>　　　　五、云南省磷矿资源开发利用政策趋紧</w:t>
      </w:r>
      <w:r>
        <w:rPr>
          <w:rFonts w:hint="eastAsia"/>
        </w:rPr>
        <w:br/>
      </w:r>
      <w:r>
        <w:rPr>
          <w:rFonts w:hint="eastAsia"/>
        </w:rPr>
        <w:t>　　第三节 2020-2025年中国磷矿资源应用中存在的问题及对策分析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一、中国磷矿加工利用中存在的问题</w:t>
      </w:r>
      <w:r>
        <w:rPr>
          <w:rFonts w:hint="eastAsia"/>
        </w:rPr>
        <w:br/>
      </w:r>
      <w:r>
        <w:rPr>
          <w:rFonts w:hint="eastAsia"/>
        </w:rPr>
        <w:t>　　　　二、四川地震对全国磷矿石供应产生不利影响</w:t>
      </w:r>
      <w:r>
        <w:rPr>
          <w:rFonts w:hint="eastAsia"/>
        </w:rPr>
        <w:br/>
      </w:r>
      <w:r>
        <w:rPr>
          <w:rFonts w:hint="eastAsia"/>
        </w:rPr>
        <w:t>　　　　三、北方低品位磷矿资源亟待开发</w:t>
      </w:r>
      <w:r>
        <w:rPr>
          <w:rFonts w:hint="eastAsia"/>
        </w:rPr>
        <w:br/>
      </w:r>
      <w:r>
        <w:rPr>
          <w:rFonts w:hint="eastAsia"/>
        </w:rPr>
        <w:t>　　　　四、磷矿开发中的对策</w:t>
      </w:r>
      <w:r>
        <w:rPr>
          <w:rFonts w:hint="eastAsia"/>
        </w:rPr>
        <w:br/>
      </w:r>
      <w:r>
        <w:rPr>
          <w:rFonts w:hint="eastAsia"/>
        </w:rPr>
        <w:t>　　第四节 2020-2025年中国磷矿资源与磷肥工业的相互作用分析</w:t>
      </w:r>
      <w:r>
        <w:rPr>
          <w:rFonts w:hint="eastAsia"/>
        </w:rPr>
        <w:br/>
      </w:r>
      <w:r>
        <w:rPr>
          <w:rFonts w:hint="eastAsia"/>
        </w:rPr>
        <w:t>　　　　一、磷肥业发展加速中国磷矿资源的衰竭</w:t>
      </w:r>
      <w:r>
        <w:rPr>
          <w:rFonts w:hint="eastAsia"/>
        </w:rPr>
        <w:br/>
      </w:r>
      <w:r>
        <w:rPr>
          <w:rFonts w:hint="eastAsia"/>
        </w:rPr>
        <w:t>　　　　二、中国磷矿资源向优势磷肥企业集中</w:t>
      </w:r>
      <w:r>
        <w:rPr>
          <w:rFonts w:hint="eastAsia"/>
        </w:rPr>
        <w:br/>
      </w:r>
      <w:r>
        <w:rPr>
          <w:rFonts w:hint="eastAsia"/>
        </w:rPr>
        <w:t>　　　　三、磷矿资源不足严重制约浙江磷肥企业发展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2025-2031年中国磷肥产业运行趋势预测分析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2025-2031年中国磷肥工业发展前景展望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一、2025-2031年中国磷肥制造业预测分析</w:t>
      </w:r>
      <w:r>
        <w:rPr>
          <w:rFonts w:hint="eastAsia"/>
        </w:rPr>
        <w:br/>
      </w:r>
      <w:r>
        <w:rPr>
          <w:rFonts w:hint="eastAsia"/>
        </w:rPr>
        <w:t>　　　　二、低浓度磷肥未来市场空间广阔</w:t>
      </w:r>
      <w:r>
        <w:rPr>
          <w:rFonts w:hint="eastAsia"/>
        </w:rPr>
        <w:br/>
      </w:r>
      <w:r>
        <w:rPr>
          <w:rFonts w:hint="eastAsia"/>
        </w:rPr>
        <w:t>　　　　三、中国磷肥价格将持续上涨</w:t>
      </w:r>
      <w:r>
        <w:rPr>
          <w:rFonts w:hint="eastAsia"/>
        </w:rPr>
        <w:br/>
      </w:r>
      <w:r>
        <w:rPr>
          <w:rFonts w:hint="eastAsia"/>
        </w:rPr>
        <w:t>　　第二节 2025-2031年中国磷肥产业市场预测分析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一、中国磷肥产量预测分析</w:t>
      </w:r>
      <w:r>
        <w:rPr>
          <w:rFonts w:hint="eastAsia"/>
        </w:rPr>
        <w:br/>
      </w:r>
      <w:r>
        <w:rPr>
          <w:rFonts w:hint="eastAsia"/>
        </w:rPr>
        <w:t>　　　　二、磷肥产业需求预测分析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2025-2031年中国磷肥产业投资机会分析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中^智^林^－2025-2031年中国磷肥产业投资风险及建议分析</w:t>
      </w:r>
      <w:r>
        <w:rPr>
          <w:rFonts w:hint="eastAsia"/>
        </w:rPr>
        <w:br/>
      </w:r>
      <w:r>
        <w:rPr>
          <w:rFonts w:hint="eastAsia"/>
        </w:rPr>
        <w:t>　　　　一、中国磷肥工业“十四五”发展目标及思路</w:t>
      </w:r>
      <w:r>
        <w:rPr>
          <w:rFonts w:hint="eastAsia"/>
        </w:rPr>
        <w:br/>
      </w:r>
      <w:r>
        <w:rPr>
          <w:rFonts w:hint="eastAsia"/>
        </w:rPr>
        <w:t>　　　　二、中国磷肥工业未来发展策略</w:t>
      </w:r>
      <w:r>
        <w:rPr>
          <w:rFonts w:hint="eastAsia"/>
        </w:rPr>
        <w:br/>
      </w:r>
      <w:r>
        <w:rPr>
          <w:rFonts w:hint="eastAsia"/>
        </w:rPr>
        <w:t>　　　　三、提高中国磷肥产业的国际竞争力</w:t>
      </w:r>
      <w:r>
        <w:rPr>
          <w:rFonts w:hint="eastAsia"/>
        </w:rPr>
        <w:br/>
      </w:r>
      <w:r>
        <w:rPr>
          <w:rFonts w:hint="eastAsia"/>
        </w:rPr>
        <w:t>　　　　四、充分利用磷肥副产氟资源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2020-2025年磷肥产量全国统计</w:t>
      </w:r>
      <w:r>
        <w:rPr>
          <w:rFonts w:hint="eastAsia"/>
        </w:rPr>
        <w:br/>
      </w:r>
      <w:r>
        <w:rPr>
          <w:rFonts w:hint="eastAsia"/>
        </w:rPr>
        <w:t>　　图表 2025年磷肥产量全国统计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2025年中国各省市磷肥制造行业企业数量统计表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2025年中国各省市磷肥制造行业企业数量分布图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2025年中国各省市磷肥制造行业销售收入统计表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2025年中国各省市磷肥制造行业销售收入分布图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2025年中国各省市磷肥制造行业利润总额统计表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2025年中国各省市磷肥制造行业利润总额分布图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2025年中国各省市磷肥制造行业利润总额增长最快的省市对比图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2024年底中国各省市磷肥制造行业资产统计表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2024年底中国各省市磷肥制造行业资产分布图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2025年中国各省市磷肥制造行业资产增长速度对比图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2025年中国各省市磷肥制造行业工业总产值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2025年中国各省市磷肥制造行业工业销售产值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2025年磷肥制造行业产销率（数据均可更新至最新月份）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2020-2025年中国矿物磷肥及化学磷肥出口统计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2020-2025年中国矿物磷肥及化学磷肥进出口价格对比</w:t>
      </w:r>
      <w:r>
        <w:rPr>
          <w:rFonts w:hint="eastAsia"/>
        </w:rPr>
        <w:br/>
      </w:r>
      <w:r>
        <w:rPr>
          <w:rFonts w:hint="eastAsia"/>
        </w:rPr>
        <w:t>　　图表 中国矿物磷肥及化学磷肥进出口主要来源地及出口目的地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中国矿物磷肥及化学磷肥进出口省市分析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云南弘祥化工有限公司盈利指标情况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云南弘祥化工有限公司资产运行指标状况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云南弘祥化工有限公司资产负债能力指标分析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云南弘祥化工有限公司盈利能力情况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云南弘祥化工有限公司销售收入情况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云南弘祥化工有限公司成本费用构成情况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河南恒达磷化有限公司盈利指标情况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河南恒达磷化有限公司资产运行指标状况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河南恒达磷化有限公司资产负债能力指标分析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河南恒达磷化有限公司盈利能力情况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河南恒达磷化有限公司销售收入情况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河南恒达磷化有限公司成本费用构成情况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江苏双昌肥业有限公司盈利指标情况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江苏双昌肥业有限公司资产运行指标状况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江苏双昌肥业有限公司资产负债能力指标分析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江苏双昌肥业有限公司盈利能力情况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江苏双昌肥业有限公司销售收入情况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江苏双昌肥业有限公司成本费用构成情况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昆明东昇冶化有限公司盈利指标情况</w:t>
      </w:r>
      <w:r>
        <w:rPr>
          <w:rFonts w:hint="eastAsia"/>
        </w:rPr>
        <w:br/>
      </w:r>
      <w:r>
        <w:rPr>
          <w:rFonts w:hint="eastAsia"/>
        </w:rPr>
        <w:t>　　图表 昆明东昇冶化有限公司资产运行指标状况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昆明东昇冶化有限公司资产负债能力指标分析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昆明东昇冶化有限公司盈利能力情况</w:t>
      </w:r>
      <w:r>
        <w:rPr>
          <w:rFonts w:hint="eastAsia"/>
        </w:rPr>
        <w:br/>
      </w:r>
      <w:r>
        <w:rPr>
          <w:rFonts w:hint="eastAsia"/>
        </w:rPr>
        <w:t>　　图表 昆明东昇冶化有限公司销售收入情况</w:t>
      </w:r>
      <w:r>
        <w:rPr>
          <w:rFonts w:hint="eastAsia"/>
        </w:rPr>
        <w:br/>
      </w:r>
      <w:r>
        <w:rPr>
          <w:rFonts w:hint="eastAsia"/>
        </w:rPr>
        <w:t>　　图表 昆明东昇冶化有限公司成本费用构成情况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2025-2031年中国磷肥产量预测分析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2025-2031年中国磷肥产业需求预测分析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2025-2031年中国磷肥进出口预测分析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2025-2031年中国磷肥产业市场盈利预测分析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de6ac289a4cc5" w:history="1">
        <w:r>
          <w:rPr>
            <w:rStyle w:val="Hyperlink"/>
          </w:rPr>
          <w:t>2025年中国磷肥市场现状调查与未来发展前景趋势报告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de6ac289a4cc5" w:history="1">
        <w:r>
          <w:rPr>
            <w:rStyle w:val="Hyperlink"/>
          </w:rPr>
          <w:t>https://www.20087.com/M_NongLinMuYu/77/LinFeiShiChangJingZhengYuFaZhanQuShi.html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d990f97b148a7" w:history="1">
      <w:r>
        <w:rPr>
          <w:rStyle w:val="Hyperlink"/>
        </w:rPr>
        <w:t>2025年中国磷肥市场现状调查与未来发展前景趋势报告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7/LinFeiShiChangJingZhengYuFaZhanQuShi.html" TargetMode="External" Id="Rd40de6ac289a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7/LinFeiShiChangJingZhengYuFaZhanQuShi.html" TargetMode="External" Id="Rea9d990f97b1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2025-02-02T05:03:00Z</dcterms:created>
  <dcterms:modified xsi:type="dcterms:W3CDTF">2025-02-02T06:03:00Z</dcterms:modified>
  <dc:subject>2025年中国磷肥市场现状调查与未来发展前景趋势报告</dc:subject>
  <dc:title>2025年中国磷肥市场现状调查与未来发展前景趋势报告</dc:title>
  <cp:keywords>2025年中国磷肥市场现状调查与未来发展前景趋势报告</cp:keywords>
  <dc:description>2025年中国磷肥市场现状调查与未来发展前景趋势报告</dc:description>
</cp:coreProperties>
</file>