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cedf566cd44c40" w:history="1">
              <w:r>
                <w:rPr>
                  <w:rStyle w:val="Hyperlink"/>
                </w:rPr>
                <w:t>2026-2032年中国竹木包装制品行业发展调研与前景趋势预测报告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cedf566cd44c40" w:history="1">
              <w:r>
                <w:rPr>
                  <w:rStyle w:val="Hyperlink"/>
                </w:rPr>
                <w:t>2026-2032年中国竹木包装制品行业发展调研与前景趋势预测报告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cedf566cd44c40" w:history="1">
                <w:r>
                  <w:rPr>
                    <w:rStyle w:val="Hyperlink"/>
                  </w:rPr>
                  <w:t>https://www.20087.com/7/27/ZhuMuBaoZhuangZhiPinHangYeQianJingQuShi.html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竹木包装制品是以天然竹材、木材或其加工复合材料为原料，经过干燥、防腐、成型等工艺制成的包装容器与缓冲材料，主要包括木箱、托盘、竹胶板及纤维缓冲垫等。作为传统物流与工业运输的重要载体，竹木包装制品具备优良的承重性、抗冲击性及可加工性，广泛应用于重型机械、精密仪器、农产品及出口商品的包装。随着全球对森林资源保护与生态可持续发展的重视，竹木包装行业正经历绿色转型。一方面，严格的植物检疫标准（如ISPM 15）与环保法规推动了热处理、微波杀菌等绿色防虫防腐技术的普及，替代了传统的化学熏蒸；另一方面，以竹代木、废弃物循环利用成为行业共识，竹材因其生长周期短、韧性好，正加速替代部分传统木材，成为绿色包装的新宠。</w:t>
      </w:r>
      <w:r>
        <w:rPr>
          <w:rFonts w:hint="eastAsia"/>
        </w:rPr>
        <w:br/>
      </w:r>
      <w:r>
        <w:rPr>
          <w:rFonts w:hint="eastAsia"/>
        </w:rPr>
        <w:t>　　未来，竹木包装制品将向“轻量化、标准化、功能复合化及全生命周期循环”方向纵深发展。市场调研网指出，在材料创新上，重组竹、竹纤维复合材料及改性木材的应用将更加广泛，通过纳米涂层或生物基树脂浸渍技术，赋予竹木包装更强的防水、阻燃及抗菌性能，拓展其在冷链物流与高端电子产品包装中的应用。在制造模式上，模块化设计与标准化接口的推广，将大幅提升包装容器的复用率与回收效率，推动建立完善的逆向物流与循环共享体系。同时，随着跨境电商与绿色供应链的崛起，具备碳足迹认证、可降解或易回收属性的竹木包装制品，将成为品牌商履行ESG责任的重要抓手。最终，竹木包装将彻底摆脱“一次性消耗品”的标签，转型为兼具生态价值与经济效益的可持续包装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cedf566cd44c40" w:history="1">
        <w:r>
          <w:rPr>
            <w:rStyle w:val="Hyperlink"/>
          </w:rPr>
          <w:t>2026-2032年中国竹木包装制品行业发展调研与前景趋势预测报告</w:t>
        </w:r>
      </w:hyperlink>
      <w:r>
        <w:rPr>
          <w:rFonts w:hint="eastAsia"/>
        </w:rPr>
        <w:t>》，2025年竹木包装制品行业市场规模达 亿元，预计2032年市场规模将达 亿元，期间年均复合增长率（CAGR）达 %。报告系统分析了竹木包装制品行业的市场规模、供需状况及竞争格局，重点解读了重点竹木包装制品企业的经营表现。报告结合竹木包装制品技术现状与未来方向，科学预测了行业发展趋势，并通过SWOT分析揭示了竹木包装制品市场机遇与潜在风险。市场调研网发布的《</w:t>
      </w:r>
      <w:hyperlink r:id="R5dcedf566cd44c40" w:history="1">
        <w:r>
          <w:rPr>
            <w:rStyle w:val="Hyperlink"/>
          </w:rPr>
          <w:t>2026-2032年中国竹木包装制品行业发展调研与前景趋势预测报告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竹木包装制品行业界定及应用</w:t>
      </w:r>
      <w:r>
        <w:rPr>
          <w:rFonts w:hint="eastAsia"/>
        </w:rPr>
        <w:br/>
      </w:r>
      <w:r>
        <w:rPr>
          <w:rFonts w:hint="eastAsia"/>
        </w:rPr>
        <w:t>　　第一节 竹木包装制品行业定义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竹木包装制品主要应用领域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2025-2026年竹木包装制品行业技术发展现状及趋势分析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竹木包装制品行业技术发展现状分析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国内外竹木包装制品行业技术差异与原因</w:t>
      </w:r>
      <w:r>
        <w:rPr>
          <w:rFonts w:hint="eastAsia"/>
        </w:rPr>
        <w:br/>
      </w:r>
      <w:r>
        <w:rPr>
          <w:rFonts w:hint="eastAsia"/>
        </w:rPr>
        <w:t>　　第三节 竹木包装制品行业技术发展方向、趋势预测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提升竹木包装制品行业技术能力策略建议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全球竹木包装制品行业发展状况分析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2020-2025年全球竹木包装制品行业运行概况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2020-2025年全球竹木包装制品行业市场规模分析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全球主要地区竹木包装制品行业运行情况分析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2026-2032年全球竹木包装制品行业发展趋势预测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中国竹木包装制品发展环境分析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竹木包装制品行业相关政策、标准</w:t>
      </w:r>
      <w:r>
        <w:rPr>
          <w:rFonts w:hint="eastAsia"/>
        </w:rPr>
        <w:br/>
      </w:r>
      <w:r>
        <w:rPr>
          <w:rFonts w:hint="eastAsia"/>
        </w:rPr>
        <w:t>　　第三节 竹木包装制品行业相关发展规划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中国竹木包装制品行业现状调研分析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中国竹木包装制品行业发展现状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一、2025-2026年竹木包装制品行业品牌发展现状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二、2025-2026年竹木包装制品行业需求市场现状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三、2025-2026年竹木包装制品市场需求层次分析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四、2025-2026年中国竹木包装制品市场走向分析</w:t>
      </w:r>
      <w:r>
        <w:rPr>
          <w:rFonts w:hint="eastAsia"/>
        </w:rPr>
        <w:br/>
      </w:r>
      <w:r>
        <w:rPr>
          <w:rFonts w:hint="eastAsia"/>
        </w:rPr>
        <w:t>　　第二节 中国竹木包装制品行业存在的问题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一、2025-2026年竹木包装制品产品市场存在的主要问题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二、2025-2026年国内竹木包装制品产品市场的三大瓶颈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三、2025-2026年竹木包装制品产品市场遭遇的规模难题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对中国竹木包装制品市场的分析及思考</w:t>
      </w:r>
      <w:r>
        <w:rPr>
          <w:rFonts w:hint="eastAsia"/>
        </w:rPr>
        <w:br/>
      </w:r>
      <w:r>
        <w:rPr>
          <w:rFonts w:hint="eastAsia"/>
        </w:rPr>
        <w:t>　　　　一、竹木包装制品市场特点</w:t>
      </w:r>
      <w:r>
        <w:rPr>
          <w:rFonts w:hint="eastAsia"/>
        </w:rPr>
        <w:br/>
      </w:r>
      <w:r>
        <w:rPr>
          <w:rFonts w:hint="eastAsia"/>
        </w:rPr>
        <w:t>　　　　二、竹木包装制品市场分析</w:t>
      </w:r>
      <w:r>
        <w:rPr>
          <w:rFonts w:hint="eastAsia"/>
        </w:rPr>
        <w:br/>
      </w:r>
      <w:r>
        <w:rPr>
          <w:rFonts w:hint="eastAsia"/>
        </w:rPr>
        <w:t>　　　　三、竹木包装制品市场变化的方向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四、中国竹木包装制品行业发展的新思路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五、对中国竹木包装制品行业发展的思考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中国竹木包装制品行业市场供需现状调研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中国竹木包装制品市场现状分析</w:t>
      </w:r>
      <w:r>
        <w:rPr>
          <w:rFonts w:hint="eastAsia"/>
        </w:rPr>
        <w:br/>
      </w:r>
      <w:r>
        <w:rPr>
          <w:rFonts w:hint="eastAsia"/>
        </w:rPr>
        <w:t>　　第二节 中国竹木包装制品行业产量情况分析及预测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一、竹木包装制品总体产能规模</w:t>
      </w:r>
      <w:r>
        <w:rPr>
          <w:rFonts w:hint="eastAsia"/>
        </w:rPr>
        <w:br/>
      </w:r>
      <w:r>
        <w:rPr>
          <w:rFonts w:hint="eastAsia"/>
        </w:rPr>
        <w:t>　　　　二、竹木包装制品生产区域分布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三、2020-2025年中国竹木包装制品行业产量统计分析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四、2026-2032年中国竹木包装制品行业产量预测分析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中国竹木包装制品市场需求分析及预测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一、中国竹木包装制品市场需求特点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二、2020-2025年中国竹木包装制品市场需求量统计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三、2026-2032年中国竹木包装制品市场需求量预测</w:t>
      </w:r>
      <w:r>
        <w:rPr>
          <w:rFonts w:hint="eastAsia"/>
        </w:rPr>
        <w:br/>
      </w:r>
      <w:r>
        <w:rPr>
          <w:rFonts w:hint="eastAsia"/>
        </w:rPr>
        <w:t>　　第四节 中国竹木包装制品价格趋势分析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一、2020-2025年中国竹木包装制品市场价格趋势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二、2026-2032年中国竹木包装制品市场价格走势预测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中国竹木包装制品进出口分析</w:t>
      </w:r>
      <w:r>
        <w:rPr>
          <w:rFonts w:hint="eastAsia"/>
        </w:rPr>
        <w:br/>
      </w:r>
      <w:r>
        <w:rPr>
          <w:rFonts w:hint="eastAsia"/>
        </w:rPr>
        <w:t>　　第一节 竹木包装制品进口情况分析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竹木包装制品出口情况分析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影响竹木包装制品进出口因素分析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中国竹木包装制品行业主要指标监测分析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2020-2025年中国竹木包装制品行业规模情况分析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2020-2025年中国竹木包装制品行业财务能力分析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竹木包装制品行业细分产品调研</w:t>
      </w:r>
      <w:r>
        <w:rPr>
          <w:rFonts w:hint="eastAsia"/>
        </w:rPr>
        <w:br/>
      </w:r>
      <w:r>
        <w:rPr>
          <w:rFonts w:hint="eastAsia"/>
        </w:rPr>
        <w:t>　　第一节 竹木包装制品细分产品结构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竹木包装制品行业上下游发展情况分析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竹木包装制品行业上游产业发展分析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竹木包装制品行业下游产业发展分析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中国竹木包装制品行业重点地区发展分析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竹木包装制品行业重点区域市场结构调研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**地区竹木包装制品市场容量分析</w:t>
      </w:r>
      <w:r>
        <w:rPr>
          <w:rFonts w:hint="eastAsia"/>
        </w:rPr>
        <w:br/>
      </w:r>
      <w:r>
        <w:rPr>
          <w:rFonts w:hint="eastAsia"/>
        </w:rPr>
        <w:t>　　第三节 **地区竹木包装制品市场容量分析</w:t>
      </w:r>
      <w:r>
        <w:rPr>
          <w:rFonts w:hint="eastAsia"/>
        </w:rPr>
        <w:br/>
      </w:r>
      <w:r>
        <w:rPr>
          <w:rFonts w:hint="eastAsia"/>
        </w:rPr>
        <w:t>　　第四节 **地区竹木包装制品市场容量分析</w:t>
      </w:r>
      <w:r>
        <w:rPr>
          <w:rFonts w:hint="eastAsia"/>
        </w:rPr>
        <w:br/>
      </w:r>
      <w:r>
        <w:rPr>
          <w:rFonts w:hint="eastAsia"/>
        </w:rPr>
        <w:t>　　第五节 **地区竹木包装制品市场容量分析</w:t>
      </w:r>
      <w:r>
        <w:rPr>
          <w:rFonts w:hint="eastAsia"/>
        </w:rPr>
        <w:br/>
      </w:r>
      <w:r>
        <w:rPr>
          <w:rFonts w:hint="eastAsia"/>
        </w:rPr>
        <w:t>　　第六节 **地区竹木包装制品市场容量分析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竹木包装制品行业重点企业竞争力分析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三、企业竹木包装制品经营状况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三、企业竹木包装制品经营状况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三、企业竹木包装制品经营状况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三、企业竹木包装制品经营状况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三、企业竹木包装制品经营状况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三、企业竹木包装制品经营状况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竹木包装制品行业企业经营策略研究分析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竹木包装制品企业多样化经营策略分析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一、竹木包装制品企业多样化经营情况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二、现行竹木包装制品行业多样化经营的方向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大型竹木包装制品企业集团未来发展策略分析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对中小竹木包装制品企业生产经营的建议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竹木包装制品行业前景及投资风险预警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2026年竹木包装制品市场前景分析</w:t>
      </w:r>
      <w:r>
        <w:rPr>
          <w:rFonts w:hint="eastAsia"/>
        </w:rPr>
        <w:br/>
      </w:r>
      <w:r>
        <w:rPr>
          <w:rFonts w:hint="eastAsia"/>
        </w:rPr>
        <w:t>　　第二节 2026年竹木包装制品行业发展趋势预测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影响竹木包装制品行业发展的主要因素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一、2026影响竹木包装制品行业运行的有利因素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二、2026影响竹木包装制品行业运行的稳定因素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三、2026影响竹木包装制品行业运行的不利因素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四、2026中国竹木包装制品行业发展面临的挑战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五、2026中国竹木包装制品行业发展面临的机遇</w:t>
      </w:r>
      <w:r>
        <w:rPr>
          <w:rFonts w:hint="eastAsia"/>
        </w:rPr>
        <w:br/>
      </w:r>
      <w:r>
        <w:rPr>
          <w:rFonts w:hint="eastAsia"/>
        </w:rPr>
        <w:t>　　第四节 竹木包装制品行业投资风险预警</w:t>
      </w:r>
      <w:r>
        <w:rPr>
          <w:rFonts w:hint="eastAsia"/>
        </w:rPr>
        <w:br/>
      </w:r>
      <w:r>
        <w:rPr>
          <w:rFonts w:hint="eastAsia"/>
        </w:rPr>
        <w:t>　　　　一、竹木包装制品行业市场风险预测</w:t>
      </w:r>
      <w:r>
        <w:rPr>
          <w:rFonts w:hint="eastAsia"/>
        </w:rPr>
        <w:br/>
      </w:r>
      <w:r>
        <w:rPr>
          <w:rFonts w:hint="eastAsia"/>
        </w:rPr>
        <w:t>　　　　二、竹木包装制品行业政策风险预测</w:t>
      </w:r>
      <w:r>
        <w:rPr>
          <w:rFonts w:hint="eastAsia"/>
        </w:rPr>
        <w:br/>
      </w:r>
      <w:r>
        <w:rPr>
          <w:rFonts w:hint="eastAsia"/>
        </w:rPr>
        <w:t>　　　　三、竹木包装制品行业经营风险预测</w:t>
      </w:r>
      <w:r>
        <w:rPr>
          <w:rFonts w:hint="eastAsia"/>
        </w:rPr>
        <w:br/>
      </w:r>
      <w:r>
        <w:rPr>
          <w:rFonts w:hint="eastAsia"/>
        </w:rPr>
        <w:t>　　　　四、竹木包装制品行业技术风险预测</w:t>
      </w:r>
      <w:r>
        <w:rPr>
          <w:rFonts w:hint="eastAsia"/>
        </w:rPr>
        <w:br/>
      </w:r>
      <w:r>
        <w:rPr>
          <w:rFonts w:hint="eastAsia"/>
        </w:rPr>
        <w:t>　　　　五、竹木包装制品行业竞争风险预测</w:t>
      </w:r>
      <w:r>
        <w:rPr>
          <w:rFonts w:hint="eastAsia"/>
        </w:rPr>
        <w:br/>
      </w:r>
      <w:r>
        <w:rPr>
          <w:rFonts w:hint="eastAsia"/>
        </w:rPr>
        <w:t>　　　　六、竹木包装制品行业其他风险预测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竹木包装制品投资建议</w:t>
      </w:r>
      <w:r>
        <w:rPr>
          <w:rFonts w:hint="eastAsia"/>
        </w:rPr>
        <w:br/>
      </w:r>
      <w:r>
        <w:rPr>
          <w:rFonts w:hint="eastAsia"/>
        </w:rPr>
        <w:t>　　第一节 竹木包装制品行业投资环境分析</w:t>
      </w:r>
      <w:r>
        <w:rPr>
          <w:rFonts w:hint="eastAsia"/>
        </w:rPr>
        <w:br/>
      </w:r>
      <w:r>
        <w:rPr>
          <w:rFonts w:hint="eastAsia"/>
        </w:rPr>
        <w:t>　　第二节 竹木包装制品行业投资进入壁垒分析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竹木包装制品行业历程</w:t>
      </w:r>
      <w:r>
        <w:rPr>
          <w:rFonts w:hint="eastAsia"/>
        </w:rPr>
        <w:br/>
      </w:r>
      <w:r>
        <w:rPr>
          <w:rFonts w:hint="eastAsia"/>
        </w:rPr>
        <w:t>　　图表 竹木包装制品行业生命周期</w:t>
      </w:r>
      <w:r>
        <w:rPr>
          <w:rFonts w:hint="eastAsia"/>
        </w:rPr>
        <w:br/>
      </w:r>
      <w:r>
        <w:rPr>
          <w:rFonts w:hint="eastAsia"/>
        </w:rPr>
        <w:t>　　图表 竹木包装制品行业产业链分析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2020-2025年竹木包装制品行业市场容量分析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2025年中国竹木包装制品行业需求领域分布格局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2020-2025年中国竹木包装制品出口金额分析</w:t>
      </w:r>
      <w:r>
        <w:rPr>
          <w:rFonts w:hint="eastAsia"/>
        </w:rPr>
        <w:br/>
      </w:r>
      <w:r>
        <w:rPr>
          <w:rFonts w:hint="eastAsia"/>
        </w:rPr>
        <w:t>　　图表 2025年中国竹木包装制品进口国家及地区分析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2025年中国竹木包装制品出口国家及地区分析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2020-2025年中国竹木包装制品行业企业平均规模情况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**地区竹木包装制品市场规模及增长情况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**地区竹木包装制品行业市场需求情况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**地区竹木包装制品市场规模及增长情况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**地区竹木包装制品行业市场需求情况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**地区竹木包装制品市场规模及增长情况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**地区竹木包装制品行业市场需求情况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**地区竹木包装制品市场规模及增长情况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**地区竹木包装制品行业市场需求情况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竹木包装制品重点企业（二）经营情况分析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竹木包装制品重点企业（二）主要经济指标情况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竹木包装制品重点企业（三）成长能力情况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2026-2032年中国竹木包装制品行业发展趋势预测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cedf566cd44c40" w:history="1">
        <w:r>
          <w:rPr>
            <w:rStyle w:val="Hyperlink"/>
          </w:rPr>
          <w:t>2026-2032年中国竹木包装制品行业发展调研与前景趋势预测报告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cedf566cd44c40" w:history="1">
        <w:r>
          <w:rPr>
            <w:rStyle w:val="Hyperlink"/>
          </w:rPr>
          <w:t>https://www.20087.com/7/27/ZhuMuBaoZhuangZhiPinHangYeQianJingQuShi.html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热点：竹木包装制品图片、竹木包装材料优缺点、竹木器包装有哪些、竹子包装材料、竹木制品有哪些产品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143c40fa944398" w:history="1">
      <w:r>
        <w:rPr>
          <w:rStyle w:val="Hyperlink"/>
        </w:rPr>
        <w:t>2026-2032年中国竹木包装制品行业发展调研与前景趋势预测报告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ZhuMuBaoZhuangZhiPinHangYeQianJingQuShi.html" TargetMode="External" Id="R5dcedf566cd44c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ZhuMuBaoZhuangZhiPinHangYeQianJingQuShi.html" TargetMode="External" Id="R9a143c40fa9443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2026-09-06T01:20:20Z</dcterms:created>
  <dcterms:modified xsi:type="dcterms:W3CDTF">2026-09-06T02:20:20Z</dcterms:modified>
  <dc:subject>2026-2032年中国竹木包装制品行业发展调研与前景趋势预测报告</dc:subject>
  <dc:title>2026-2032年中国竹木包装制品行业发展调研与前景趋势预测报告</dc:title>
  <cp:keywords>2026-2032年中国竹木包装制品行业发展调研与前景趋势预测报告</cp:keywords>
  <dc:description>2026-2032年中国竹木包装制品行业发展调研与前景趋势预测报告</dc:description>
</cp:coreProperties>
</file>