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f8bda3284a21" w:history="1">
              <w:r>
                <w:rPr>
                  <w:rStyle w:val="Hyperlink"/>
                </w:rPr>
                <w:t>2025-2031年中国农业产品市场现状分析与前景趋势预测报告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f8bda3284a21" w:history="1">
              <w:r>
                <w:rPr>
                  <w:rStyle w:val="Hyperlink"/>
                </w:rPr>
                <w:t>2025-2031年中国农业产品市场现状分析与前景趋势预测报告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f8bda3284a21" w:history="1">
                <w:r>
                  <w:rPr>
                    <w:rStyle w:val="Hyperlink"/>
                  </w:rPr>
                  <w:t>https://www.20087.com/7/77/NongYeChanPinHangYeQianJing.html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品涵盖了农作物、畜禽产品、水产品等众多类别，是国民经济的重要组成部分。近年来，随着农业技术的进步和社会对食品安全关注度的提高，农业产品的发展呈现出新的特点。一方面，通过采用现代农业技术和管理方法，农业生产效率和产品质量得到了显著提升；另一方面，通过加强农产品追溯体系的建设，提高了消费者对农产品的信任度。</w:t>
      </w:r>
      <w:r>
        <w:rPr>
          <w:rFonts w:hint="eastAsia"/>
        </w:rPr>
        <w:br/>
      </w:r>
      <w:r>
        <w:rPr>
          <w:rFonts w:hint="eastAsia"/>
        </w:rPr>
        <w:t>　　未来，农业产品市场的发展将主要受到以下几个方面的推动：一是随着消费者对健康食品的需求增加，对于有机、绿色、无公害的农产品的需求将持续增长；二是随着农业科技创新，采用生物技术、物联网技术等提高农业生产效率和智能化水平；三是随着品牌化战略的实施，具有地域特色和品牌影响力的农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f8bda3284a21" w:history="1">
        <w:r>
          <w:rPr>
            <w:rStyle w:val="Hyperlink"/>
          </w:rPr>
          <w:t>2025-2031年中国农业产品市场现状分析与前景趋势预测报告</w:t>
        </w:r>
      </w:hyperlink>
      <w:r>
        <w:rPr>
          <w:rFonts w:hint="eastAsia"/>
        </w:rPr>
        <w:t>》基于多年农业产品行业研究积累，结合当前市场发展现状，依托国家权威数据资源和长期市场监测数据库，对农业产品行业进行了全面调研与分析。报告详细阐述了农业产品市场规模、市场前景、发展趋势、技术现状及未来方向，重点分析了行业内主要企业的竞争格局，并通过SWOT分析揭示了农业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53f8bda3284a21" w:history="1">
        <w:r>
          <w:rPr>
            <w:rStyle w:val="Hyperlink"/>
          </w:rPr>
          <w:t>2025-2031年中国农业产品市场现状分析与前景趋势预测报告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农业产品产业概述</w:t>
      </w:r>
      <w:r>
        <w:rPr>
          <w:rFonts w:hint="eastAsia"/>
        </w:rPr>
        <w:br/>
      </w:r>
      <w:r>
        <w:rPr>
          <w:rFonts w:hint="eastAsia"/>
        </w:rPr>
        <w:t>　　第一节 农业产品定义</w:t>
      </w:r>
      <w:r>
        <w:rPr>
          <w:rFonts w:hint="eastAsia"/>
        </w:rPr>
        <w:br/>
      </w:r>
      <w:r>
        <w:rPr>
          <w:rFonts w:hint="eastAsia"/>
        </w:rPr>
        <w:t>　　第二节 农业产品行业特点</w:t>
      </w:r>
      <w:r>
        <w:rPr>
          <w:rFonts w:hint="eastAsia"/>
        </w:rPr>
        <w:br/>
      </w:r>
      <w:r>
        <w:rPr>
          <w:rFonts w:hint="eastAsia"/>
        </w:rPr>
        <w:t>　　第三节 农业产品发展历程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2024-2025年中国农业产品行业发展环境分析</w:t>
      </w:r>
      <w:r>
        <w:rPr>
          <w:rFonts w:hint="eastAsia"/>
        </w:rPr>
        <w:br/>
      </w:r>
      <w:r>
        <w:rPr>
          <w:rFonts w:hint="eastAsia"/>
        </w:rPr>
        <w:t>　　第一节 农业产品行业经济环境分析</w:t>
      </w:r>
      <w:r>
        <w:rPr>
          <w:rFonts w:hint="eastAsia"/>
        </w:rPr>
        <w:br/>
      </w:r>
      <w:r>
        <w:rPr>
          <w:rFonts w:hint="eastAsia"/>
        </w:rPr>
        <w:t>　　第二节 农业产品行业政策环境分析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二、相关农业产品行业标准分析</w:t>
      </w:r>
      <w:r>
        <w:rPr>
          <w:rFonts w:hint="eastAsia"/>
        </w:rPr>
        <w:br/>
      </w:r>
      <w:r>
        <w:rPr>
          <w:rFonts w:hint="eastAsia"/>
        </w:rPr>
        <w:t>　　第三节 农业产品行业社会环境分析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国外主要国家、地区农业产品市场现状</w:t>
      </w:r>
      <w:r>
        <w:rPr>
          <w:rFonts w:hint="eastAsia"/>
        </w:rPr>
        <w:br/>
      </w:r>
      <w:r>
        <w:rPr>
          <w:rFonts w:hint="eastAsia"/>
        </w:rPr>
        <w:t>　　第三节 全球农业产品行业发展趋势预测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2019-2024年中国农业产品行业规模情况</w:t>
      </w:r>
      <w:r>
        <w:rPr>
          <w:rFonts w:hint="eastAsia"/>
        </w:rPr>
        <w:br/>
      </w:r>
      <w:r>
        <w:rPr>
          <w:rFonts w:hint="eastAsia"/>
        </w:rPr>
        <w:t>　　　　一、农业产品行业市场规模状况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国内农业产品行业价格回顾</w:t>
      </w:r>
      <w:r>
        <w:rPr>
          <w:rFonts w:hint="eastAsia"/>
        </w:rPr>
        <w:br/>
      </w:r>
      <w:r>
        <w:rPr>
          <w:rFonts w:hint="eastAsia"/>
        </w:rPr>
        <w:t>　　第二节 国内农业产品行业价格走势预测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中国农业产品行业客户调研</w:t>
      </w:r>
      <w:r>
        <w:rPr>
          <w:rFonts w:hint="eastAsia"/>
        </w:rPr>
        <w:br/>
      </w:r>
      <w:r>
        <w:rPr>
          <w:rFonts w:hint="eastAsia"/>
        </w:rPr>
        <w:t>　　　　一、农业产品行业客户偏好调查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三、农业产品品牌忠诚度调查</w:t>
      </w:r>
      <w:r>
        <w:rPr>
          <w:rFonts w:hint="eastAsia"/>
        </w:rPr>
        <w:br/>
      </w:r>
      <w:r>
        <w:rPr>
          <w:rFonts w:hint="eastAsia"/>
        </w:rPr>
        <w:t>　　　　四、农业产品行业客户消费理念调研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2024-2025年农业产品行业集中度分析</w:t>
      </w:r>
      <w:r>
        <w:rPr>
          <w:rFonts w:hint="eastAsia"/>
        </w:rPr>
        <w:br/>
      </w:r>
      <w:r>
        <w:rPr>
          <w:rFonts w:hint="eastAsia"/>
        </w:rPr>
        <w:t>　　　　一、农业产品市场集中度分析</w:t>
      </w:r>
      <w:r>
        <w:rPr>
          <w:rFonts w:hint="eastAsia"/>
        </w:rPr>
        <w:br/>
      </w:r>
      <w:r>
        <w:rPr>
          <w:rFonts w:hint="eastAsia"/>
        </w:rPr>
        <w:t>　　　　二、农业产品企业集中度分析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三、我国农业产品市场竞争趋势</w:t>
      </w:r>
      <w:r>
        <w:rPr>
          <w:rFonts w:hint="eastAsia"/>
        </w:rPr>
        <w:br/>
      </w:r>
      <w:r>
        <w:rPr>
          <w:rFonts w:hint="eastAsia"/>
        </w:rPr>
        <w:t>　　第三节 农业产品行业兼并与重组整合分析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农业产品行业SWOT模型分析</w:t>
      </w:r>
      <w:r>
        <w:rPr>
          <w:rFonts w:hint="eastAsia"/>
        </w:rPr>
        <w:br/>
      </w:r>
      <w:r>
        <w:rPr>
          <w:rFonts w:hint="eastAsia"/>
        </w:rPr>
        <w:t>　　　　一、农业产品行业优势分析</w:t>
      </w:r>
      <w:r>
        <w:rPr>
          <w:rFonts w:hint="eastAsia"/>
        </w:rPr>
        <w:br/>
      </w:r>
      <w:r>
        <w:rPr>
          <w:rFonts w:hint="eastAsia"/>
        </w:rPr>
        <w:t>　　　　二、农业产品行业劣势分析</w:t>
      </w:r>
      <w:r>
        <w:rPr>
          <w:rFonts w:hint="eastAsia"/>
        </w:rPr>
        <w:br/>
      </w:r>
      <w:r>
        <w:rPr>
          <w:rFonts w:hint="eastAsia"/>
        </w:rPr>
        <w:t>　　　　三、农业产品行业机会分析</w:t>
      </w:r>
      <w:r>
        <w:rPr>
          <w:rFonts w:hint="eastAsia"/>
        </w:rPr>
        <w:br/>
      </w:r>
      <w:r>
        <w:rPr>
          <w:rFonts w:hint="eastAsia"/>
        </w:rPr>
        <w:t>　　　　四、农业产品行业风险分析</w:t>
      </w:r>
      <w:r>
        <w:rPr>
          <w:rFonts w:hint="eastAsia"/>
        </w:rPr>
        <w:br/>
      </w:r>
      <w:r>
        <w:rPr>
          <w:rFonts w:hint="eastAsia"/>
        </w:rPr>
        <w:t>　　第二节 农业产品行业投资风险及控制策略分析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一、农业产品企业融资策略</w:t>
      </w:r>
      <w:r>
        <w:rPr>
          <w:rFonts w:hint="eastAsia"/>
        </w:rPr>
        <w:br/>
      </w:r>
      <w:r>
        <w:rPr>
          <w:rFonts w:hint="eastAsia"/>
        </w:rPr>
        <w:t>　　　　二、农业产品企业人才策略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一、农业产品企业定位策略</w:t>
      </w:r>
      <w:r>
        <w:rPr>
          <w:rFonts w:hint="eastAsia"/>
        </w:rPr>
        <w:br/>
      </w:r>
      <w:r>
        <w:rPr>
          <w:rFonts w:hint="eastAsia"/>
        </w:rPr>
        <w:t>　　　　二、农业产品企业价格策略</w:t>
      </w:r>
      <w:r>
        <w:rPr>
          <w:rFonts w:hint="eastAsia"/>
        </w:rPr>
        <w:br/>
      </w:r>
      <w:r>
        <w:rPr>
          <w:rFonts w:hint="eastAsia"/>
        </w:rPr>
        <w:t>　　　　三、农业产品企业促销策略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中^智林^－农业产品行业研究结论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农业产品行业历程</w:t>
      </w:r>
      <w:r>
        <w:rPr>
          <w:rFonts w:hint="eastAsia"/>
        </w:rPr>
        <w:br/>
      </w:r>
      <w:r>
        <w:rPr>
          <w:rFonts w:hint="eastAsia"/>
        </w:rPr>
        <w:t>　　图表 农业产品行业生命周期</w:t>
      </w:r>
      <w:r>
        <w:rPr>
          <w:rFonts w:hint="eastAsia"/>
        </w:rPr>
        <w:br/>
      </w:r>
      <w:r>
        <w:rPr>
          <w:rFonts w:hint="eastAsia"/>
        </w:rPr>
        <w:t>　　图表 农业产品行业产业链分析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f8bda3284a21" w:history="1">
        <w:r>
          <w:rPr>
            <w:rStyle w:val="Hyperlink"/>
          </w:rPr>
          <w:t>2025-2031年中国农业产品市场现状分析与前景趋势预测报告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f8bda3284a21" w:history="1">
        <w:r>
          <w:rPr>
            <w:rStyle w:val="Hyperlink"/>
          </w:rPr>
          <w:t>https://www.20087.com/7/77/NongYeChanPinHangYeQianJing.html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热点：家庭种植致富项目、农业产品有哪些、农业产业园可行性研究报告、农业产品公司取名、2023年农产品展览会、农业产品logo图片大全、中国农业品牌目录名单、农业产品保险怎么买、乡村振兴农产品品牌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73f6e1f374d05" w:history="1">
      <w:r>
        <w:rPr>
          <w:rStyle w:val="Hyperlink"/>
        </w:rPr>
        <w:t>2025-2031年中国农业产品市场现状分析与前景趋势预测报告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ongYeChanPinHangYeQianJing.html" TargetMode="External" Id="R0753f8bda32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ongYeChanPinHangYeQianJing.html" TargetMode="External" Id="Rf3573f6e1f3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2025-01-14T03:02:00Z</dcterms:created>
  <dcterms:modified xsi:type="dcterms:W3CDTF">2025-01-14T04:02:00Z</dcterms:modified>
  <dc:subject>2025-2031年中国农业产品市场现状分析与前景趋势预测报告</dc:subject>
  <dc:title>2025-2031年中国农业产品市场现状分析与前景趋势预测报告</dc:title>
  <cp:keywords>2025-2031年中国农业产品市场现状分析与前景趋势预测报告</cp:keywords>
  <dc:description>2025-2031年中国农业产品市场现状分析与前景趋势预测报告</dc:description>
</cp:coreProperties>
</file>