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65e6391d44f6a" w:history="1">
              <w:r>
                <w:rPr>
                  <w:rStyle w:val="Hyperlink"/>
                </w:rPr>
                <w:t>2025-2031年中国沉香木市场深度调查分析及发展前景研究报告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65e6391d44f6a" w:history="1">
              <w:r>
                <w:rPr>
                  <w:rStyle w:val="Hyperlink"/>
                </w:rPr>
                <w:t>2025-2031年中国沉香木市场深度调查分析及发展前景研究报告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65e6391d44f6a" w:history="1">
                <w:r>
                  <w:rPr>
                    <w:rStyle w:val="Hyperlink"/>
                  </w:rPr>
                  <w:t>https://www.20087.com/M_NongLinMuYu/77/ChenXiangMuShiChangXuQiuFenXiYuFaZhanQuShiYuCe.html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木是一种珍贵的木材，以其独特的香味和药用价值闻名。目前，由于野生沉香木资源的稀缺和非法采伐，市场上的沉香木主要来源于人工种植和进口。同时，沉香木的加工和应用也呈现出多元化趋势，不仅用于制作香料、香水，还广泛应用于工艺品、家具和药材等领域。</w:t>
      </w:r>
      <w:r>
        <w:rPr>
          <w:rFonts w:hint="eastAsia"/>
        </w:rPr>
        <w:br/>
      </w:r>
      <w:r>
        <w:rPr>
          <w:rFonts w:hint="eastAsia"/>
        </w:rPr>
        <w:t>　　未来，沉香木的可持续发展和规范化管理将成为行业重点。通过推广科学种植和生态采摘技术，保护野生沉香木资源，同时增加人工种植面积，满足市场需求。同时，随着消费者对天然和高端产品需求的增加，沉香木制品将更加注重品质和文化内涵，成为奢侈品市场的一部分。此外，结合现代科技，如生物工程技术，可能开发出新的沉香木替代品，以缓解资源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65e6391d44f6a" w:history="1">
        <w:r>
          <w:rPr>
            <w:rStyle w:val="Hyperlink"/>
          </w:rPr>
          <w:t>2025-2031年中国沉香木市场深度调查分析及发展前景研究报告</w:t>
        </w:r>
      </w:hyperlink>
      <w:r>
        <w:rPr>
          <w:rFonts w:hint="eastAsia"/>
        </w:rPr>
        <w:t>》基于多年市场监测与行业研究，全面分析了沉香木行业的现状、市场需求及市场规模，详细解读了沉香木产业链结构、价格趋势及细分市场特点。报告科学预测了行业前景与发展方向，重点剖析了品牌竞争格局、市场集中度及主要企业的经营表现，并通过SWOT分析揭示了沉香木行业机遇与风险。为投资者和决策者提供专业、客观的战略建议，是把握沉香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国内沉香木行业品牌发展环境分析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产品行业特征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二、沉香木行业相关政策分析</w:t>
      </w:r>
      <w:r>
        <w:rPr>
          <w:rFonts w:hint="eastAsia"/>
        </w:rPr>
        <w:br/>
      </w:r>
      <w:r>
        <w:rPr>
          <w:rFonts w:hint="eastAsia"/>
        </w:rPr>
        <w:t>　　第四节 沉香木行业竞争特征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沉香木行业技术环境特征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国内沉香木行业品牌产品市场规模分析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2020-2025年沉香木市场规模分析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2025年我国沉香木区域结构分析</w:t>
      </w:r>
      <w:r>
        <w:rPr>
          <w:rFonts w:hint="eastAsia"/>
        </w:rPr>
        <w:br/>
      </w:r>
      <w:r>
        <w:rPr>
          <w:rFonts w:hint="eastAsia"/>
        </w:rPr>
        <w:t>　　第三节 2025-2031年沉香木市场规模预测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市场调查</w:t>
      </w:r>
      <w:r>
        <w:rPr>
          <w:rFonts w:hint="eastAsia"/>
        </w:rPr>
        <w:br/>
      </w:r>
      <w:r>
        <w:rPr>
          <w:rFonts w:hint="eastAsia"/>
        </w:rPr>
        <w:t>第三章 国内沉香木行业品牌需求与消费者偏好调查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2020-2025年沉香木产量统计分析</w:t>
      </w:r>
      <w:r>
        <w:rPr>
          <w:rFonts w:hint="eastAsia"/>
        </w:rPr>
        <w:br/>
      </w:r>
      <w:r>
        <w:rPr>
          <w:rFonts w:hint="eastAsia"/>
        </w:rPr>
        <w:t>　　　　　　2.1 沉香适宜种植地点的选择</w:t>
      </w:r>
      <w:r>
        <w:rPr>
          <w:rFonts w:hint="eastAsia"/>
        </w:rPr>
        <w:br/>
      </w:r>
      <w:r>
        <w:rPr>
          <w:rFonts w:hint="eastAsia"/>
        </w:rPr>
        <w:t>　　　　　　在我国年平均气温20℃以上无严重霜冻的地区，都可以种植沉香。如果要进行大规模种植，应当选择海拔500m 以下，地力中等的丘陵山地地区进行种植。广西宜在玉林、钦州、防城、崇左、南宁和百色名县的低山丘陵区发展，海拔400m 以下，花岗岩、页岩等酸性肥沃地种植，低丘台地、第4纪红土地区不宜种植。在坡度小于25°的山坡种植，最好按等高线开挖宽60cm 的水平带种植。为了充分利用土地资源，也可以在低产果园及疏林地间种沉香。而部分农村房舍四周则可以将沉香当作风水树种植，在路边或房前屋后、庭院，单行或单株种植，其生长往往更好。</w:t>
      </w:r>
      <w:r>
        <w:rPr>
          <w:rFonts w:hint="eastAsia"/>
        </w:rPr>
        <w:br/>
      </w:r>
      <w:r>
        <w:rPr>
          <w:rFonts w:hint="eastAsia"/>
        </w:rPr>
        <w:t>　　　　　　2.2 选择冬季开垦，春季雨天进行种植更易成活</w:t>
      </w:r>
      <w:r>
        <w:rPr>
          <w:rFonts w:hint="eastAsia"/>
        </w:rPr>
        <w:br/>
      </w:r>
      <w:r>
        <w:rPr>
          <w:rFonts w:hint="eastAsia"/>
        </w:rPr>
        <w:t>　　　　　　最好在冬季垦荒，翻耕整地和开穴。为了早产、高产，中等地力株行距一般为2m×3m，水肥条件好的土地可为2.5m×3m。开穴宽深一般40cm×40cm。种植前一个月应回好穴，每穴施腐熟农家肥10～15kg、过磷酸钙300～500g，回土拌匀，再回细土略高于地面待种。沉香较易成活，一般选择春季雨天进行种植。种植时，要扶正苗木，舒展根系，分层回土压实，并淋足定根水，有条件的可在穴面盖上稻草或干杂草、树叶等，保持穴面湿润。</w:t>
      </w:r>
      <w:r>
        <w:rPr>
          <w:rFonts w:hint="eastAsia"/>
        </w:rPr>
        <w:br/>
      </w:r>
      <w:r>
        <w:rPr>
          <w:rFonts w:hint="eastAsia"/>
        </w:rPr>
        <w:t>　　　　　　2.3 要根据沉香长势情况进行抚育管理</w:t>
      </w:r>
      <w:r>
        <w:rPr>
          <w:rFonts w:hint="eastAsia"/>
        </w:rPr>
        <w:br/>
      </w:r>
      <w:r>
        <w:rPr>
          <w:rFonts w:hint="eastAsia"/>
        </w:rPr>
        <w:t>　　　　　　幼树期每年2～3 月、6～8 月、10～11 月各除草松土1次。结合除草，每年施肥2～3 次。沉香幼时树体小，又需要一定的荫蔽度，最好在行间间种几行红豆、绿豆等豆科作物，适当控制其高度和密度，不能过度遮掩沉香。每年秋冬修剪1次分枝，培育优良干形，有利于结香。第1 年修枝要轻修，只剪去树头的侧枝、病虫枝、弱枝和过密的枝条即可，不能过分剪除所有侧枝以影响生长。以后，随时间的推移，幼树逐步长高，才逐步向上修剪。一些侧枝最好分2 次剪除，第1 次剪去一半，以保持一定绿叶面积，第2 次再贴树干剪除。</w:t>
      </w:r>
      <w:r>
        <w:rPr>
          <w:rFonts w:hint="eastAsia"/>
        </w:rPr>
        <w:br/>
      </w:r>
      <w:r>
        <w:rPr>
          <w:rFonts w:hint="eastAsia"/>
        </w:rPr>
        <w:t>　　　　　　2.4 需要防治病虫害，对症下药</w:t>
      </w:r>
      <w:r>
        <w:rPr>
          <w:rFonts w:hint="eastAsia"/>
        </w:rPr>
        <w:br/>
      </w:r>
      <w:r>
        <w:rPr>
          <w:rFonts w:hint="eastAsia"/>
        </w:rPr>
        <w:t>　　　　　　奇南沉香病虫害较少，而白木香的主要害虫则有卷叶虫、天牛和金龟子。杀灭卷叶虫可在卵初孵期用25％杀虫双或80％敌敌畏800～1000 倍液喷雾。灭杀天牛可用注射器注射80％敌敌畏800～1000 倍液于虫孔。灭杀金龟子则用50％敌敌畏乳油800～1000 倍液喷雾或人工捕捉。</w:t>
      </w:r>
      <w:r>
        <w:rPr>
          <w:rFonts w:hint="eastAsia"/>
        </w:rPr>
        <w:br/>
      </w:r>
      <w:r>
        <w:rPr>
          <w:rFonts w:hint="eastAsia"/>
        </w:rPr>
        <w:t>　　　　　　3、沉香人工结香方法</w:t>
      </w:r>
      <w:r>
        <w:rPr>
          <w:rFonts w:hint="eastAsia"/>
        </w:rPr>
        <w:br/>
      </w:r>
      <w:r>
        <w:rPr>
          <w:rFonts w:hint="eastAsia"/>
        </w:rPr>
        <w:t>　　　　　　3.1 砍伤法。在沉香树干距地1.5～2m 初顺砍数刀，刀距30～40cm，伤口深3～4cm.经过一段时间，伤口附近的木质部就会分泌树脂，数年后渐渐变成黑褐色，即为沉香.便可在伤口处取香。取香后造成的伤口，仍可继续结香。</w:t>
      </w:r>
      <w:r>
        <w:rPr>
          <w:rFonts w:hint="eastAsia"/>
        </w:rPr>
        <w:br/>
      </w:r>
      <w:r>
        <w:rPr>
          <w:rFonts w:hint="eastAsia"/>
        </w:rPr>
        <w:t>　　　　　　3.2 半断杆法。在离基部1～2m 的树干上锯一伤口，深度为树干粗的1/3～1/2。沿同一方向不同高度，锯几个伤口，伤口间距为30～40cm，宽约1cm，经数年后，便可在伤口处取香。取香后的香门仍能继续结香，一直取香至树头、根部。</w:t>
      </w:r>
      <w:r>
        <w:rPr>
          <w:rFonts w:hint="eastAsia"/>
        </w:rPr>
        <w:br/>
      </w:r>
      <w:r>
        <w:rPr>
          <w:rFonts w:hint="eastAsia"/>
        </w:rPr>
        <w:t>　　　　　　3.3 凿洞法。在离地1～3m 的树干上凿数个深2～3cm，宽、高各3～4cm 的方形洞，或直径1～3cm，深3～6cm 的圆形小洞，然后用坭团封闭，数年后可取香，取香后还可再取。</w:t>
      </w:r>
      <w:r>
        <w:rPr>
          <w:rFonts w:hint="eastAsia"/>
        </w:rPr>
        <w:br/>
      </w:r>
      <w:r>
        <w:rPr>
          <w:rFonts w:hint="eastAsia"/>
        </w:rPr>
        <w:t>　　　　　　3.4 人工接菌结香法。5～6 年生的树即可接菌结香，但以10年以上大树为好。大树采用半断杆法，伤口可大；小树采用凿洞法，伤口宜小。在树干的同侧，取逆风方向，自上而下，每隔40～50cm 处，用锯、凿等工具，按垂直树干的方向开香门，深度约为树干粗的1/3，口宽1～2cm，随即将结香菌种塞满香门，用薄膜包扎封口，防止杂菌污染和昆虫、蚂蚁为害。几年后即可采收沉香。</w:t>
      </w:r>
      <w:r>
        <w:rPr>
          <w:rFonts w:hint="eastAsia"/>
        </w:rPr>
        <w:br/>
      </w:r>
      <w:r>
        <w:rPr>
          <w:rFonts w:hint="eastAsia"/>
        </w:rPr>
        <w:t>　　　　　　3.5 化学法。用甲酸、硫酸、乙烯利等处理伤口可刺激结香，采香后再作药物处理，则可继续采香。</w:t>
      </w:r>
      <w:r>
        <w:rPr>
          <w:rFonts w:hint="eastAsia"/>
        </w:rPr>
        <w:br/>
      </w:r>
      <w:r>
        <w:rPr>
          <w:rFonts w:hint="eastAsia"/>
        </w:rPr>
        <w:t>　　　　　　4、沉香的收获和简易加工</w:t>
      </w:r>
      <w:r>
        <w:rPr>
          <w:rFonts w:hint="eastAsia"/>
        </w:rPr>
        <w:br/>
      </w:r>
      <w:r>
        <w:rPr>
          <w:rFonts w:hint="eastAsia"/>
        </w:rPr>
        <w:t>　　　　　　沉香树经过刺激，短的1～2 年，一般3～5 年即可采香。当沉香树出现树叶生长不茂盛，外形凋黄，局部枯死等不正常现象，大多数已有结香可能，可以根据情况采收。结香时间越长，沉香的产量越高、质量越好，故有的人10～20 年后才采收。</w:t>
      </w:r>
      <w:r>
        <w:rPr>
          <w:rFonts w:hint="eastAsia"/>
        </w:rPr>
        <w:br/>
      </w:r>
      <w:r>
        <w:rPr>
          <w:rFonts w:hint="eastAsia"/>
        </w:rPr>
        <w:t>　　　　　　采香一年四季均可进行，但人工结香的以春季为宜，以利采收后菌种继续生长。具体方法是：选取凝结成黑褐色或棕褐色，带有芳香性树脂的树干部分，分割截取，残存活株仍可以结香；树干结香后一直延伸到根部，应一并挖起。把采回的树干、树根初步用利刀砍去和剔除白色部份和腐烂部份后，再用具有半园形刀口的小凿和刻刀雕挖，剔除不含香脂的白色轻浮木质和腐烂木，阴干即成商品。其碎末则制成沉香末和沉香粉。</w:t>
      </w:r>
      <w:r>
        <w:rPr>
          <w:rFonts w:hint="eastAsia"/>
        </w:rPr>
        <w:br/>
      </w:r>
      <w:r>
        <w:rPr>
          <w:rFonts w:hint="eastAsia"/>
        </w:rPr>
        <w:t>　　　　　　5、沉香木产量状况</w:t>
      </w:r>
      <w:r>
        <w:rPr>
          <w:rFonts w:hint="eastAsia"/>
        </w:rPr>
        <w:br/>
      </w:r>
      <w:r>
        <w:rPr>
          <w:rFonts w:hint="eastAsia"/>
        </w:rPr>
        <w:t>　　　　　　沉香的产地集中在北纬20度左右地带，世界上主要有三大产地：一是越南、老挝、柬埔寨，三地所产沉香统称会安香；二是新加坡、马来西亚、印尼、文莱，四地所产沉香统称新州香；三是中国的海南、广东、广西、贵州、云南，所产沉香统称莞香。世界三大产地中，越南沉香最为著名，中国则以海南沉香最为著名，故又称“琼脂”，沉香中品质最高的称为“奇楠香”。</w:t>
      </w:r>
      <w:r>
        <w:rPr>
          <w:rFonts w:hint="eastAsia"/>
        </w:rPr>
        <w:br/>
      </w:r>
      <w:r>
        <w:rPr>
          <w:rFonts w:hint="eastAsia"/>
        </w:rPr>
        <w:t>　　　　　　沉香用途广泛，经济价值高。由于人们对珍贵沉香的大量采挖，沉香树原始林遭到严重破坏，加上天然林更新能力弱，现广东省内仅存零星散生的残存植株，全国野生资源已近枯竭。</w:t>
      </w:r>
      <w:r>
        <w:rPr>
          <w:rFonts w:hint="eastAsia"/>
        </w:rPr>
        <w:br/>
      </w:r>
      <w:r>
        <w:rPr>
          <w:rFonts w:hint="eastAsia"/>
        </w:rPr>
        <w:t>　　　　　　沉香树被国家列为珍稀濒危二级保护植物。人工种植林较少，国产沉香木产量严重不足，市场需求不断扩大，供需矛盾突出。</w:t>
      </w:r>
      <w:r>
        <w:rPr>
          <w:rFonts w:hint="eastAsia"/>
        </w:rPr>
        <w:br/>
      </w:r>
      <w:r>
        <w:rPr>
          <w:rFonts w:hint="eastAsia"/>
        </w:rPr>
        <w:t>　　　　　　据统计，我国国内沉香木产量约为101.7吨，产量较的96.5吨增长5.4%。</w:t>
      </w:r>
      <w:r>
        <w:rPr>
          <w:rFonts w:hint="eastAsia"/>
        </w:rPr>
        <w:br/>
      </w:r>
      <w:r>
        <w:rPr>
          <w:rFonts w:hint="eastAsia"/>
        </w:rPr>
        <w:t>　　　　　　2020-2025年中国沉香木产量走势图</w:t>
      </w:r>
      <w:r>
        <w:rPr>
          <w:rFonts w:hint="eastAsia"/>
        </w:rPr>
        <w:br/>
      </w:r>
      <w:r>
        <w:rPr>
          <w:rFonts w:hint="eastAsia"/>
        </w:rPr>
        <w:t>　　第二节 2020-2025年沉香木历年消费量统计分析</w:t>
      </w:r>
      <w:r>
        <w:rPr>
          <w:rFonts w:hint="eastAsia"/>
        </w:rPr>
        <w:br/>
      </w:r>
      <w:r>
        <w:rPr>
          <w:rFonts w:hint="eastAsia"/>
        </w:rPr>
        <w:t>　　我国对沉香木的需求量从的514.4吨增长至的566吨，当中80%以上产品要靠进口。由于东南亚沉香资源及产量日益减少，进口沉香价格昂贵，每吨30－50万元。国内优质沉香市场成交价最高可达3万元／公斤以上。</w:t>
      </w:r>
      <w:r>
        <w:rPr>
          <w:rFonts w:hint="eastAsia"/>
        </w:rPr>
        <w:br/>
      </w:r>
      <w:r>
        <w:rPr>
          <w:rFonts w:hint="eastAsia"/>
        </w:rPr>
        <w:t>　　沉香资源再生周期长，人工种植少，沉香市场货源紧缺的情况将长期难以改变，市场价格亦将坚挺并不断上扬。因此种植沉香前景广阔。</w:t>
      </w:r>
      <w:r>
        <w:rPr>
          <w:rFonts w:hint="eastAsia"/>
        </w:rPr>
        <w:br/>
      </w:r>
      <w:r>
        <w:rPr>
          <w:rFonts w:hint="eastAsia"/>
        </w:rPr>
        <w:t>　　2020-2025年中国沉香木供需平衡表（吨）</w:t>
      </w:r>
      <w:r>
        <w:rPr>
          <w:rFonts w:hint="eastAsia"/>
        </w:rPr>
        <w:br/>
      </w:r>
      <w:r>
        <w:rPr>
          <w:rFonts w:hint="eastAsia"/>
        </w:rPr>
        <w:t>　　第三节 2020-2025年国内沉香木行业品牌产品平均价格走势分析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沉香木产品目标客户群体调查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沉香木产品的品牌市场调查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一、消费者对沉香木品牌认知度宏观调查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二、消费者对沉香木产品的品牌偏好调查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三、消费者对沉香木品牌的首要认知渠道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五、沉香木品牌忠诚度调查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国内沉香木行业品牌产品市场供需渠道分析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第二节 销售渠道对沉香木行业品牌发展的重要性</w:t>
      </w:r>
      <w:r>
        <w:rPr>
          <w:rFonts w:hint="eastAsia"/>
        </w:rPr>
        <w:br/>
      </w:r>
      <w:r>
        <w:rPr>
          <w:rFonts w:hint="eastAsia"/>
        </w:rPr>
        <w:t>　　第三节 沉香木行业销售渠道的重要环节分析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2020-2025年中国沉香木行业品牌产品重点区域市场渠道情况分析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二、渠道格局趋势发展</w:t>
      </w:r>
      <w:r>
        <w:rPr>
          <w:rFonts w:hint="eastAsia"/>
        </w:rPr>
        <w:br/>
      </w:r>
      <w:r>
        <w:rPr>
          <w:rFonts w:hint="eastAsia"/>
        </w:rPr>
        <w:t>　　　　三、渠道结构扁平化趋势发展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2025年国内沉香木行业品牌产品生产及渠道投资运作模式分析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国内沉香木行业进出口市场情况分析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2020-2025年国内沉香木行业进出口量分析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一、2020-2025年国内沉香木行业进口分析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二、2020-2025年国内沉香木行业出口分析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2025-2031年国内沉香木行业进出口市场预测分析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一、2025-2031年国内沉香木行业进口预测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二、2025-2031年国内沉香木行业出口预测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国内沉香木行业优势品牌企业分析</w:t>
      </w:r>
      <w:r>
        <w:rPr>
          <w:rFonts w:hint="eastAsia"/>
        </w:rPr>
        <w:br/>
      </w:r>
      <w:r>
        <w:rPr>
          <w:rFonts w:hint="eastAsia"/>
        </w:rPr>
        <w:t>　　第一节 海南屯昌英扬沉香开发有限公司</w:t>
      </w:r>
      <w:r>
        <w:rPr>
          <w:rFonts w:hint="eastAsia"/>
        </w:rPr>
        <w:br/>
      </w:r>
      <w:r>
        <w:rPr>
          <w:rFonts w:hint="eastAsia"/>
        </w:rPr>
        <w:t>　　　　二、公司经营项目</w:t>
      </w:r>
      <w:r>
        <w:rPr>
          <w:rFonts w:hint="eastAsia"/>
        </w:rPr>
        <w:br/>
      </w:r>
      <w:r>
        <w:rPr>
          <w:rFonts w:hint="eastAsia"/>
        </w:rPr>
        <w:t>　　　　三、公司经营条件</w:t>
      </w:r>
      <w:r>
        <w:rPr>
          <w:rFonts w:hint="eastAsia"/>
        </w:rPr>
        <w:br/>
      </w:r>
      <w:r>
        <w:rPr>
          <w:rFonts w:hint="eastAsia"/>
        </w:rPr>
        <w:t>　　　　四、公司服务项目</w:t>
      </w:r>
      <w:r>
        <w:rPr>
          <w:rFonts w:hint="eastAsia"/>
        </w:rPr>
        <w:br/>
      </w:r>
      <w:r>
        <w:rPr>
          <w:rFonts w:hint="eastAsia"/>
        </w:rPr>
        <w:t>　　第二节 西双版纳奇楠沉香产品开发有限公司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三、公司优势</w:t>
      </w:r>
      <w:r>
        <w:rPr>
          <w:rFonts w:hint="eastAsia"/>
        </w:rPr>
        <w:br/>
      </w:r>
      <w:r>
        <w:rPr>
          <w:rFonts w:hint="eastAsia"/>
        </w:rPr>
        <w:t>　　第三节 海南沉香观光农业科技发展有限公司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三、公司优势品牌</w:t>
      </w:r>
      <w:r>
        <w:rPr>
          <w:rFonts w:hint="eastAsia"/>
        </w:rPr>
        <w:br/>
      </w:r>
      <w:r>
        <w:rPr>
          <w:rFonts w:hint="eastAsia"/>
        </w:rPr>
        <w:t>　　　　四、公司科技支持</w:t>
      </w:r>
      <w:r>
        <w:rPr>
          <w:rFonts w:hint="eastAsia"/>
        </w:rPr>
        <w:br/>
      </w:r>
      <w:r>
        <w:rPr>
          <w:rFonts w:hint="eastAsia"/>
        </w:rPr>
        <w:t>　　第四节 化州市缘来香沉香有限公司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第五节 茂名市君元沉香种植发展有限公司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第七章 国内沉香木行业品牌竞争格局分析</w:t>
      </w:r>
      <w:r>
        <w:rPr>
          <w:rFonts w:hint="eastAsia"/>
        </w:rPr>
        <w:br/>
      </w:r>
      <w:r>
        <w:rPr>
          <w:rFonts w:hint="eastAsia"/>
        </w:rPr>
        <w:t>　　第一节 沉香木行业历史竞争格局概况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一、沉香木行业集中度分析</w:t>
      </w:r>
      <w:r>
        <w:rPr>
          <w:rFonts w:hint="eastAsia"/>
        </w:rPr>
        <w:br/>
      </w:r>
      <w:r>
        <w:rPr>
          <w:rFonts w:hint="eastAsia"/>
        </w:rPr>
        <w:t>　　　　二、沉香木行业竞争程度分析</w:t>
      </w:r>
      <w:r>
        <w:rPr>
          <w:rFonts w:hint="eastAsia"/>
        </w:rPr>
        <w:br/>
      </w:r>
      <w:r>
        <w:rPr>
          <w:rFonts w:hint="eastAsia"/>
        </w:rPr>
        <w:t>　　第二节 沉香木行业企业竞争状况分析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2025-2031年国内沉香木行业品牌竞争格局展望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2025-2031年国内沉香木行业品牌发展预测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2025-2031年沉香木行业品牌市场财务数据预测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一、2025-2031年沉香木行业品牌市场规模预测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二、2025-2031年沉香木行业总产值预测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三、2025-2031年沉香木行业利润总额预测</w:t>
      </w:r>
      <w:r>
        <w:rPr>
          <w:rFonts w:hint="eastAsia"/>
        </w:rPr>
        <w:br/>
      </w:r>
      <w:r>
        <w:rPr>
          <w:rFonts w:hint="eastAsia"/>
        </w:rPr>
        <w:t>　　第二节 2025-2031年沉香木行业供需预测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一、2025-2031年沉香木产量预测</w:t>
      </w:r>
      <w:r>
        <w:rPr>
          <w:rFonts w:hint="eastAsia"/>
        </w:rPr>
        <w:br/>
      </w:r>
      <w:r>
        <w:rPr>
          <w:rFonts w:hint="eastAsia"/>
        </w:rPr>
        <w:t>　　　　二、2025-2031年沉香木需求预测</w:t>
      </w:r>
      <w:r>
        <w:rPr>
          <w:rFonts w:hint="eastAsia"/>
        </w:rPr>
        <w:br/>
      </w:r>
      <w:r>
        <w:rPr>
          <w:rFonts w:hint="eastAsia"/>
        </w:rPr>
        <w:t>　　　　三、2025-2031年沉香木供需平衡预测</w:t>
      </w:r>
      <w:r>
        <w:rPr>
          <w:rFonts w:hint="eastAsia"/>
        </w:rPr>
        <w:br/>
      </w:r>
      <w:r>
        <w:rPr>
          <w:rFonts w:hint="eastAsia"/>
        </w:rPr>
        <w:t>　　第三节 2025-2031年沉香木行业投资机会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一、2025-2031年沉香木行业主要领域投资机会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二、2025-2031年沉香木行业出口市场投资机会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三、2025-2031年沉香木行业企业的多元化投资机会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影响沉香木行业发展的主要因素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一、2025-2031年影响沉香木行业运行的有利因素分析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二、2025-2031年影响沉香木行业运行的稳定因素分析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三、2025-2031年影响沉香木行业运行的不利因素分析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四、2025-2031年我国沉香木行业发展面临的挑战分析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五、2025-2031年我国沉香木行业发展面临的机遇分析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沉香木行业投资风险及控制策略分析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一、2025-2031年沉香木行业市场风险及控制策略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二、2025-2031年沉香木行业政策风险及控制策略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三、2025-2031年沉香木行业经营风险及控制策略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四、2025-2031年沉香木行业技术风险及控制策略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五、2025-2031年沉香木行业其他风险及控制策略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</w:t>
      </w:r>
      <w:r>
        <w:rPr>
          <w:rFonts w:hint="eastAsia"/>
        </w:rPr>
        <w:br/>
      </w:r>
      <w:r>
        <w:rPr>
          <w:rFonts w:hint="eastAsia"/>
        </w:rPr>
        <w:t>第九章 2025-2031年国内沉香木行业品牌投资价值与投资策略分析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沉香木行业发展的PEST分析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沉香木行业投资价值分析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一、2025-2031年沉香木市场趋势总结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二、2025-2031年沉香木发展趋势分析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三、2025-2031年沉香木市场发展空间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四、2025-2031年沉香木产业政策趋向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五、2025-2031年沉香木价格走势分析</w:t>
      </w:r>
      <w:r>
        <w:rPr>
          <w:rFonts w:hint="eastAsia"/>
        </w:rPr>
        <w:br/>
      </w:r>
      <w:r>
        <w:rPr>
          <w:rFonts w:hint="eastAsia"/>
        </w:rPr>
        <w:t>　　第四节 沉香木行业投资策略分析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1、技术性风险建议</w:t>
      </w:r>
      <w:r>
        <w:rPr>
          <w:rFonts w:hint="eastAsia"/>
        </w:rPr>
        <w:br/>
      </w:r>
      <w:r>
        <w:rPr>
          <w:rFonts w:hint="eastAsia"/>
        </w:rPr>
        <w:t>　　　　　　2、项目可行性分析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业内专家对国内沉香木行业总结及企业经营战略建议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沉香木行业问题总结</w:t>
      </w:r>
      <w:r>
        <w:rPr>
          <w:rFonts w:hint="eastAsia"/>
        </w:rPr>
        <w:br/>
      </w:r>
      <w:r>
        <w:rPr>
          <w:rFonts w:hint="eastAsia"/>
        </w:rPr>
        <w:t>　　第二节 2025-2031年沉香木行业企业的标竿管理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2025-2031年沉香木行业企业的资本运作模式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一、沉香木行业企业国内资本市场的运作建议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1、沉香木行业企业的兼并及收购建议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2、沉香木行业企业的融资方式选择建议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二、沉香木行业企业海外资本市场的运作建议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2025-2031年沉香木行业企业营销模式建议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一、沉香木行业企业的国内营销模式建议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1、沉香木行业企业的渠道建设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2、沉香木行业企业的品牌建设</w:t>
      </w:r>
      <w:r>
        <w:rPr>
          <w:rFonts w:hint="eastAsia"/>
        </w:rPr>
        <w:br/>
      </w:r>
      <w:r>
        <w:rPr>
          <w:rFonts w:hint="eastAsia"/>
        </w:rPr>
        <w:t>　　　　二、沉香木行业企业海外营销模式建议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1、沉香木行业企业的海外细分市场选择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2、沉香木行业企业的海外经销商选择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中:智:林　沉香木市场的重点客户战略实施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65e6391d44f6a" w:history="1">
        <w:r>
          <w:rPr>
            <w:rStyle w:val="Hyperlink"/>
          </w:rPr>
          <w:t>2025-2031年中国沉香木市场深度调查分析及发展前景研究报告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65e6391d44f6a" w:history="1">
        <w:r>
          <w:rPr>
            <w:rStyle w:val="Hyperlink"/>
          </w:rPr>
          <w:t>https://www.20087.com/M_NongLinMuYu/77/ChenXiangMuShiChangXuQiuFenXiYuFaZhanQuShiYuCe.html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热点：沉香木市场价多少一克、沉香木的功效与作用、沉香木手串怎么鉴别、沉香木和沉香的区别、沉香鉴别真假只需3秒、沉香木图片、沉香木是什么东西、沉香木手串的功效、沉香最旺的属相是什么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ffeb608bf4144" w:history="1">
      <w:r>
        <w:rPr>
          <w:rStyle w:val="Hyperlink"/>
        </w:rPr>
        <w:t>2025-2031年中国沉香木市场深度调查分析及发展前景研究报告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7/ChenXiangMuShiChangXuQiuFenXiYuFaZhanQuShiYuCe.html" TargetMode="External" Id="Rcb865e6391d4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7/ChenXiangMuShiChangXuQiuFenXiYuFaZhanQuShiYuCe.html" TargetMode="External" Id="Rdbcffeb608bf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2025-03-02T23:25:00Z</dcterms:created>
  <dcterms:modified xsi:type="dcterms:W3CDTF">2025-03-03T00:25:00Z</dcterms:modified>
  <dc:subject>2025-2031年中国沉香木市场深度调查分析及发展前景研究报告</dc:subject>
  <dc:title>2025-2031年中国沉香木市场深度调查分析及发展前景研究报告</dc:title>
  <cp:keywords>2025-2031年中国沉香木市场深度调查分析及发展前景研究报告</cp:keywords>
  <dc:description>2025-2031年中国沉香木市场深度调查分析及发展前景研究报告</dc:description>
</cp:coreProperties>
</file>