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d995491f8b4b30" w:history="1">
              <w:r>
                <w:rPr>
                  <w:rStyle w:val="Hyperlink"/>
                </w:rPr>
                <w:t>2026-2032年中国渔业市场剖析及发展趋势预测报告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d995491f8b4b30" w:history="1">
              <w:r>
                <w:rPr>
                  <w:rStyle w:val="Hyperlink"/>
                </w:rPr>
                <w:t>2026-2032年中国渔业市场剖析及发展趋势预测报告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1173277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d995491f8b4b30" w:history="1">
                <w:r>
                  <w:rPr>
                    <w:rStyle w:val="Hyperlink"/>
                  </w:rPr>
                  <w:t>https://www.20087.com/7/27/YuYeShiChangQianJing.html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业是全球重要的食物来源之一，包括淡水养殖和海洋捕捞两大分支。近年来，随着全球人口增长和消费者对海鲜需求的增加，渔业面临着资源压力和可持续性挑战。目前，渔业正朝着更加可持续的方向发展，采取了诸如生态养殖、减少过度捕捞等措施来保护自然资源。同时，渔业技术也在不断进步，如智能化养殖系统、远程监控技术等的应用提高了渔业的生产效率和管理水平。此外，随着食品安全意识的提高，渔业产品在生产、加工、运输等环节的卫生和质量控制变得尤为重要。</w:t>
      </w:r>
      <w:r>
        <w:rPr>
          <w:rFonts w:hint="eastAsia"/>
        </w:rPr>
        <w:br/>
      </w:r>
      <w:r>
        <w:rPr>
          <w:rFonts w:hint="eastAsia"/>
        </w:rPr>
        <w:t>　　未来，渔业的发展将更加注重可持续性和技术创新。市场调研网指出，一方面，随着人们对健康饮食和环境保护意识的增强，可持续渔业将成为行业发展的主流趋势，包括采用更加环保的养殖技术、优化捕捞作业以减少对生态的影响等。另一方面，随着科技的进步，渔业将更加依赖智能化和自动化技术，如使用无人机监测鱼类生长、智能网箱等，这些技术的应用将有助于提高渔业生产的效率和质量。此外，随着全球气候变化的影响日益显现，渔业还将面临更多的挑战，如海洋酸化、水温变化等，因此应对气候变化也将成为渔业未来发展的一个重要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d995491f8b4b30" w:history="1">
        <w:r>
          <w:rPr>
            <w:rStyle w:val="Hyperlink"/>
          </w:rPr>
          <w:t>2026-2032年中国渔业市场剖析及发展趋势预测报告</w:t>
        </w:r>
      </w:hyperlink>
      <w:r>
        <w:rPr>
          <w:rFonts w:hint="eastAsia"/>
        </w:rPr>
        <w:t>》，2025年渔业行业市场规模达 亿元，预计2032年市场规模将达 亿元，期间年均复合增长率（CAGR）达 %。报告基于科学的市场调研与数据分析，全面解析了渔业行业的市场规模、市场需求及发展现状。报告深入探讨了渔业产业链结构、细分市场特点及技术发展方向，并结合宏观经济环境与消费者需求变化，对渔业行业前景与未来趋势进行了科学预测，揭示了潜在增长空间。通过对渔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渔业概况</w:t>
      </w:r>
      <w:r>
        <w:rPr>
          <w:rFonts w:hint="eastAsia"/>
        </w:rPr>
        <w:br/>
      </w:r>
      <w:r>
        <w:rPr>
          <w:rFonts w:hint="eastAsia"/>
        </w:rPr>
        <w:t>　　第一节 渔业定义</w:t>
      </w:r>
      <w:r>
        <w:rPr>
          <w:rFonts w:hint="eastAsia"/>
        </w:rPr>
        <w:br/>
      </w:r>
      <w:r>
        <w:rPr>
          <w:rFonts w:hint="eastAsia"/>
        </w:rPr>
        <w:t>　　第二节 渔业分类</w:t>
      </w:r>
      <w:r>
        <w:rPr>
          <w:rFonts w:hint="eastAsia"/>
        </w:rPr>
        <w:br/>
      </w:r>
      <w:r>
        <w:rPr>
          <w:rFonts w:hint="eastAsia"/>
        </w:rPr>
        <w:t>　　第三节 渔业的简史及行业发展简况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2025-2026年中国渔业行业经济与政策环境分析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2025-2026年渔业行业发展经济环境分析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2025-2026年渔业行业发展政策环境分析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2025-2026年中国渔业行业供需分析</w:t>
      </w:r>
      <w:r>
        <w:rPr>
          <w:rFonts w:hint="eastAsia"/>
        </w:rPr>
        <w:br/>
      </w:r>
      <w:r>
        <w:rPr>
          <w:rFonts w:hint="eastAsia"/>
        </w:rPr>
        <w:t>　　第一节 中国渔业市场现状分析</w:t>
      </w:r>
      <w:r>
        <w:rPr>
          <w:rFonts w:hint="eastAsia"/>
        </w:rPr>
        <w:br/>
      </w:r>
      <w:r>
        <w:rPr>
          <w:rFonts w:hint="eastAsia"/>
        </w:rPr>
        <w:t>　　第二节 中国渔业产品产量分析</w:t>
      </w:r>
      <w:r>
        <w:rPr>
          <w:rFonts w:hint="eastAsia"/>
        </w:rPr>
        <w:br/>
      </w:r>
      <w:r>
        <w:rPr>
          <w:rFonts w:hint="eastAsia"/>
        </w:rPr>
        <w:t>　　　　一、渔业产业总体产能规模</w:t>
      </w:r>
      <w:r>
        <w:rPr>
          <w:rFonts w:hint="eastAsia"/>
        </w:rPr>
        <w:br/>
      </w:r>
      <w:r>
        <w:rPr>
          <w:rFonts w:hint="eastAsia"/>
        </w:rPr>
        <w:t>　　　　二、渔业生产区域分布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三、2021-2026年渔业产量</w:t>
      </w:r>
      <w:r>
        <w:rPr>
          <w:rFonts w:hint="eastAsia"/>
        </w:rPr>
        <w:br/>
      </w:r>
      <w:r>
        <w:rPr>
          <w:rFonts w:hint="eastAsia"/>
        </w:rPr>
        <w:t>　　　　四、2021-2026年渔业消费情况</w:t>
      </w:r>
      <w:r>
        <w:rPr>
          <w:rFonts w:hint="eastAsia"/>
        </w:rPr>
        <w:br/>
      </w:r>
      <w:r>
        <w:rPr>
          <w:rFonts w:hint="eastAsia"/>
        </w:rPr>
        <w:t>　　第三节 中国渔业市场需求分析</w:t>
      </w:r>
      <w:r>
        <w:rPr>
          <w:rFonts w:hint="eastAsia"/>
        </w:rPr>
        <w:br/>
      </w:r>
      <w:r>
        <w:rPr>
          <w:rFonts w:hint="eastAsia"/>
        </w:rPr>
        <w:t>　　第四节 中国渔业消费状况分析</w:t>
      </w:r>
      <w:r>
        <w:rPr>
          <w:rFonts w:hint="eastAsia"/>
        </w:rPr>
        <w:br/>
      </w:r>
      <w:r>
        <w:rPr>
          <w:rFonts w:hint="eastAsia"/>
        </w:rPr>
        <w:t>　　第五节 中国渔业价格趋势分析</w:t>
      </w:r>
      <w:r>
        <w:rPr>
          <w:rFonts w:hint="eastAsia"/>
        </w:rPr>
        <w:br/>
      </w:r>
      <w:r>
        <w:rPr>
          <w:rFonts w:hint="eastAsia"/>
        </w:rPr>
        <w:t>　　　　一、中国渔业2021-2026年价格走势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二、影响渔业价格因素分析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三、2021-2032年中国渔业价格走势预测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中国渔业行业进出口分析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2021-2026年渔业行业进口数据分析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2021-2026年渔业行业出口数据分析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2021-2032年渔业行业进口数据预测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2021-2032年渔业行业出口数据预测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2021-2026年中国渔业行业的市场需求分析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2021-2026年中国渔业的需求量分析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2021-2026年我国各地区渔业的需求结构分析</w:t>
      </w:r>
      <w:r>
        <w:rPr>
          <w:rFonts w:hint="eastAsia"/>
        </w:rPr>
        <w:br/>
      </w:r>
      <w:r>
        <w:rPr>
          <w:rFonts w:hint="eastAsia"/>
        </w:rPr>
        <w:t>　　　　一、我国渔业行业分地区产业结构分析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二、我国华东地区渔业需求量分析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三、我国华北地区渔业需求量分析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四、我国华中地区渔业需求量分析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五、我国华南地区渔业需求量分析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六、我国东北地区渔业需求量分析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七、我国西部地区渔业需求量分析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2021-2026年中国渔业行业主要指标监测分析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2021-2026年中国渔业行业规模情况分析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2021-2026年中国渔业行业产销情况分析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2021-2026年中国渔业行业财务能力分析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2021-2026年渔业行业特性分析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渔业行业SWOT分析</w:t>
      </w:r>
      <w:r>
        <w:rPr>
          <w:rFonts w:hint="eastAsia"/>
        </w:rPr>
        <w:br/>
      </w:r>
      <w:r>
        <w:rPr>
          <w:rFonts w:hint="eastAsia"/>
        </w:rPr>
        <w:t>　　　　一、渔业行业优势</w:t>
      </w:r>
      <w:r>
        <w:rPr>
          <w:rFonts w:hint="eastAsia"/>
        </w:rPr>
        <w:br/>
      </w:r>
      <w:r>
        <w:rPr>
          <w:rFonts w:hint="eastAsia"/>
        </w:rPr>
        <w:t>　　　　二、渔业行业劣势</w:t>
      </w:r>
      <w:r>
        <w:rPr>
          <w:rFonts w:hint="eastAsia"/>
        </w:rPr>
        <w:br/>
      </w:r>
      <w:r>
        <w:rPr>
          <w:rFonts w:hint="eastAsia"/>
        </w:rPr>
        <w:t>　　　　三、渔业行业机会</w:t>
      </w:r>
      <w:r>
        <w:rPr>
          <w:rFonts w:hint="eastAsia"/>
        </w:rPr>
        <w:br/>
      </w:r>
      <w:r>
        <w:rPr>
          <w:rFonts w:hint="eastAsia"/>
        </w:rPr>
        <w:t>　　　　四、渔业行业风险</w:t>
      </w:r>
      <w:r>
        <w:rPr>
          <w:rFonts w:hint="eastAsia"/>
        </w:rPr>
        <w:br/>
      </w:r>
      <w:r>
        <w:rPr>
          <w:rFonts w:hint="eastAsia"/>
        </w:rPr>
        <w:t>　　第三节 渔业行业波特五力模型分析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渔业行业重点企业发展调研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渔业重点企业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三、渔业企业经营情况分析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渔业行业投资建议分析</w:t>
      </w:r>
      <w:r>
        <w:rPr>
          <w:rFonts w:hint="eastAsia"/>
        </w:rPr>
        <w:br/>
      </w:r>
      <w:r>
        <w:rPr>
          <w:rFonts w:hint="eastAsia"/>
        </w:rPr>
        <w:t>　　第一节 渔业行业投资环境分析</w:t>
      </w:r>
      <w:r>
        <w:rPr>
          <w:rFonts w:hint="eastAsia"/>
        </w:rPr>
        <w:br/>
      </w:r>
      <w:r>
        <w:rPr>
          <w:rFonts w:hint="eastAsia"/>
        </w:rPr>
        <w:t>　　第二节 渔业行业投资风险分析</w:t>
      </w:r>
      <w:r>
        <w:rPr>
          <w:rFonts w:hint="eastAsia"/>
        </w:rPr>
        <w:br/>
      </w:r>
      <w:r>
        <w:rPr>
          <w:rFonts w:hint="eastAsia"/>
        </w:rPr>
        <w:t>　　第三节 渔业行业投资建议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中国渔业行业未来发展预测及投资前景分析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未来渔业行业发展趋势分析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一、未来渔业行业发展分析</w:t>
      </w:r>
      <w:r>
        <w:rPr>
          <w:rFonts w:hint="eastAsia"/>
        </w:rPr>
        <w:br/>
      </w:r>
      <w:r>
        <w:rPr>
          <w:rFonts w:hint="eastAsia"/>
        </w:rPr>
        <w:t>　　　　二、未来渔业行业技术开发方向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2021-2032年渔业行业运行状况预测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一、2021-2032年渔业行业工业总产值预测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二、2021-2032年渔业行业销售收入预测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三、2021-2032年渔业行业总资产预测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业内专家对中国渔业行业投资的建议及观点</w:t>
      </w:r>
      <w:r>
        <w:rPr>
          <w:rFonts w:hint="eastAsia"/>
        </w:rPr>
        <w:br/>
      </w:r>
      <w:r>
        <w:rPr>
          <w:rFonts w:hint="eastAsia"/>
        </w:rPr>
        <w:t>　　第一节 渔业投资机遇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渔业投资风险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渔业行业应对策略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中智:林－渔业市场的重点客户战略实施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d995491f8b4b30" w:history="1">
        <w:r>
          <w:rPr>
            <w:rStyle w:val="Hyperlink"/>
          </w:rPr>
          <w:t>2026-2032年中国渔业市场剖析及发展趋势预测报告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1173277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d995491f8b4b30" w:history="1">
        <w:r>
          <w:rPr>
            <w:rStyle w:val="Hyperlink"/>
          </w:rPr>
          <w:t>https://www.20087.com/7/27/YuYeShiChangQianJing.html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热点：中水渔业股票、渔业法、中国第一条人工河、渔业包括哪些行业、中水渔业、渔业龙头股一览表、渔组词、渔业局、企业行业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db37b6326409b" w:history="1">
      <w:r>
        <w:rPr>
          <w:rStyle w:val="Hyperlink"/>
        </w:rPr>
        <w:t>2026-2032年中国渔业市场剖析及发展趋势预测报告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YuYeShiChangQianJing.html" TargetMode="External" Id="R4ad995491f8b4b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YuYeShiChangQianJing.html" TargetMode="External" Id="R17fdb37b632640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2026-07-09T01:50:00Z</dcterms:created>
  <dcterms:modified xsi:type="dcterms:W3CDTF">2026-07-09T02:50:00Z</dcterms:modified>
  <dc:subject>2026-2032年中国渔业市场剖析及发展趋势预测报告</dc:subject>
  <dc:title>2026-2032年中国渔业市场剖析及发展趋势预测报告</dc:title>
  <cp:keywords>2026-2032年中国渔业市场剖析及发展趋势预测报告</cp:keywords>
  <dc:description>2026-2032年中国渔业市场剖析及发展趋势预测报告</dc:description>
</cp:coreProperties>
</file>