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f82dc9bd504bd9" w:history="1">
              <w:r>
                <w:rPr>
                  <w:rStyle w:val="Hyperlink"/>
                </w:rPr>
                <w:t>2023-2029年全球与中国肥料行业发展深度调研与未来趋势预测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f82dc9bd504bd9" w:history="1">
              <w:r>
                <w:rPr>
                  <w:rStyle w:val="Hyperlink"/>
                </w:rPr>
                <w:t>2023-2029年全球与中国肥料行业发展深度调研与未来趋势预测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2832377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f82dc9bd504bd9" w:history="1">
                <w:r>
                  <w:rPr>
                    <w:rStyle w:val="Hyperlink"/>
                  </w:rPr>
                  <w:t>https://www.20087.com/7/37/FeiLiaoFaZhanQuShiYuCe.html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肥料行业是现代农业不可或缺的部分，对提高作物产量和质量起着关键作用。目前，肥料市场正经历从传统化肥向有机、生物和智能肥料的转变，以响应可持续农业和环境友好的需求。生物肥料，如微生物菌剂和海藻提取物，因其对土壤健康和作物生长的积极作用而受到青睐。同时，精准农业技术，如变量施肥和无人机施肥，提高了肥料使用的效率和准确性。然而，肥料行业也面临原料成本波动、环境法规限制和技术创新的挑战。</w:t>
      </w:r>
      <w:r>
        <w:rPr>
          <w:rFonts w:hint="eastAsia"/>
        </w:rPr>
        <w:br/>
      </w:r>
      <w:r>
        <w:rPr>
          <w:rFonts w:hint="eastAsia"/>
        </w:rPr>
        <w:t>　　未来，肥料行业将更加侧重于精准营养和生态平衡。一方面，通过数字化和传感器技术，实现农田养分的实时监测和精准管理，减少过量施肥和养分流失，提高肥料利用率。另一方面，生物刺激素和共生微生物的应用，将促进作物的自然生长机制，减少对外源肥料的依赖。此外，循环经济理念将推动肥料行业的资源循环利用，如将农业废弃物转化为有机肥料，形成闭环的农业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f82dc9bd504bd9" w:history="1">
        <w:r>
          <w:rPr>
            <w:rStyle w:val="Hyperlink"/>
          </w:rPr>
          <w:t>2023-2029年全球与中国肥料行业发展深度调研与未来趋势预测</w:t>
        </w:r>
      </w:hyperlink>
      <w:r>
        <w:rPr>
          <w:rFonts w:hint="eastAsia"/>
        </w:rPr>
        <w:t>》通过严谨的分析、翔实的数据及直观的图表，系统解析了肥料行业的市场规模、需求变化、价格波动及产业链结构。报告全面评估了当前肥料市场现状，科学预测了未来市场前景与发展趋势，重点剖析了肥料细分市场的机遇与挑战。同时，报告对肥料重点企业的竞争地位及市场集中度进行了评估，为肥料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中国肥料概述</w:t>
      </w:r>
      <w:r>
        <w:rPr>
          <w:rFonts w:hint="eastAsia"/>
        </w:rPr>
        <w:br/>
      </w:r>
      <w:r>
        <w:rPr>
          <w:rFonts w:hint="eastAsia"/>
        </w:rPr>
        <w:t>　　第一节 肥料行业定义</w:t>
      </w:r>
      <w:r>
        <w:rPr>
          <w:rFonts w:hint="eastAsia"/>
        </w:rPr>
        <w:br/>
      </w:r>
      <w:r>
        <w:rPr>
          <w:rFonts w:hint="eastAsia"/>
        </w:rPr>
        <w:t>　　第二节 肥料行业发展特性</w:t>
      </w:r>
      <w:r>
        <w:rPr>
          <w:rFonts w:hint="eastAsia"/>
        </w:rPr>
        <w:br/>
      </w:r>
      <w:r>
        <w:rPr>
          <w:rFonts w:hint="eastAsia"/>
        </w:rPr>
        <w:t>　　第三节 肥料产业链分析</w:t>
      </w:r>
      <w:r>
        <w:rPr>
          <w:rFonts w:hint="eastAsia"/>
        </w:rPr>
        <w:br/>
      </w:r>
      <w:r>
        <w:rPr>
          <w:rFonts w:hint="eastAsia"/>
        </w:rPr>
        <w:t>　　第四节 肥料行业生命周期分析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2022-2023年国外肥料市场发展概况</w:t>
      </w:r>
      <w:r>
        <w:rPr>
          <w:rFonts w:hint="eastAsia"/>
        </w:rPr>
        <w:br/>
      </w:r>
      <w:r>
        <w:rPr>
          <w:rFonts w:hint="eastAsia"/>
        </w:rPr>
        <w:t>　　第一节 全球肥料市场发展分析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北美地区主要国家肥料市场概况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欧洲地区主要国家肥料市场概况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亚洲地区主要国家肥料市场概况</w:t>
      </w:r>
      <w:r>
        <w:rPr>
          <w:rFonts w:hint="eastAsia"/>
        </w:rPr>
        <w:br/>
      </w:r>
      <w:r>
        <w:rPr>
          <w:rFonts w:hint="eastAsia"/>
        </w:rPr>
        <w:t>　　第五节 全球肥料市场发展预测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2022-2023年中国肥料发展环境分析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肥料行业相关政策、标准</w:t>
      </w:r>
      <w:r>
        <w:rPr>
          <w:rFonts w:hint="eastAsia"/>
        </w:rPr>
        <w:br/>
      </w:r>
      <w:r>
        <w:rPr>
          <w:rFonts w:hint="eastAsia"/>
        </w:rPr>
        <w:t>　　第三节 肥料行业相关发展规划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中国肥料技术发展分析</w:t>
      </w:r>
      <w:r>
        <w:rPr>
          <w:rFonts w:hint="eastAsia"/>
        </w:rPr>
        <w:br/>
      </w:r>
      <w:r>
        <w:rPr>
          <w:rFonts w:hint="eastAsia"/>
        </w:rPr>
        <w:t>　　第一节 当前肥料技术发展现状分析</w:t>
      </w:r>
      <w:r>
        <w:rPr>
          <w:rFonts w:hint="eastAsia"/>
        </w:rPr>
        <w:br/>
      </w:r>
      <w:r>
        <w:rPr>
          <w:rFonts w:hint="eastAsia"/>
        </w:rPr>
        <w:t>　　第二节 肥料生产中需注意的问题</w:t>
      </w:r>
      <w:r>
        <w:rPr>
          <w:rFonts w:hint="eastAsia"/>
        </w:rPr>
        <w:br/>
      </w:r>
      <w:r>
        <w:rPr>
          <w:rFonts w:hint="eastAsia"/>
        </w:rPr>
        <w:t>　　第三节 肥料行业主要技术趋势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肥料市场特性分析</w:t>
      </w:r>
      <w:r>
        <w:rPr>
          <w:rFonts w:hint="eastAsia"/>
        </w:rPr>
        <w:br/>
      </w:r>
      <w:r>
        <w:rPr>
          <w:rFonts w:hint="eastAsia"/>
        </w:rPr>
        <w:t>　　第一节 肥料行业集中度分析</w:t>
      </w:r>
      <w:r>
        <w:rPr>
          <w:rFonts w:hint="eastAsia"/>
        </w:rPr>
        <w:br/>
      </w:r>
      <w:r>
        <w:rPr>
          <w:rFonts w:hint="eastAsia"/>
        </w:rPr>
        <w:t>　　第二节 肥料行业SWOT分析</w:t>
      </w:r>
      <w:r>
        <w:rPr>
          <w:rFonts w:hint="eastAsia"/>
        </w:rPr>
        <w:br/>
      </w:r>
      <w:r>
        <w:rPr>
          <w:rFonts w:hint="eastAsia"/>
        </w:rPr>
        <w:t>　　　　一、肥料行业优势</w:t>
      </w:r>
      <w:r>
        <w:rPr>
          <w:rFonts w:hint="eastAsia"/>
        </w:rPr>
        <w:br/>
      </w:r>
      <w:r>
        <w:rPr>
          <w:rFonts w:hint="eastAsia"/>
        </w:rPr>
        <w:t>　　　　二、肥料行业劣势</w:t>
      </w:r>
      <w:r>
        <w:rPr>
          <w:rFonts w:hint="eastAsia"/>
        </w:rPr>
        <w:br/>
      </w:r>
      <w:r>
        <w:rPr>
          <w:rFonts w:hint="eastAsia"/>
        </w:rPr>
        <w:t>　　　　三、肥料行业机会</w:t>
      </w:r>
      <w:r>
        <w:rPr>
          <w:rFonts w:hint="eastAsia"/>
        </w:rPr>
        <w:br/>
      </w:r>
      <w:r>
        <w:rPr>
          <w:rFonts w:hint="eastAsia"/>
        </w:rPr>
        <w:t>　　　　四、肥料行业风险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中国肥料发展现状</w:t>
      </w:r>
      <w:r>
        <w:rPr>
          <w:rFonts w:hint="eastAsia"/>
        </w:rPr>
        <w:br/>
      </w:r>
      <w:r>
        <w:rPr>
          <w:rFonts w:hint="eastAsia"/>
        </w:rPr>
        <w:t>　　第一节 中国肥料市场现状分析</w:t>
      </w:r>
      <w:r>
        <w:rPr>
          <w:rFonts w:hint="eastAsia"/>
        </w:rPr>
        <w:br/>
      </w:r>
      <w:r>
        <w:rPr>
          <w:rFonts w:hint="eastAsia"/>
        </w:rPr>
        <w:t>　　第二节 中国肥料行业产量情况分析及预测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一、肥料总体产能规模</w:t>
      </w:r>
      <w:r>
        <w:rPr>
          <w:rFonts w:hint="eastAsia"/>
        </w:rPr>
        <w:br/>
      </w:r>
      <w:r>
        <w:rPr>
          <w:rFonts w:hint="eastAsia"/>
        </w:rPr>
        <w:t>　　　　二、肥料生产区域分布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三、2018-2023年中国肥料产量统计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三、2023-2029年中国肥料产量预测</w:t>
      </w:r>
      <w:r>
        <w:rPr>
          <w:rFonts w:hint="eastAsia"/>
        </w:rPr>
        <w:br/>
      </w:r>
      <w:r>
        <w:rPr>
          <w:rFonts w:hint="eastAsia"/>
        </w:rPr>
        <w:t>　　第三节 中国肥料市场需求分析及预测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一、中国肥料市场需求特点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二、2018-2023年中国肥料市场需求量统计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三、2023-2029年中国肥料市场需求量预测</w:t>
      </w:r>
      <w:r>
        <w:rPr>
          <w:rFonts w:hint="eastAsia"/>
        </w:rPr>
        <w:br/>
      </w:r>
      <w:r>
        <w:rPr>
          <w:rFonts w:hint="eastAsia"/>
        </w:rPr>
        <w:t>　　第四节 中国肥料价格趋势分析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一、2018-2023年中国肥料市场价格趋势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二、2023-2029年中国肥料市场价格走势预测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2018-2023年肥料行业经济运行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2018-2023年中国肥料行业盈利能力分析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2018-2023年中国肥料行业发展能力分析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2018-2023年肥料行业偿债能力分析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2018-2023年肥料制造企业数量分析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中国肥料行业重点地区发展分析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**地区肥料市场发展分析</w:t>
      </w:r>
      <w:r>
        <w:rPr>
          <w:rFonts w:hint="eastAsia"/>
        </w:rPr>
        <w:br/>
      </w:r>
      <w:r>
        <w:rPr>
          <w:rFonts w:hint="eastAsia"/>
        </w:rPr>
        <w:t>　　第三节 **地区肥料市场发展分析</w:t>
      </w:r>
      <w:r>
        <w:rPr>
          <w:rFonts w:hint="eastAsia"/>
        </w:rPr>
        <w:br/>
      </w:r>
      <w:r>
        <w:rPr>
          <w:rFonts w:hint="eastAsia"/>
        </w:rPr>
        <w:t>　　第四节 **地区肥料市场发展分析</w:t>
      </w:r>
      <w:r>
        <w:rPr>
          <w:rFonts w:hint="eastAsia"/>
        </w:rPr>
        <w:br/>
      </w:r>
      <w:r>
        <w:rPr>
          <w:rFonts w:hint="eastAsia"/>
        </w:rPr>
        <w:t>　　第五节 **地区肥料市场发展分析</w:t>
      </w:r>
      <w:r>
        <w:rPr>
          <w:rFonts w:hint="eastAsia"/>
        </w:rPr>
        <w:br/>
      </w:r>
      <w:r>
        <w:rPr>
          <w:rFonts w:hint="eastAsia"/>
        </w:rPr>
        <w:t>　　第六节 **地区肥料市场发展分析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2018-2023年中国肥料进出口分析</w:t>
      </w:r>
      <w:r>
        <w:rPr>
          <w:rFonts w:hint="eastAsia"/>
        </w:rPr>
        <w:br/>
      </w:r>
      <w:r>
        <w:rPr>
          <w:rFonts w:hint="eastAsia"/>
        </w:rPr>
        <w:t>　　第一节 肥料进口情况分析</w:t>
      </w:r>
      <w:r>
        <w:rPr>
          <w:rFonts w:hint="eastAsia"/>
        </w:rPr>
        <w:br/>
      </w:r>
      <w:r>
        <w:rPr>
          <w:rFonts w:hint="eastAsia"/>
        </w:rPr>
        <w:t>　　第二节 肥料出口情况分析</w:t>
      </w:r>
      <w:r>
        <w:rPr>
          <w:rFonts w:hint="eastAsia"/>
        </w:rPr>
        <w:br/>
      </w:r>
      <w:r>
        <w:rPr>
          <w:rFonts w:hint="eastAsia"/>
        </w:rPr>
        <w:t>　　第三节 影响肥料进出口因素分析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主要肥料生产企业及竞争格局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三、企业肥料经营状况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三、企业肥料经营状况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三、企业肥料经营状况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三、企业肥料经营状况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三、企业肥料经营状况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三、企业肥料经营状况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肥料行业投资战略研究</w:t>
      </w:r>
      <w:r>
        <w:rPr>
          <w:rFonts w:hint="eastAsia"/>
        </w:rPr>
        <w:br/>
      </w:r>
      <w:r>
        <w:rPr>
          <w:rFonts w:hint="eastAsia"/>
        </w:rPr>
        <w:t>　　第一节 肥料行业发展战略研究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对我国肥料品牌的战略思考</w:t>
      </w:r>
      <w:r>
        <w:rPr>
          <w:rFonts w:hint="eastAsia"/>
        </w:rPr>
        <w:br/>
      </w:r>
      <w:r>
        <w:rPr>
          <w:rFonts w:hint="eastAsia"/>
        </w:rPr>
        <w:t>　　　　一、肥料品牌的重要性</w:t>
      </w:r>
      <w:r>
        <w:rPr>
          <w:rFonts w:hint="eastAsia"/>
        </w:rPr>
        <w:br/>
      </w:r>
      <w:r>
        <w:rPr>
          <w:rFonts w:hint="eastAsia"/>
        </w:rPr>
        <w:t>　　　　二、肥料实施品牌战略的意义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三、肥料企业品牌的现状分析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四、我国肥料企业的品牌战略</w:t>
      </w:r>
      <w:r>
        <w:rPr>
          <w:rFonts w:hint="eastAsia"/>
        </w:rPr>
        <w:br/>
      </w:r>
      <w:r>
        <w:rPr>
          <w:rFonts w:hint="eastAsia"/>
        </w:rPr>
        <w:t>　　　　五、肥料品牌战略管理的策略</w:t>
      </w:r>
      <w:r>
        <w:rPr>
          <w:rFonts w:hint="eastAsia"/>
        </w:rPr>
        <w:br/>
      </w:r>
      <w:r>
        <w:rPr>
          <w:rFonts w:hint="eastAsia"/>
        </w:rPr>
        <w:t>　　第三节 肥料经营策略分析</w:t>
      </w:r>
      <w:r>
        <w:rPr>
          <w:rFonts w:hint="eastAsia"/>
        </w:rPr>
        <w:br/>
      </w:r>
      <w:r>
        <w:rPr>
          <w:rFonts w:hint="eastAsia"/>
        </w:rPr>
        <w:t>　　　　一、肥料市场细分策略</w:t>
      </w:r>
      <w:r>
        <w:rPr>
          <w:rFonts w:hint="eastAsia"/>
        </w:rPr>
        <w:br/>
      </w:r>
      <w:r>
        <w:rPr>
          <w:rFonts w:hint="eastAsia"/>
        </w:rPr>
        <w:t>　　　　二、肥料市场创新策略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四、肥料新产品差异化战略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2023-2029年中国肥料发展趋势预测及投资风险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未来肥料行业发展趋势预测</w:t>
      </w:r>
      <w:r>
        <w:rPr>
          <w:rFonts w:hint="eastAsia"/>
        </w:rPr>
        <w:br/>
      </w:r>
      <w:r>
        <w:rPr>
          <w:rFonts w:hint="eastAsia"/>
        </w:rPr>
        <w:t>　　第二节 肥料行业投资风险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肥料投资建议</w:t>
      </w:r>
      <w:r>
        <w:rPr>
          <w:rFonts w:hint="eastAsia"/>
        </w:rPr>
        <w:br/>
      </w:r>
      <w:r>
        <w:rPr>
          <w:rFonts w:hint="eastAsia"/>
        </w:rPr>
        <w:t>　　第一节 肥料行业投资环境分析</w:t>
      </w:r>
      <w:r>
        <w:rPr>
          <w:rFonts w:hint="eastAsia"/>
        </w:rPr>
        <w:br/>
      </w:r>
      <w:r>
        <w:rPr>
          <w:rFonts w:hint="eastAsia"/>
        </w:rPr>
        <w:t>　　第二节 肥料行业投资进入壁垒分析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2018-2023年中国肥料市场规模及增长情况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2018-2023年中国肥料行业产量及增长趋势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2023-2029年中国肥料行业产量预测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2018-2023年中国肥料行业市场需求及增长情况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2023-2029年中国肥料行业市场需求预测</w:t>
      </w:r>
      <w:r>
        <w:rPr>
          <w:rFonts w:hint="eastAsia"/>
        </w:rPr>
        <w:br/>
      </w:r>
      <w:r>
        <w:rPr>
          <w:rFonts w:hint="eastAsia"/>
        </w:rPr>
        <w:t>　　图表 **地区肥料市场规模及增长情况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**地区肥料行业市场需求情况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**地区肥料市场规模及增长情况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**地区肥料行业市场需求情况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2018-2023年中国肥料行业出口情况分析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肥料重点企业经营情况分析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2023-2029年中国肥料市场规模预测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2023-2029年中国肥料行业发展趋势预测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f82dc9bd504bd9" w:history="1">
        <w:r>
          <w:rPr>
            <w:rStyle w:val="Hyperlink"/>
          </w:rPr>
          <w:t>2023-2029年全球与中国肥料行业发展深度调研与未来趋势预测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2832377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f82dc9bd504bd9" w:history="1">
        <w:r>
          <w:rPr>
            <w:rStyle w:val="Hyperlink"/>
          </w:rPr>
          <w:t>https://www.20087.com/7/37/FeiLiaoFaZhanQuShiYuCe.html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热点：肥料十大品牌、肥料的形容词有哪些、有机肥是指什么肥料、肥料管理条例、肥料一般分为哪三类、肥料一般分为哪三类、中国复合肥十大品牌排行榜、生物有机肥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d9290aaa864612" w:history="1">
      <w:r>
        <w:rPr>
          <w:rStyle w:val="Hyperlink"/>
        </w:rPr>
        <w:t>2023-2029年全球与中国肥料行业发展深度调研与未来趋势预测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FeiLiaoFaZhanQuShiYuCe.html" TargetMode="External" Id="R6bf82dc9bd504b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FeiLiaoFaZhanQuShiYuCe.html" TargetMode="External" Id="R98d9290aaa8646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2023-01-23T06:06:00Z</dcterms:created>
  <dcterms:modified xsi:type="dcterms:W3CDTF">2023-01-23T07:06:00Z</dcterms:modified>
  <dc:subject>2023-2029年全球与中国肥料行业发展深度调研与未来趋势预测</dc:subject>
  <dc:title>2023-2029年全球与中国肥料行业发展深度调研与未来趋势预测</dc:title>
  <cp:keywords>2023-2029年全球与中国肥料行业发展深度调研与未来趋势预测</cp:keywords>
  <dc:description>2023-2029年全球与中国肥料行业发展深度调研与未来趋势预测</dc:description>
</cp:coreProperties>
</file>