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fbf692f94513" w:history="1">
              <w:r>
                <w:rPr>
                  <w:rStyle w:val="Hyperlink"/>
                </w:rPr>
                <w:t>2025年中国高档厨房刀行业研究分析与发展趋势报告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fbf692f94513" w:history="1">
              <w:r>
                <w:rPr>
                  <w:rStyle w:val="Hyperlink"/>
                </w:rPr>
                <w:t>2025年中国高档厨房刀行业研究分析与发展趋势报告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fbf692f94513" w:history="1">
                <w:r>
                  <w:rPr>
                    <w:rStyle w:val="Hyperlink"/>
                  </w:rPr>
                  <w:t>https://www.20087.com/8/07/GaoDangChuFangDaoHangYeKeXingXingFenXiBaoGao.html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厨房刀是采用优质钢材、精湛工艺制作而成的高端厨具，因其良好的锋利度、耐用性和美观性而受到消费者的喜爱。近年来，随着人们生活水平的提高和对烹饪体验的追求，高档厨房刀市场需求持续增长。目前，高档厨房刀不仅注重材质和工艺，还融入了人体工程学设计，提高了使用舒适度。</w:t>
      </w:r>
      <w:r>
        <w:rPr>
          <w:rFonts w:hint="eastAsia"/>
        </w:rPr>
        <w:br/>
      </w:r>
      <w:r>
        <w:rPr>
          <w:rFonts w:hint="eastAsia"/>
        </w:rPr>
        <w:t>　　未来，高档厨房刀的发展将主要体现在以下几个方面：一是随着消费者对个性化需求的增加，定制化服务将成为高档厨房刀市场的一个重要发展方向；二是随着设计创新，高档厨房刀将更加注重美观性和实用性，满足不同烹饪习惯；三是随着材料科学的进步，新型钢材的应用将提高刀具的锋利度和耐腐蚀性；四是随着品牌意识的增强，知名品牌的高档厨房刀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fbf692f94513" w:history="1">
        <w:r>
          <w:rPr>
            <w:rStyle w:val="Hyperlink"/>
          </w:rPr>
          <w:t>2025年中国高档厨房刀行业研究分析与发展趋势报告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高档厨房刀行业的市场规模、技术现状及未来发展方向。报告全面梳理了高档厨房刀行业运行态势，重点分析了高档厨房刀细分领域的动态变化，并对行业内的重点企业及竞争格局进行了解读。通过对高档厨房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高档厨房刀行业概述</w:t>
      </w:r>
      <w:r>
        <w:rPr>
          <w:rFonts w:hint="eastAsia"/>
        </w:rPr>
        <w:br/>
      </w:r>
      <w:r>
        <w:rPr>
          <w:rFonts w:hint="eastAsia"/>
        </w:rPr>
        <w:t>　　第一节 高档厨房刀行业界定</w:t>
      </w:r>
      <w:r>
        <w:rPr>
          <w:rFonts w:hint="eastAsia"/>
        </w:rPr>
        <w:br/>
      </w:r>
      <w:r>
        <w:rPr>
          <w:rFonts w:hint="eastAsia"/>
        </w:rPr>
        <w:t>　　第二节 高档厨房刀行业发展历程</w:t>
      </w:r>
      <w:r>
        <w:rPr>
          <w:rFonts w:hint="eastAsia"/>
        </w:rPr>
        <w:br/>
      </w:r>
      <w:r>
        <w:rPr>
          <w:rFonts w:hint="eastAsia"/>
        </w:rPr>
        <w:t>　　第三节 高档厨房刀产业链分析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二、高档厨房刀产业链模型分析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2024-2025年高档厨房刀行业发展环境分析</w:t>
      </w:r>
      <w:r>
        <w:rPr>
          <w:rFonts w:hint="eastAsia"/>
        </w:rPr>
        <w:br/>
      </w:r>
      <w:r>
        <w:rPr>
          <w:rFonts w:hint="eastAsia"/>
        </w:rPr>
        <w:t>　　第一节 高档厨房刀行业环境分析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高档厨房刀行业相关政策、法规</w:t>
      </w:r>
      <w:r>
        <w:rPr>
          <w:rFonts w:hint="eastAsia"/>
        </w:rPr>
        <w:br/>
      </w:r>
      <w:r>
        <w:rPr>
          <w:rFonts w:hint="eastAsia"/>
        </w:rPr>
        <w:t>　　第三节 高档厨房刀行业所进入的壁垒与周期性分析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中国高档厨房刀行业产量情况分析预测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2019-2024年中国高档厨房刀行业产量统计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2024年中国高档厨房刀行业产量特点分析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2025-2031年中国高档厨房刀行业产量预测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中国高档厨房刀行业需求情况分析预测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2019-2024年中国高档厨房刀需求情况分析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2025年中国高档厨房刀行业需求特点分析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2019-2024年中国高档厨房刀行业市场价格分析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2025-2031年中国高档厨房刀行业市场需求预测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2024-2025年中国高档厨房刀行业发展现状分析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中国高档厨房刀行业发展现状</w:t>
      </w:r>
      <w:r>
        <w:rPr>
          <w:rFonts w:hint="eastAsia"/>
        </w:rPr>
        <w:br/>
      </w:r>
      <w:r>
        <w:rPr>
          <w:rFonts w:hint="eastAsia"/>
        </w:rPr>
        <w:t>　　　　一、高档厨房刀行业品牌发展现状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二、高档厨房刀行业需求市场现状</w:t>
      </w:r>
      <w:r>
        <w:rPr>
          <w:rFonts w:hint="eastAsia"/>
        </w:rPr>
        <w:br/>
      </w:r>
      <w:r>
        <w:rPr>
          <w:rFonts w:hint="eastAsia"/>
        </w:rPr>
        <w:t>　　　　三、高档厨房刀市场需求层次分析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四、中国高档厨房刀市场走向分析</w:t>
      </w:r>
      <w:r>
        <w:rPr>
          <w:rFonts w:hint="eastAsia"/>
        </w:rPr>
        <w:br/>
      </w:r>
      <w:r>
        <w:rPr>
          <w:rFonts w:hint="eastAsia"/>
        </w:rPr>
        <w:t>　　第二节 中国高档厨房刀产品技术分析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一、2024-2025年高档厨房刀产品技术变化特点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二、2024-2025年高档厨房刀产品市场的新技术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三、2024-2025年高档厨房刀产品市场现状分析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中国高档厨房刀行业存在的问题</w:t>
      </w:r>
      <w:r>
        <w:rPr>
          <w:rFonts w:hint="eastAsia"/>
        </w:rPr>
        <w:br/>
      </w:r>
      <w:r>
        <w:rPr>
          <w:rFonts w:hint="eastAsia"/>
        </w:rPr>
        <w:t>　　　　一、高档厨房刀产品市场存在的主要问题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二、国内高档厨房刀产品市场的三大瓶颈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三、高档厨房刀产品市场遭遇的规模难题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对中国高档厨房刀市场的分析及思考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一、高档厨房刀市场特点</w:t>
      </w:r>
      <w:r>
        <w:rPr>
          <w:rFonts w:hint="eastAsia"/>
        </w:rPr>
        <w:br/>
      </w:r>
      <w:r>
        <w:rPr>
          <w:rFonts w:hint="eastAsia"/>
        </w:rPr>
        <w:t>　　　　二、高档厨房刀市场分析</w:t>
      </w:r>
      <w:r>
        <w:rPr>
          <w:rFonts w:hint="eastAsia"/>
        </w:rPr>
        <w:br/>
      </w:r>
      <w:r>
        <w:rPr>
          <w:rFonts w:hint="eastAsia"/>
        </w:rPr>
        <w:t>　　　　三、高档厨房刀市场变化的方向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四、中国高档厨房刀行业发展的新思路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五、对我国高档厨房刀行业发展的思考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2019-2024年中国高档厨房刀行业总体发展状况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中国高档厨房刀行业规模情况分析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一、高档厨房刀行业单位规模情况分析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二、高档厨房刀行业人员规模状况分析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三、高档厨房刀行业资产规模状况分析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四、高档厨房刀行业市场规模状况分析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五、高档厨房刀行业敏感性分析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中国高档厨房刀行业财务能力分析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一、高档厨房刀行业盈利能力分析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二、高档厨房刀行业偿债能力分析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三、高档厨房刀行业营运能力分析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四、高档厨房刀行业发展能力分析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高档厨房刀上下游行业发展现状与趋势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高档厨房刀上游行业发展分析</w:t>
      </w:r>
      <w:r>
        <w:rPr>
          <w:rFonts w:hint="eastAsia"/>
        </w:rPr>
        <w:br/>
      </w:r>
      <w:r>
        <w:rPr>
          <w:rFonts w:hint="eastAsia"/>
        </w:rPr>
        <w:t>　　　　一、高档厨房刀上游行业发展现状</w:t>
      </w:r>
      <w:r>
        <w:rPr>
          <w:rFonts w:hint="eastAsia"/>
        </w:rPr>
        <w:br/>
      </w:r>
      <w:r>
        <w:rPr>
          <w:rFonts w:hint="eastAsia"/>
        </w:rPr>
        <w:t>　　　　二、高档厨房刀上游行业发展趋势预测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三、行业新动态及其对高档厨房刀行业的影响分析</w:t>
      </w:r>
      <w:r>
        <w:rPr>
          <w:rFonts w:hint="eastAsia"/>
        </w:rPr>
        <w:br/>
      </w:r>
      <w:r>
        <w:rPr>
          <w:rFonts w:hint="eastAsia"/>
        </w:rPr>
        <w:t>　　第二节 高档厨房刀下游行业发展分析</w:t>
      </w:r>
      <w:r>
        <w:rPr>
          <w:rFonts w:hint="eastAsia"/>
        </w:rPr>
        <w:br/>
      </w:r>
      <w:r>
        <w:rPr>
          <w:rFonts w:hint="eastAsia"/>
        </w:rPr>
        <w:t>　　　　一、高档厨房刀下游行业发展现状</w:t>
      </w:r>
      <w:r>
        <w:rPr>
          <w:rFonts w:hint="eastAsia"/>
        </w:rPr>
        <w:br/>
      </w:r>
      <w:r>
        <w:rPr>
          <w:rFonts w:hint="eastAsia"/>
        </w:rPr>
        <w:t>　　　　二、高档厨房刀下游行业发展趋势预测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三、行业新动态及其对高档厨房刀行业的影响分析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中国高档厨房刀行业进出口情况分析预测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中国高档厨房刀行业进口情况分析预测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一、2019-2024年中国高档厨房刀行业进口情况分析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二、2025年中国高档厨房刀行业进口特点分析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三、2025-2031年中国高档厨房刀行业进口情况预测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中国高档厨房刀行业出口情况分析预测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一、2019-2024年中国高档厨房刀行业出口情况分析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二、2025年中国高档厨房刀行业出口特点分析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二、2025-2031年中国高档厨房刀行业出口情况预测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影响中国高档厨房刀行业进出口因素分析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2019-2024年中国高档厨房刀行业重点区域发展分析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一、中国高档厨房刀行业重点区域市场结构变化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二、**地区高档厨房刀行业发展分析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三、**地区高档厨房刀行业发展分析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四、**地区高档厨房刀行业发展分析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五、**地区高档厨房刀行业发展分析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六、**地区高档厨房刀行业发展分析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高档厨房刀行业重点企业发展调研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高档厨房刀重点企业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二、高档厨房刀企业经营状况分析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三、高档厨房刀企业发展战略规划</w:t>
      </w:r>
      <w:r>
        <w:rPr>
          <w:rFonts w:hint="eastAsia"/>
        </w:rPr>
        <w:br/>
      </w:r>
      <w:r>
        <w:rPr>
          <w:rFonts w:hint="eastAsia"/>
        </w:rPr>
        <w:t>　　第二节 高档厨房刀重点企业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二、高档厨房刀企业经营状况分析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三、高档厨房刀企业发展战略规划</w:t>
      </w:r>
      <w:r>
        <w:rPr>
          <w:rFonts w:hint="eastAsia"/>
        </w:rPr>
        <w:br/>
      </w:r>
      <w:r>
        <w:rPr>
          <w:rFonts w:hint="eastAsia"/>
        </w:rPr>
        <w:t>　　第三节 高档厨房刀重点企业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二、高档厨房刀企业经营状况分析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三、高档厨房刀企业发展战略规划</w:t>
      </w:r>
      <w:r>
        <w:rPr>
          <w:rFonts w:hint="eastAsia"/>
        </w:rPr>
        <w:br/>
      </w:r>
      <w:r>
        <w:rPr>
          <w:rFonts w:hint="eastAsia"/>
        </w:rPr>
        <w:t>　　第四节 高档厨房刀重点企业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二、高档厨房刀企业经营状况分析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三、高档厨房刀企业发展战略规划</w:t>
      </w:r>
      <w:r>
        <w:rPr>
          <w:rFonts w:hint="eastAsia"/>
        </w:rPr>
        <w:br/>
      </w:r>
      <w:r>
        <w:rPr>
          <w:rFonts w:hint="eastAsia"/>
        </w:rPr>
        <w:t>　　第五节 高档厨房刀重点企业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二、高档厨房刀企业经营状况分析</w:t>
      </w:r>
      <w:r>
        <w:rPr>
          <w:rFonts w:hint="eastAsia"/>
        </w:rPr>
        <w:br/>
      </w:r>
      <w:r>
        <w:rPr>
          <w:rFonts w:hint="eastAsia"/>
        </w:rPr>
        <w:t>　　　　三、高档厨房刀企业发展战略规划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高档厨房刀企业发展策略分析</w:t>
      </w:r>
      <w:r>
        <w:rPr>
          <w:rFonts w:hint="eastAsia"/>
        </w:rPr>
        <w:br/>
      </w:r>
      <w:r>
        <w:rPr>
          <w:rFonts w:hint="eastAsia"/>
        </w:rPr>
        <w:t>　　第一节 高档厨房刀市场策略分析</w:t>
      </w:r>
      <w:r>
        <w:rPr>
          <w:rFonts w:hint="eastAsia"/>
        </w:rPr>
        <w:br/>
      </w:r>
      <w:r>
        <w:rPr>
          <w:rFonts w:hint="eastAsia"/>
        </w:rPr>
        <w:t>　　　　一、高档厨房刀价格策略分析</w:t>
      </w:r>
      <w:r>
        <w:rPr>
          <w:rFonts w:hint="eastAsia"/>
        </w:rPr>
        <w:br/>
      </w:r>
      <w:r>
        <w:rPr>
          <w:rFonts w:hint="eastAsia"/>
        </w:rPr>
        <w:t>　　　　二、高档厨房刀渠道策略分析</w:t>
      </w:r>
      <w:r>
        <w:rPr>
          <w:rFonts w:hint="eastAsia"/>
        </w:rPr>
        <w:br/>
      </w:r>
      <w:r>
        <w:rPr>
          <w:rFonts w:hint="eastAsia"/>
        </w:rPr>
        <w:t>　　第二节 高档厨房刀销售策略分析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提高高档厨房刀企业竞争力的策略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一、提高中国高档厨房刀企业核心竞争力的对策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二、高档厨房刀企业提升竞争力的主要方向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三、影响高档厨房刀企业核心竞争力的因素及提升途径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四、提高高档厨房刀企业竞争力的策略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对我国高档厨房刀品牌的战略思考</w:t>
      </w:r>
      <w:r>
        <w:rPr>
          <w:rFonts w:hint="eastAsia"/>
        </w:rPr>
        <w:br/>
      </w:r>
      <w:r>
        <w:rPr>
          <w:rFonts w:hint="eastAsia"/>
        </w:rPr>
        <w:t>　　　　一、高档厨房刀实施品牌战略的意义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二、高档厨房刀企业品牌的现状分析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三、我国高档厨房刀企业的品牌战略</w:t>
      </w:r>
      <w:r>
        <w:rPr>
          <w:rFonts w:hint="eastAsia"/>
        </w:rPr>
        <w:br/>
      </w:r>
      <w:r>
        <w:rPr>
          <w:rFonts w:hint="eastAsia"/>
        </w:rPr>
        <w:t>　　　　四、高档厨房刀品牌战略管理的策略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中国高档厨房刀行业营销策略分析</w:t>
      </w:r>
      <w:r>
        <w:rPr>
          <w:rFonts w:hint="eastAsia"/>
        </w:rPr>
        <w:br/>
      </w:r>
      <w:r>
        <w:rPr>
          <w:rFonts w:hint="eastAsia"/>
        </w:rPr>
        <w:t>　　第一节 高档厨房刀市场推广策略研究分析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一、做好高档厨房刀产品导入</w:t>
      </w:r>
      <w:r>
        <w:rPr>
          <w:rFonts w:hint="eastAsia"/>
        </w:rPr>
        <w:br/>
      </w:r>
      <w:r>
        <w:rPr>
          <w:rFonts w:hint="eastAsia"/>
        </w:rPr>
        <w:t>　　　　二、做好高档厨房刀产品组合和产品线决策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三、高档厨房刀行业城市市场推广策略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高档厨房刀行业渠道营销研究分析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一、高档厨房刀行业营销环境分析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二、高档厨房刀行业现存的营销渠道分析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三、高档厨房刀行业终端市场营销管理策略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高档厨房刀行业营销战略研究分析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一、中国高档厨房刀行业有效整合营销策略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二、建立高档厨房刀行业厂商的双嬴模式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2025-2031年高档厨房刀行业发展机会及对策建议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高档厨房刀行业风险预警分析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二、高档厨房刀产业政策环境风险分析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三、高档厨房刀行业市场风险分析</w:t>
      </w:r>
      <w:r>
        <w:rPr>
          <w:rFonts w:hint="eastAsia"/>
        </w:rPr>
        <w:br/>
      </w:r>
      <w:r>
        <w:rPr>
          <w:rFonts w:hint="eastAsia"/>
        </w:rPr>
        <w:t>　　　　四、高档厨房刀行业发展风险防范建议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高档厨房刀行业发展机会</w:t>
      </w:r>
      <w:r>
        <w:rPr>
          <w:rFonts w:hint="eastAsia"/>
        </w:rPr>
        <w:br/>
      </w:r>
      <w:r>
        <w:rPr>
          <w:rFonts w:hint="eastAsia"/>
        </w:rPr>
        <w:t>　　　　一、高档厨房刀行业总体发展机会及发展建议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二、高档厨房刀行业并购发展机会及建议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三、高档厨房刀市场机会及发展建议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四、高档厨房刀发展现状及存在问题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五、高档厨房刀企业应对策略</w:t>
      </w:r>
      <w:r>
        <w:rPr>
          <w:rFonts w:hint="eastAsia"/>
        </w:rPr>
        <w:br/>
      </w:r>
      <w:r>
        <w:rPr>
          <w:rFonts w:hint="eastAsia"/>
        </w:rPr>
        <w:t>　　第三节 (中⋅智林)高档厨房刀行业投资建议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高档厨房刀行业历程</w:t>
      </w:r>
      <w:r>
        <w:rPr>
          <w:rFonts w:hint="eastAsia"/>
        </w:rPr>
        <w:br/>
      </w:r>
      <w:r>
        <w:rPr>
          <w:rFonts w:hint="eastAsia"/>
        </w:rPr>
        <w:t>　　图表 高档厨房刀行业生命周期</w:t>
      </w:r>
      <w:r>
        <w:rPr>
          <w:rFonts w:hint="eastAsia"/>
        </w:rPr>
        <w:br/>
      </w:r>
      <w:r>
        <w:rPr>
          <w:rFonts w:hint="eastAsia"/>
        </w:rPr>
        <w:t>　　图表 高档厨房刀行业产业链分析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2019-2024年高档厨房刀行业市场容量分析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2019-2024年中国高档厨房刀市场需求量及增速统计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2024年中国高档厨房刀行业需求领域分布格局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2019-2024年中国高档厨房刀出口金额分析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2024年中国高档厨房刀进口国家及地区分析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2024年中国高档厨房刀出口国家及地区分析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2019-2024年中国高档厨房刀行业企业平均规模情况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**地区高档厨房刀市场规模及增长情况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**地区高档厨房刀市场规模及增长情况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**地区高档厨房刀行业市场需求情况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高档厨房刀重点企业（三）成长能力情况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2025-2031年中国高档厨房刀行业产能预测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2025-2031年中国高档厨房刀行业市场容量预测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2025-2031年中国高档厨房刀行业市场规模预测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2025年中国高档厨房刀市场前景分析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2025年中国高档厨房刀发展趋势预测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fbf692f94513" w:history="1">
        <w:r>
          <w:rPr>
            <w:rStyle w:val="Hyperlink"/>
          </w:rPr>
          <w:t>2025年中国高档厨房刀行业研究分析与发展趋势报告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fbf692f94513" w:history="1">
        <w:r>
          <w:rPr>
            <w:rStyle w:val="Hyperlink"/>
          </w:rPr>
          <w:t>https://www.20087.com/8/07/GaoDangChuFangDaoHangYeKeXingXingFenXiBaoGao.html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热点：厨房定制品牌、高档厨房刀架、世界十大顶级厨刀、厨房刀排行榜、最好用的厨师刀排名、高端厨刀、高档厨房图片、厨房刀品牌排行榜前十名、厨房刀具放置风水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407b8cf4e4d19" w:history="1">
      <w:r>
        <w:rPr>
          <w:rStyle w:val="Hyperlink"/>
        </w:rPr>
        <w:t>2025年中国高档厨房刀行业研究分析与发展趋势报告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DangChuFangDaoHangYeKeXingXingFenXiBaoGao.html" TargetMode="External" Id="R7423fbf692f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DangChuFangDaoHangYeKeXingXingFenXiBaoGao.html" TargetMode="External" Id="R790407b8cf4e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2024-11-09T03:24:00Z</dcterms:created>
  <dcterms:modified xsi:type="dcterms:W3CDTF">2024-11-09T04:24:00Z</dcterms:modified>
  <dc:subject>2025年中国高档厨房刀行业研究分析与发展趋势报告</dc:subject>
  <dc:title>2025年中国高档厨房刀行业研究分析与发展趋势报告</dc:title>
  <cp:keywords>2025年中国高档厨房刀行业研究分析与发展趋势报告</cp:keywords>
  <dc:description>2025年中国高档厨房刀行业研究分析与发展趋势报告</dc:description>
</cp:coreProperties>
</file>