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e54f267974bfa" w:history="1">
              <w:r>
                <w:rPr>
                  <w:rStyle w:val="Hyperlink"/>
                </w:rPr>
                <w:t>2025-2031年中国食用植物油行业现状调研分析与发展趋势预测报告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e54f267974bfa" w:history="1">
              <w:r>
                <w:rPr>
                  <w:rStyle w:val="Hyperlink"/>
                </w:rPr>
                <w:t>2025-2031年中国食用植物油行业现状调研分析与发展趋势预测报告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e54f267974bfa" w:history="1">
                <w:r>
                  <w:rPr>
                    <w:rStyle w:val="Hyperlink"/>
                  </w:rPr>
                  <w:t>https://www.20087.com/7/99/ShiYongZhiWuYouShiChangDiaoYanYu.html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是日常饮食中不可或缺的食材，其市场需求稳定且广泛。近年来，随着健康饮食观念的普及，消费者对于植物油的营养价值和健康属性给予了更多关注，推动了橄榄油、亚麻籽油等富含不饱和脂肪酸的高端植物油市场增长。同时，植物油的生产工艺也在不断创新，如冷榨、物理精炼等方法，减少了加工过程中的营养损失，保留了更多的天然成分。</w:t>
      </w:r>
      <w:r>
        <w:rPr>
          <w:rFonts w:hint="eastAsia"/>
        </w:rPr>
        <w:br/>
      </w:r>
      <w:r>
        <w:rPr>
          <w:rFonts w:hint="eastAsia"/>
        </w:rPr>
        <w:t>　　未来，食用植物油的发展趋势将更加注重健康化和个性化。一方面，通过基因改良、精准农业等技术，培育出营养价值更高、更适合特定人群需求的油料作物，如富含Omega-3的转基因大豆油。另一方面，个性化定制将成为植物油市场的新趋势，依据消费者的身体状况和口味偏好，提供定制化的植物油产品。此外，随着可持续发展理念的深入人心，植物油的生产将更加注重资源节约和环境友好，如推广有机种植、循环利用副产品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e54f267974bfa" w:history="1">
        <w:r>
          <w:rPr>
            <w:rStyle w:val="Hyperlink"/>
          </w:rPr>
          <w:t>2025-2031年中国食用植物油行业现状调研分析与发展趋势预测报告</w:t>
        </w:r>
      </w:hyperlink>
      <w:r>
        <w:rPr>
          <w:rFonts w:hint="eastAsia"/>
        </w:rPr>
        <w:t>》基于科学的市场调研与数据分析，全面解析了食用植物油行业的市场规模、市场需求及发展现状。报告深入探讨了食用植物油产业链结构、细分市场特点及技术发展方向，并结合宏观经济环境与消费者需求变化，对食用植物油行业前景与未来趋势进行了科学预测，揭示了潜在增长空间。通过对食用植物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食用植物油行业概述</w:t>
      </w:r>
      <w:r>
        <w:rPr>
          <w:rFonts w:hint="eastAsia"/>
        </w:rPr>
        <w:br/>
      </w:r>
      <w:r>
        <w:rPr>
          <w:rFonts w:hint="eastAsia"/>
        </w:rPr>
        <w:t>　　第一节 食用植物油行业定义</w:t>
      </w:r>
      <w:r>
        <w:rPr>
          <w:rFonts w:hint="eastAsia"/>
        </w:rPr>
        <w:br/>
      </w:r>
      <w:r>
        <w:rPr>
          <w:rFonts w:hint="eastAsia"/>
        </w:rPr>
        <w:t>　　第二节 食用植物油行业发展历程</w:t>
      </w:r>
      <w:r>
        <w:rPr>
          <w:rFonts w:hint="eastAsia"/>
        </w:rPr>
        <w:br/>
      </w:r>
      <w:r>
        <w:rPr>
          <w:rFonts w:hint="eastAsia"/>
        </w:rPr>
        <w:t>　　第三节 食用植物油行业分类情况</w:t>
      </w:r>
      <w:r>
        <w:rPr>
          <w:rFonts w:hint="eastAsia"/>
        </w:rPr>
        <w:br/>
      </w:r>
      <w:r>
        <w:rPr>
          <w:rFonts w:hint="eastAsia"/>
        </w:rPr>
        <w:t>　　第四节 食用植物油产业链分析</w:t>
      </w:r>
      <w:r>
        <w:rPr>
          <w:rFonts w:hint="eastAsia"/>
        </w:rPr>
        <w:br/>
      </w:r>
      <w:r>
        <w:rPr>
          <w:rFonts w:hint="eastAsia"/>
        </w:rPr>
        <w:t>　　第五节 企业规模划分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2020-2025年中国食用植物油行业总体发展状况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中国食用植物油行业规模情况分析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中国食用植物油行业产销情况分析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2020-2025年中国精制食用植物油销量分析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中国食用植物油行业财务能力分析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一、食用油行业投资兼并与重组整合概况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四、食用油行业投资兼并与重组整合特征判断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中国食用植物油市场供需分析</w:t>
      </w:r>
      <w:r>
        <w:rPr>
          <w:rFonts w:hint="eastAsia"/>
        </w:rPr>
        <w:br/>
      </w:r>
      <w:r>
        <w:rPr>
          <w:rFonts w:hint="eastAsia"/>
        </w:rPr>
        <w:t>　　第一节 食用植物油市场现状分析及预测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一、2020-2025年我国食用植物油行业总产值分析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二、2025-2031年我国食用植物油行业总产值预测</w:t>
      </w:r>
      <w:r>
        <w:rPr>
          <w:rFonts w:hint="eastAsia"/>
        </w:rPr>
        <w:br/>
      </w:r>
      <w:r>
        <w:rPr>
          <w:rFonts w:hint="eastAsia"/>
        </w:rPr>
        <w:t>　　第二节 食用植物油产品产量分析及预测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一、2020-2025年我国食用植物油产量分析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二、2025-2031年我国食用植物油产量预测</w:t>
      </w:r>
      <w:r>
        <w:rPr>
          <w:rFonts w:hint="eastAsia"/>
        </w:rPr>
        <w:br/>
      </w:r>
      <w:r>
        <w:rPr>
          <w:rFonts w:hint="eastAsia"/>
        </w:rPr>
        <w:t>　　第三节 食用植物油市场需求分析及预测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一、2020-2025年我国食用植物油市场需求分析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二、2025-2031年我国食用植物油市场需求预测</w:t>
      </w:r>
      <w:r>
        <w:rPr>
          <w:rFonts w:hint="eastAsia"/>
        </w:rPr>
        <w:br/>
      </w:r>
      <w:r>
        <w:rPr>
          <w:rFonts w:hint="eastAsia"/>
        </w:rPr>
        <w:t>　　第四节 食用植物油进出口数据分析</w:t>
      </w:r>
      <w:r>
        <w:rPr>
          <w:rFonts w:hint="eastAsia"/>
        </w:rPr>
        <w:br/>
      </w:r>
      <w:r>
        <w:rPr>
          <w:rFonts w:hint="eastAsia"/>
        </w:rPr>
        <w:t>　　　　一、我国食用植物油出口数据分析</w:t>
      </w:r>
      <w:r>
        <w:rPr>
          <w:rFonts w:hint="eastAsia"/>
        </w:rPr>
        <w:br/>
      </w:r>
      <w:r>
        <w:rPr>
          <w:rFonts w:hint="eastAsia"/>
        </w:rPr>
        <w:t>　　　　二、我国食用植物油进口数据分析</w:t>
      </w:r>
      <w:r>
        <w:rPr>
          <w:rFonts w:hint="eastAsia"/>
        </w:rPr>
        <w:br/>
      </w:r>
      <w:r>
        <w:rPr>
          <w:rFonts w:hint="eastAsia"/>
        </w:rPr>
        <w:t>　　　　三、我国食用植物油进出口数据预测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食用植物油行业发展现状分析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中国食用植物油行业发展分析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三、2020-2025年中国食用植物油行业市场供需分析</w:t>
      </w:r>
      <w:r>
        <w:rPr>
          <w:rFonts w:hint="eastAsia"/>
        </w:rPr>
        <w:br/>
      </w:r>
      <w:r>
        <w:rPr>
          <w:rFonts w:hint="eastAsia"/>
        </w:rPr>
        <w:t>　　第二节 中国食用植物油产业特征与行业重要性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食用植物油行业特性分析</w:t>
      </w:r>
      <w:r>
        <w:rPr>
          <w:rFonts w:hint="eastAsia"/>
        </w:rPr>
        <w:br/>
      </w:r>
      <w:r>
        <w:rPr>
          <w:rFonts w:hint="eastAsia"/>
        </w:rPr>
        <w:t>　　第四节 行业热点产品发展</w:t>
      </w:r>
      <w:r>
        <w:rPr>
          <w:rFonts w:hint="eastAsia"/>
        </w:rPr>
        <w:br/>
      </w:r>
      <w:r>
        <w:rPr>
          <w:rFonts w:hint="eastAsia"/>
        </w:rPr>
        <w:t>　　　　一、中国转基因食用油市场概况</w:t>
      </w:r>
      <w:r>
        <w:rPr>
          <w:rFonts w:hint="eastAsia"/>
        </w:rPr>
        <w:br/>
      </w:r>
      <w:r>
        <w:rPr>
          <w:rFonts w:hint="eastAsia"/>
        </w:rPr>
        <w:t>　　　　二、中国非转基因食用油市场分析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2025年中国食用植物油市场规模分析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2025年中国食用植物油区域市场规模分析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食用植物油国内产品价格走势及影响因素分析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食用植物油及其主要上下游产品</w:t>
      </w:r>
      <w:r>
        <w:rPr>
          <w:rFonts w:hint="eastAsia"/>
        </w:rPr>
        <w:br/>
      </w:r>
      <w:r>
        <w:rPr>
          <w:rFonts w:hint="eastAsia"/>
        </w:rPr>
        <w:t>　　第一节 食用植物油上下游分析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食用植物油行业产业链分析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食用植物油产品竞争力优势分析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食用植物油行业市场竞争策略分析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食用植物油企业竞争策略分析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一、提高食用植物油企业核心竞争力的对策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二、影响食用植物油企业核心竞争力的因素及提升途径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三、提高食用植物油企业竞争力的策略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靖江龙威粮油工业有限公司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益海（泰州）粮油工业有限公司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食用植物油行业投资与发展前景分析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食用植物油行业投资机会分析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一、食用植物油投资项目分析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二、可以投资的食用植物油模式</w:t>
      </w:r>
      <w:r>
        <w:rPr>
          <w:rFonts w:hint="eastAsia"/>
        </w:rPr>
        <w:br/>
      </w:r>
      <w:r>
        <w:rPr>
          <w:rFonts w:hint="eastAsia"/>
        </w:rPr>
        <w:t>　　　　三、食用植物油投资机会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2025-2031年中国食用植物油行业发展预测分析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一、未来食用植物油发展分析</w:t>
      </w:r>
      <w:r>
        <w:rPr>
          <w:rFonts w:hint="eastAsia"/>
        </w:rPr>
        <w:br/>
      </w:r>
      <w:r>
        <w:rPr>
          <w:rFonts w:hint="eastAsia"/>
        </w:rPr>
        <w:t>　　　　二、未来食用植物油行业技术开发方向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食用植物油产业用户度分析</w:t>
      </w:r>
      <w:r>
        <w:rPr>
          <w:rFonts w:hint="eastAsia"/>
        </w:rPr>
        <w:br/>
      </w:r>
      <w:r>
        <w:rPr>
          <w:rFonts w:hint="eastAsia"/>
        </w:rPr>
        <w:t>　　第一节 食用植物油产业用户认知程度</w:t>
      </w:r>
      <w:r>
        <w:rPr>
          <w:rFonts w:hint="eastAsia"/>
        </w:rPr>
        <w:br/>
      </w:r>
      <w:r>
        <w:rPr>
          <w:rFonts w:hint="eastAsia"/>
        </w:rPr>
        <w:t>　　第二节 食用植物油产业用户关注因素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2025-2031年食用植物油行业发展趋势及投资风险分析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当前食用植物油存在的问题</w:t>
      </w:r>
      <w:r>
        <w:rPr>
          <w:rFonts w:hint="eastAsia"/>
        </w:rPr>
        <w:br/>
      </w:r>
      <w:r>
        <w:rPr>
          <w:rFonts w:hint="eastAsia"/>
        </w:rPr>
        <w:t>　　第二节 食用植物油未来发展预测分析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一、中国食用植物油发展方向分析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二、2025-2031年中国食用植物油行业发展规模预测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三、2025-2031年中国食用植物油行业发展趋势预测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第四节 食用油行业进入壁垒分析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食用植物油行业营销策略分析及建议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一、食用植物油行业营销模式</w:t>
      </w:r>
      <w:r>
        <w:rPr>
          <w:rFonts w:hint="eastAsia"/>
        </w:rPr>
        <w:br/>
      </w:r>
      <w:r>
        <w:rPr>
          <w:rFonts w:hint="eastAsia"/>
        </w:rPr>
        <w:t>　　　　二、食用植物油行业营销策略</w:t>
      </w:r>
      <w:r>
        <w:rPr>
          <w:rFonts w:hint="eastAsia"/>
        </w:rPr>
        <w:br/>
      </w:r>
      <w:r>
        <w:rPr>
          <w:rFonts w:hint="eastAsia"/>
        </w:rPr>
        <w:t>　　第二节 食用植物油行业企业经营发展分析及建议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一、食用植物油行业经营模式</w:t>
      </w:r>
      <w:r>
        <w:rPr>
          <w:rFonts w:hint="eastAsia"/>
        </w:rPr>
        <w:br/>
      </w:r>
      <w:r>
        <w:rPr>
          <w:rFonts w:hint="eastAsia"/>
        </w:rPr>
        <w:t>　　　　二、食用植物油行业生产模式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食用植物油发展战略研究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第六节 中智.林.建议</w:t>
      </w:r>
      <w:r>
        <w:rPr>
          <w:rFonts w:hint="eastAsia"/>
        </w:rPr>
        <w:br/>
      </w:r>
      <w:r>
        <w:rPr>
          <w:rFonts w:hint="eastAsia"/>
        </w:rPr>
        <w:t>　　　　一、食用植物油油行业投资建议</w:t>
      </w:r>
      <w:r>
        <w:rPr>
          <w:rFonts w:hint="eastAsia"/>
        </w:rPr>
        <w:br/>
      </w:r>
      <w:r>
        <w:rPr>
          <w:rFonts w:hint="eastAsia"/>
        </w:rPr>
        <w:t>　　　　二、食用植物油投资机会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2020-2025年GDP增长率%</w:t>
      </w:r>
      <w:r>
        <w:rPr>
          <w:rFonts w:hint="eastAsia"/>
        </w:rPr>
        <w:br/>
      </w:r>
      <w:r>
        <w:rPr>
          <w:rFonts w:hint="eastAsia"/>
        </w:rPr>
        <w:t>　　图表 2020-2025年农村人居民人均收入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</w:t>
      </w:r>
      <w:r>
        <w:rPr>
          <w:rFonts w:hint="eastAsia"/>
        </w:rPr>
        <w:br/>
      </w:r>
      <w:r>
        <w:rPr>
          <w:rFonts w:hint="eastAsia"/>
        </w:rPr>
        <w:t>　　图表 2025年全国工业增加值增长速度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2025年来规模以上工业利润增长变动</w:t>
      </w:r>
      <w:r>
        <w:rPr>
          <w:rFonts w:hint="eastAsia"/>
        </w:rPr>
        <w:br/>
      </w:r>
      <w:r>
        <w:rPr>
          <w:rFonts w:hint="eastAsia"/>
        </w:rPr>
        <w:t>　　图表 2020-2025年固定资产投资和工业投资增速</w:t>
      </w:r>
      <w:r>
        <w:rPr>
          <w:rFonts w:hint="eastAsia"/>
        </w:rPr>
        <w:br/>
      </w:r>
      <w:r>
        <w:rPr>
          <w:rFonts w:hint="eastAsia"/>
        </w:rPr>
        <w:t>　　图表 2025年规模以上工业应收账款、产成品资金占用增长各月累计变动情况</w:t>
      </w:r>
      <w:r>
        <w:rPr>
          <w:rFonts w:hint="eastAsia"/>
        </w:rPr>
        <w:br/>
      </w:r>
      <w:r>
        <w:rPr>
          <w:rFonts w:hint="eastAsia"/>
        </w:rPr>
        <w:t>　　图表 2025年来原材料工业增加值增速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e54f267974bfa" w:history="1">
        <w:r>
          <w:rPr>
            <w:rStyle w:val="Hyperlink"/>
          </w:rPr>
          <w:t>2025-2031年中国食用植物油行业现状调研分析与发展趋势预测报告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e54f267974bfa" w:history="1">
        <w:r>
          <w:rPr>
            <w:rStyle w:val="Hyperlink"/>
          </w:rPr>
          <w:t>https://www.20087.com/7/99/ShiYongZhiWuYouShiChangDiaoYanYu.html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中的食用植物油是什么油、食用植物油是什么东西、花生油是种子油还是果实油、食用植物油是氢化油吗、哪种植物油最适合老年人、食用植物油和植物油的区别、配料表里的精炼植物油、食用植物油好吗、反式脂肪酸的甄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0e2e1b72d4201" w:history="1">
      <w:r>
        <w:rPr>
          <w:rStyle w:val="Hyperlink"/>
        </w:rPr>
        <w:t>2025-2031年中国食用植物油行业现状调研分析与发展趋势预测报告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iYongZhiWuYouShiChangDiaoYanYu.html" TargetMode="External" Id="Re10e54f26797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iYongZhiWuYouShiChangDiaoYanYu.html" TargetMode="External" Id="R7220e2e1b72d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2025-06-24T02:02:00Z</dcterms:created>
  <dcterms:modified xsi:type="dcterms:W3CDTF">2025-06-24T03:02:00Z</dcterms:modified>
  <dc:subject>2025-2031年中国食用植物油行业现状调研分析与发展趋势预测报告</dc:subject>
  <dc:title>2025-2031年中国食用植物油行业现状调研分析与发展趋势预测报告</dc:title>
  <cp:keywords>2025-2031年中国食用植物油行业现状调研分析与发展趋势预测报告</cp:keywords>
  <dc:description>2025-2031年中国食用植物油行业现状调研分析与发展趋势预测报告</dc:description>
</cp:coreProperties>
</file>