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21e1a93c54de7" w:history="1">
              <w:r>
                <w:rPr>
                  <w:rStyle w:val="Hyperlink"/>
                </w:rPr>
                <w:t>2025-2031年中国农业灌溉管道市场研究分析与前景趋势报告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21e1a93c54de7" w:history="1">
              <w:r>
                <w:rPr>
                  <w:rStyle w:val="Hyperlink"/>
                </w:rPr>
                <w:t>2025-2031年中国农业灌溉管道市场研究分析与前景趋势报告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21e1a93c54de7" w:history="1">
                <w:r>
                  <w:rPr>
                    <w:rStyle w:val="Hyperlink"/>
                  </w:rPr>
                  <w:t>https://www.20087.com/8/87/NongYeGuanGaiGuanDaoDeFaZhanQianJing.html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灌溉管道系统是现代农业中不可或缺的部分，它们通过精确输送水分和养分来提高作物产量和水资源利用率。随着滴灌、微喷灌等节水灌溉技术的发展，灌溉管道系统变得更加高效和智能。这些系统通常包括水源、过滤器、水泵、管道网络和末端灌溉设备等组成。近年来，随着物联网技术的应用，智能灌溉系统能够根据土壤湿度、天气预报等因素自动调节灌溉量，实现了水资源的精细化管理。</w:t>
      </w:r>
      <w:r>
        <w:rPr>
          <w:rFonts w:hint="eastAsia"/>
        </w:rPr>
        <w:br/>
      </w:r>
      <w:r>
        <w:rPr>
          <w:rFonts w:hint="eastAsia"/>
        </w:rPr>
        <w:t>　　未来，农业灌溉管道系统将更加注重智能性和可持续性。一方面，随着传感器技术的进步和物联网的普及，灌溉系统将能够更加精准地监测作物生长状况和土壤条件，从而实现按需灌溉，减少水资源浪费。另一方面，可持续灌溉技术将得到进一步发展，比如通过收集雨水和再利用灌溉回水来补充灌溉水源，以及使用生物降解材料制造灌溉管道，减少对环境的影响。此外，随着农业自动化的发展，灌溉管道系统还将与无人机、卫星遥感等技术相结合，形成更加完整的智能农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21e1a93c54de7" w:history="1">
        <w:r>
          <w:rPr>
            <w:rStyle w:val="Hyperlink"/>
          </w:rPr>
          <w:t>2025-2031年中国农业灌溉管道市场研究分析与前景趋势报告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农业灌溉管道行业的发展现状、市场规模、供需动态及进出口情况。报告详细解读了农业灌溉管道产业链上下游、重点区域市场、竞争格局及领先企业的表现，同时评估了农业灌溉管道行业风险与投资机会。通过对农业灌溉管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农业灌溉管道行业界定</w:t>
      </w:r>
      <w:r>
        <w:rPr>
          <w:rFonts w:hint="eastAsia"/>
        </w:rPr>
        <w:br/>
      </w:r>
      <w:r>
        <w:rPr>
          <w:rFonts w:hint="eastAsia"/>
        </w:rPr>
        <w:t>　　第一节 农业灌溉管道行业定义</w:t>
      </w:r>
      <w:r>
        <w:rPr>
          <w:rFonts w:hint="eastAsia"/>
        </w:rPr>
        <w:br/>
      </w:r>
      <w:r>
        <w:rPr>
          <w:rFonts w:hint="eastAsia"/>
        </w:rPr>
        <w:t>　　第二节 农业灌溉管道行业特点分析</w:t>
      </w:r>
      <w:r>
        <w:rPr>
          <w:rFonts w:hint="eastAsia"/>
        </w:rPr>
        <w:br/>
      </w:r>
      <w:r>
        <w:rPr>
          <w:rFonts w:hint="eastAsia"/>
        </w:rPr>
        <w:t>　　第三节 农业灌溉管道行业发展历程</w:t>
      </w:r>
      <w:r>
        <w:rPr>
          <w:rFonts w:hint="eastAsia"/>
        </w:rPr>
        <w:br/>
      </w:r>
      <w:r>
        <w:rPr>
          <w:rFonts w:hint="eastAsia"/>
        </w:rPr>
        <w:t>　　第四节 农业灌溉管道产业链分析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2024-2025年国外农业灌溉管道行业发展态势分析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国外农业灌溉管道行业总体情况</w:t>
      </w:r>
      <w:r>
        <w:rPr>
          <w:rFonts w:hint="eastAsia"/>
        </w:rPr>
        <w:br/>
      </w:r>
      <w:r>
        <w:rPr>
          <w:rFonts w:hint="eastAsia"/>
        </w:rPr>
        <w:t>　　第二节 农业灌溉管道行业重点国家、地区市场分析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国外农业灌溉管道行业发展前景预测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2024-2025年中国农业灌溉管道行业发展环境分析</w:t>
      </w:r>
      <w:r>
        <w:rPr>
          <w:rFonts w:hint="eastAsia"/>
        </w:rPr>
        <w:br/>
      </w:r>
      <w:r>
        <w:rPr>
          <w:rFonts w:hint="eastAsia"/>
        </w:rPr>
        <w:t>　　第一节 农业灌溉管道行业经济环境分析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农业灌溉管道行业政策环境分析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一、农业灌溉管道行业相关政策</w:t>
      </w:r>
      <w:r>
        <w:rPr>
          <w:rFonts w:hint="eastAsia"/>
        </w:rPr>
        <w:br/>
      </w:r>
      <w:r>
        <w:rPr>
          <w:rFonts w:hint="eastAsia"/>
        </w:rPr>
        <w:t>　　　　二、农业灌溉管道行业相关标准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2024-2025年农业灌溉管道行业技术发展现状及趋势分析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农业灌溉管道行业技术发展现状分析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国内外农业灌溉管道行业技术差异与原因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农业灌溉管道行业技术发展方向、趋势预测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提升农业灌溉管道行业技术能力策略建议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中国农业灌溉管道行业市场供需状况分析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中国农业灌溉管道行业市场规模情况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中国农业灌溉管道行业市场需求状况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一、2019-2024年农业灌溉管道行业市场需求情况</w:t>
      </w:r>
      <w:r>
        <w:rPr>
          <w:rFonts w:hint="eastAsia"/>
        </w:rPr>
        <w:br/>
      </w:r>
      <w:r>
        <w:rPr>
          <w:rFonts w:hint="eastAsia"/>
        </w:rPr>
        <w:t>　　　　二、农业灌溉管道行业市场需求特点分析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三、2025-2031年农业灌溉管道行业市场需求预测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中国农业灌溉管道行业产量情况分析与预测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一、2019-2024年农业灌溉管道行业产量统计分析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二、2025年农业灌溉管道行业产量特点分析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三、2025-2031年农业灌溉管道行业产量预测分析</w:t>
      </w:r>
      <w:r>
        <w:rPr>
          <w:rFonts w:hint="eastAsia"/>
        </w:rPr>
        <w:br/>
      </w:r>
      <w:r>
        <w:rPr>
          <w:rFonts w:hint="eastAsia"/>
        </w:rPr>
        <w:t>　　第四节 农业灌溉管道行业市场供需平衡状况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中国农业灌溉管道行业进出口情况分析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农业灌溉管道行业出口情况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一、2019-2024年农业灌溉管道行业出口情况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三、2025-2031年农业灌溉管道行业出口情况预测</w:t>
      </w:r>
      <w:r>
        <w:rPr>
          <w:rFonts w:hint="eastAsia"/>
        </w:rPr>
        <w:br/>
      </w:r>
      <w:r>
        <w:rPr>
          <w:rFonts w:hint="eastAsia"/>
        </w:rPr>
        <w:t>　　第二节 农业灌溉管道行业进口情况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一、2019-2024年农业灌溉管道行业进口情况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三、2025-2031年农业灌溉管道行业进口情况预测</w:t>
      </w:r>
      <w:r>
        <w:rPr>
          <w:rFonts w:hint="eastAsia"/>
        </w:rPr>
        <w:br/>
      </w:r>
      <w:r>
        <w:rPr>
          <w:rFonts w:hint="eastAsia"/>
        </w:rPr>
        <w:t>　　第三节 农业灌溉管道行业进出口面临的挑战及对策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中国农业灌溉管道行业产品价格监测</w:t>
      </w:r>
      <w:r>
        <w:rPr>
          <w:rFonts w:hint="eastAsia"/>
        </w:rPr>
        <w:br/>
      </w:r>
      <w:r>
        <w:rPr>
          <w:rFonts w:hint="eastAsia"/>
        </w:rPr>
        <w:t>　　　　一、农业灌溉管道市场价格特征</w:t>
      </w:r>
      <w:r>
        <w:rPr>
          <w:rFonts w:hint="eastAsia"/>
        </w:rPr>
        <w:br/>
      </w:r>
      <w:r>
        <w:rPr>
          <w:rFonts w:hint="eastAsia"/>
        </w:rPr>
        <w:t>　　　　二、当前农业灌溉管道市场价格评述</w:t>
      </w:r>
      <w:r>
        <w:rPr>
          <w:rFonts w:hint="eastAsia"/>
        </w:rPr>
        <w:br/>
      </w:r>
      <w:r>
        <w:rPr>
          <w:rFonts w:hint="eastAsia"/>
        </w:rPr>
        <w:t>　　　　三、影响农业灌溉管道市场价格因素分析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四、未来农业灌溉管道市场价格走势预测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中国农业灌溉管道行业重点区域市场分析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农业灌溉管道行业区域市场分布情况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2024-2025年农业灌溉管道行业细分市场调研分析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农业灌溉管道细分产品（一）市场调研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农业灌溉管道细分产品（二）市场调研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农业灌溉管道行业上、下游市场分析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农业灌溉管道行业上游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农业灌溉管道行业下游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农业灌溉管道行业重点企业发展调研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农业灌溉管道重点企业（一）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农业灌溉管道重点企业（二）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农业灌溉管道重点企业（三）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农业灌溉管道重点企业（四）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农业灌溉管道重点企业（五）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农业灌溉管道重点企业（六）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农业灌溉管道行业风险及对策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2025-2031年农业灌溉管道行业发展环境分析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2025-2031年农业灌溉管道行业投资特性分析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一、农业灌溉管道行业进入壁垒</w:t>
      </w:r>
      <w:r>
        <w:rPr>
          <w:rFonts w:hint="eastAsia"/>
        </w:rPr>
        <w:br/>
      </w:r>
      <w:r>
        <w:rPr>
          <w:rFonts w:hint="eastAsia"/>
        </w:rPr>
        <w:t>　　　　二、农业灌溉管道行业盈利模式</w:t>
      </w:r>
      <w:r>
        <w:rPr>
          <w:rFonts w:hint="eastAsia"/>
        </w:rPr>
        <w:br/>
      </w:r>
      <w:r>
        <w:rPr>
          <w:rFonts w:hint="eastAsia"/>
        </w:rPr>
        <w:t>　　　　三、农业灌溉管道行业盈利因素</w:t>
      </w:r>
      <w:r>
        <w:rPr>
          <w:rFonts w:hint="eastAsia"/>
        </w:rPr>
        <w:br/>
      </w:r>
      <w:r>
        <w:rPr>
          <w:rFonts w:hint="eastAsia"/>
        </w:rPr>
        <w:t>　　第三节 农业灌溉管道行业“波特五力模型”分析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2025-2031年农业灌溉管道行业风险及对策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农业灌溉管道企业竞争策略分析</w:t>
      </w:r>
      <w:r>
        <w:rPr>
          <w:rFonts w:hint="eastAsia"/>
        </w:rPr>
        <w:br/>
      </w:r>
      <w:r>
        <w:rPr>
          <w:rFonts w:hint="eastAsia"/>
        </w:rPr>
        <w:t>　　第一节 农业灌溉管道市场竞争策略分析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一、2025-2031年中国农业灌溉管道市场增长潜力分析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二、2025-2031年中国农业灌溉管道主要潜力品种分析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三、现有农业灌溉管道产品竞争策略分析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四、潜力农业灌溉管道品种竞争策略选择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2025-2031年中国农业灌溉管道企业竞争策略分析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一、2025-2031年我国农业灌溉管道市场竞争趋势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二、2025-2031年农业灌溉管道行业竞争格局展望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三、2025-2031年农业灌溉管道行业竞争策略分析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四、2025-2031年农业灌溉管道企业竞争策略分析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2025-2031年中国农业灌溉管道行业发展趋势分析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一、2025-2031年农业灌溉管道技术发展趋势分析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二、2025-2031年农业灌溉管道产品发展趋势分析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三、2025-2031年农业灌溉管道行业竞争格局展望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2025-2031年中国农业灌溉管道市场趋势分析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一、2025-2031年农业灌溉管道发展趋势预测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二、2025-2025年农业灌溉管道市场前景分析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三、2025-2031年农业灌溉管道产业政策趋向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2025-2031年农业灌溉管道行业投资价值评估分析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农业灌溉管道行业发展建议分析</w:t>
      </w:r>
      <w:r>
        <w:rPr>
          <w:rFonts w:hint="eastAsia"/>
        </w:rPr>
        <w:br/>
      </w:r>
      <w:r>
        <w:rPr>
          <w:rFonts w:hint="eastAsia"/>
        </w:rPr>
        <w:t>　　第一节 农业灌溉管道行业研究结论及建议</w:t>
      </w:r>
      <w:r>
        <w:rPr>
          <w:rFonts w:hint="eastAsia"/>
        </w:rPr>
        <w:br/>
      </w:r>
      <w:r>
        <w:rPr>
          <w:rFonts w:hint="eastAsia"/>
        </w:rPr>
        <w:t>　　第二节 农业灌溉管道细分行业研究结论及建议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中⋅智⋅林⋅：农业灌溉管道行业竞争策略总结及建议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2019-2024年中国农业灌溉管道市场规模及增长情况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2019-2024年中国农业灌溉管道行业产量及增长趋势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2025-2031年中国农业灌溉管道行业产量预测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2019-2024年中国农业灌溉管道行业市场需求及增长情况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2025-2031年中国农业灌溉管道行业市场需求预测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2019-2024年中国农业灌溉管道行业利润及增长情况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**地区农业灌溉管道市场规模及增长情况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**地区农业灌溉管道行业市场需求情况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**地区农业灌溉管道市场规模及增长情况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**地区农业灌溉管道行业市场需求情况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2019-2024年中国农业灌溉管道行业进口量及增速统计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2019-2024年中国农业灌溉管道行业出口量及增速统计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农业灌溉管道重点企业经营情况分析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2025年农业灌溉管道市场前景分析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2025-2031年中国农业灌溉管道市场需求预测</w:t>
      </w:r>
      <w:r>
        <w:rPr>
          <w:rFonts w:hint="eastAsia"/>
        </w:rPr>
        <w:br/>
      </w:r>
      <w:r>
        <w:rPr>
          <w:rFonts w:hint="eastAsia"/>
        </w:rPr>
        <w:t>　　图表 2025年农业灌溉管道发展趋势预测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21e1a93c54de7" w:history="1">
        <w:r>
          <w:rPr>
            <w:rStyle w:val="Hyperlink"/>
          </w:rPr>
          <w:t>2025-2031年中国农业灌溉管道市场研究分析与前景趋势报告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21e1a93c54de7" w:history="1">
        <w:r>
          <w:rPr>
            <w:rStyle w:val="Hyperlink"/>
          </w:rPr>
          <w:t>https://www.20087.com/8/87/NongYeGuanGaiGuanDaoDeFaZhanQianJing.html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灌溉用软管、农业灌溉管道压力、农业自动灌溉系统、农业灌溉管道施工图、灌溉设备有哪些、农业灌溉管道建设项目建议书、灌溉农田用水管哪种最好、农业灌溉管道疏通招标公告、灌溉管道一般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c0e02074f40e7" w:history="1">
      <w:r>
        <w:rPr>
          <w:rStyle w:val="Hyperlink"/>
        </w:rPr>
        <w:t>2025-2031年中国农业灌溉管道市场研究分析与前景趋势报告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NongYeGuanGaiGuanDaoDeFaZhanQianJing.html" TargetMode="External" Id="Rae721e1a93c5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NongYeGuanGaiGuanDaoDeFaZhanQianJing.html" TargetMode="External" Id="R940c0e02074f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2024-10-05T04:44:00Z</dcterms:created>
  <dcterms:modified xsi:type="dcterms:W3CDTF">2024-10-05T05:44:00Z</dcterms:modified>
  <dc:subject>2025-2031年中国农业灌溉管道市场研究分析与前景趋势报告</dc:subject>
  <dc:title>2025-2031年中国农业灌溉管道市场研究分析与前景趋势报告</dc:title>
  <cp:keywords>2025-2031年中国农业灌溉管道市场研究分析与前景趋势报告</cp:keywords>
  <dc:description>2025-2031年中国农业灌溉管道市场研究分析与前景趋势报告</dc:description>
</cp:coreProperties>
</file>