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b8b5a6b7540d9" w:history="1">
              <w:r>
                <w:rPr>
                  <w:rStyle w:val="Hyperlink"/>
                </w:rPr>
                <w:t>2024-2030年中国农产品期货市场深度调研与发展趋势报告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b8b5a6b7540d9" w:history="1">
              <w:r>
                <w:rPr>
                  <w:rStyle w:val="Hyperlink"/>
                </w:rPr>
                <w:t>2024-2030年中国农产品期货市场深度调研与发展趋势报告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b8b5a6b7540d9" w:history="1">
                <w:r>
                  <w:rPr>
                    <w:rStyle w:val="Hyperlink"/>
                  </w:rPr>
                  <w:t>https://www.20087.com/8/77/NongChanPinQiHuoWeiLaiFaZhanQuSh.html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期货作为金融市场的重要组成部分，为农业生产者和贸易商提供了风险管理工具，帮助他们对冲价格波动风险。目前，农产品期货市场正从传统的现货交易向衍生品交易转型，通过标准化合约、保证金制度和清算所机制，提高市场的透明度和流动性。同时，随着全球气候变化和国际贸易摩擦的影响，农产品期货市场正面临更大的不确定性，促使参与者加强市场分析和风险管理能力。</w:t>
      </w:r>
      <w:r>
        <w:rPr>
          <w:rFonts w:hint="eastAsia"/>
        </w:rPr>
        <w:br/>
      </w:r>
      <w:r>
        <w:rPr>
          <w:rFonts w:hint="eastAsia"/>
        </w:rPr>
        <w:t>　　未来，农产品期货将更加注重数据驱动和国际化。一方面，通过大数据和人工智能技术，农产品期货市场能够提供更精准的价格预测和供需分析，帮助投资者做出更明智的决策。另一方面，农产品期货市场将加强与全球其他市场的联动，如能源、金属和外汇市场，反映全球宏观经济和政治形势对农产品价格的影响。此外，农产品期货市场将拓展新兴市场和小众品种，如有机食品和特色农产品，满足多元化投资需求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b8b5a6b7540d9" w:history="1">
        <w:r>
          <w:rPr>
            <w:rStyle w:val="Hyperlink"/>
          </w:rPr>
          <w:t>2024-2030年中国农产品期货市场深度调研与发展趋势报告</w:t>
        </w:r>
      </w:hyperlink>
      <w:r>
        <w:rPr>
          <w:rFonts w:hint="eastAsia"/>
        </w:rPr>
        <w:t>》依托行业权威数据及长期市场监测信息，系统分析了农产品期货行业的市场规模、供需关系、竞争格局及重点企业经营状况，并结合农产品期货行业发展现状，科学预测了农产品期货市场前景与技术发展方向。报告通过SWOT分析，揭示了农产品期货行业机遇与潜在风险，为投资者提供了全面的现状分析与前景评估，助力挖掘投资价值并优化决策。同时，报告从投资、生产及营销等角度提出可行性建议，为农产品期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农产品期货行业基本概述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一、农产品期货行业研究背景</w:t>
      </w:r>
      <w:r>
        <w:rPr>
          <w:rFonts w:hint="eastAsia"/>
        </w:rPr>
        <w:br/>
      </w:r>
      <w:r>
        <w:rPr>
          <w:rFonts w:hint="eastAsia"/>
        </w:rPr>
        <w:t>　　　　二、农产品期货行业研究方法及依据</w:t>
      </w:r>
      <w:r>
        <w:rPr>
          <w:rFonts w:hint="eastAsia"/>
        </w:rPr>
        <w:br/>
      </w:r>
      <w:r>
        <w:rPr>
          <w:rFonts w:hint="eastAsia"/>
        </w:rPr>
        <w:t>　　　　三、农产品期货行业研究基本前景概况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2024年我国农产品期货行业经济指标分析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2024年我国农产品期货行业宏观环境分析</w:t>
      </w:r>
      <w:r>
        <w:rPr>
          <w:rFonts w:hint="eastAsia"/>
        </w:rPr>
        <w:br/>
      </w:r>
      <w:r>
        <w:rPr>
          <w:rFonts w:hint="eastAsia"/>
        </w:rPr>
        <w:t>　　第一节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农产品期货产业政策环境变化及影响分析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农产品期货产业社会环境变化及影响分析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2024年我国农产品期货行业运行态势分析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2019-2024年农产品期货行业市场运行状况分析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2024年我国农产品期货行业市场热点分析</w:t>
      </w:r>
      <w:r>
        <w:rPr>
          <w:rFonts w:hint="eastAsia"/>
        </w:rPr>
        <w:br/>
      </w:r>
      <w:r>
        <w:rPr>
          <w:rFonts w:hint="eastAsia"/>
        </w:rPr>
        <w:t>　　第三节 2024年我国农产品期货行业市场存在的问题分析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2024-2030年我国农产品期货行业发展面临的新挑战分析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2019-2024年我国农产品期货所属行业监测数据分析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2019-2024年我国农产品期货行业规模分析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2024年我国农产品期货行业结构分析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2019-2024年我国农产品期货行业产值分析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2019-2024年我国农产品期货行业成本费用分析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2019-2024年我国农产品期货行业盈利能力分析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我国农产品期货国内市场综述</w:t>
      </w:r>
      <w:r>
        <w:rPr>
          <w:rFonts w:hint="eastAsia"/>
        </w:rPr>
        <w:br/>
      </w:r>
      <w:r>
        <w:rPr>
          <w:rFonts w:hint="eastAsia"/>
        </w:rPr>
        <w:t>　　第一节 我国农产品期货产品产量分析及预测</w:t>
      </w:r>
      <w:r>
        <w:rPr>
          <w:rFonts w:hint="eastAsia"/>
        </w:rPr>
        <w:br/>
      </w:r>
      <w:r>
        <w:rPr>
          <w:rFonts w:hint="eastAsia"/>
        </w:rPr>
        <w:t>　　　　一、农产品期货产业总体产能规模</w:t>
      </w:r>
      <w:r>
        <w:rPr>
          <w:rFonts w:hint="eastAsia"/>
        </w:rPr>
        <w:br/>
      </w:r>
      <w:r>
        <w:rPr>
          <w:rFonts w:hint="eastAsia"/>
        </w:rPr>
        <w:t>　　　　二、农产品期货生产区域分布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我国农产品期货市场需求分析及预测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一、我国农产品期货需求特点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2024-2030年我国农产品期货供需平衡预测</w:t>
      </w:r>
      <w:r>
        <w:rPr>
          <w:rFonts w:hint="eastAsia"/>
        </w:rPr>
        <w:br/>
      </w:r>
      <w:r>
        <w:rPr>
          <w:rFonts w:hint="eastAsia"/>
        </w:rPr>
        <w:t>　　第四节 我国农产品期货价格趋势分析</w:t>
      </w:r>
      <w:r>
        <w:rPr>
          <w:rFonts w:hint="eastAsia"/>
        </w:rPr>
        <w:br/>
      </w:r>
      <w:r>
        <w:rPr>
          <w:rFonts w:hint="eastAsia"/>
        </w:rPr>
        <w:t>　　　　一、我国农产品期货2019-2024年价格趋势</w:t>
      </w:r>
      <w:r>
        <w:rPr>
          <w:rFonts w:hint="eastAsia"/>
        </w:rPr>
        <w:br/>
      </w:r>
      <w:r>
        <w:rPr>
          <w:rFonts w:hint="eastAsia"/>
        </w:rPr>
        <w:t>　　　　二、我国农产品期货当前市场价格及分析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三、影响农产品期货价格因素分析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四、2024-2030年我国农产品期货价格走势预测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2019-2024年我国农产品期货行业重点区域分析及前景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二、华北地区农产品期货行业发展动态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三、华北地区农产品期货行业趋势预测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二、华东地区农产品期货行业发展动态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三、华东地区农产品期货行业趋势预测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二、东北地区农产品期货行业发展动态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三、东北地区农产品期货行业趋势预测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二、华中地区农产品期货行业发展动态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三、华中地区农产品期货行业趋势预测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二、华南地区农产品期货行业发展动态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三、华南地区农产品期货行业趋势预测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二、西南地区农产品期货行业发展动态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三、西南地区农产品期货行业趋势预测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二、西北地区农产品期货行业发展动态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三、西北地区农产品期货行业趋势预测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农产品期货重点企业分析</w:t>
      </w:r>
      <w:r>
        <w:rPr>
          <w:rFonts w:hint="eastAsia"/>
        </w:rPr>
        <w:br/>
      </w:r>
      <w:r>
        <w:rPr>
          <w:rFonts w:hint="eastAsia"/>
        </w:rPr>
        <w:t>　　第一节 中国国际期货有限公司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中信期货有限公司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第三节 永安期货股份有限公司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第四节 国泰君安期货有限公司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第五节 华泰长城期货有限公司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银河期货有限公司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第七节 海通期货有限公司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第八节 长江期货有限公司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 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我国农产品期货行业市场竞争分析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农产品期货行业市场竞争趋势分析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一、农产品期货行业竞争格局分析</w:t>
      </w:r>
      <w:r>
        <w:rPr>
          <w:rFonts w:hint="eastAsia"/>
        </w:rPr>
        <w:br/>
      </w:r>
      <w:r>
        <w:rPr>
          <w:rFonts w:hint="eastAsia"/>
        </w:rPr>
        <w:t>　　　　二、农产品期货典型企业竞争策略分析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三、农产品期货行业竞争趋势分析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我国农产品期货产业国际竞争力分析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我国农产品期货产业上下游环境分析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我国农产品期货产业环节分析</w:t>
      </w:r>
      <w:r>
        <w:rPr>
          <w:rFonts w:hint="eastAsia"/>
        </w:rPr>
        <w:br/>
      </w:r>
      <w:r>
        <w:rPr>
          <w:rFonts w:hint="eastAsia"/>
        </w:rPr>
        <w:t>　　第三节 我国农产品期货企业盈利模型研究分析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农产品期货企业世界竞争力比较优势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我国农产品期货企业竞争策略研究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2024-2030年我国农产品期货行业发展趋势展望分析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2024-2030年我国农产品期货行业趋势预测展望</w:t>
      </w:r>
      <w:r>
        <w:rPr>
          <w:rFonts w:hint="eastAsia"/>
        </w:rPr>
        <w:br/>
      </w:r>
      <w:r>
        <w:rPr>
          <w:rFonts w:hint="eastAsia"/>
        </w:rPr>
        <w:t>　　　　一、农产品期货行业市场蕴藏的商机探讨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二、“十四五”规划对农产品期货行业影响研究</w:t>
      </w:r>
      <w:r>
        <w:rPr>
          <w:rFonts w:hint="eastAsia"/>
        </w:rPr>
        <w:br/>
      </w:r>
      <w:r>
        <w:rPr>
          <w:rFonts w:hint="eastAsia"/>
        </w:rPr>
        <w:t>　　第二节 2024-2030年我国农产品期货行业发展趋势分析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2024-2030年我国农产品期货行业运行状况预测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一、我国农产品期货行业工业总产值预测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二、我国农产品期货行业销售收入预测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三、我国农产品期货行业利润总额预测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四、我国农产品期货行业总资产预测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2024-2030年我国农产品期货行业投资前景分析及建议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2024-2030年我国农产品期货行业投资前景分析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2024-2030年我国农产品期货行业投资前景的防范和对策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[⋅中⋅智⋅林⋅]2024-2030年我国农产品期货行业投资前景研究分析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国内外知名机构对2024年我国GDP增速预测</w:t>
      </w:r>
      <w:r>
        <w:rPr>
          <w:rFonts w:hint="eastAsia"/>
        </w:rPr>
        <w:br/>
      </w:r>
      <w:r>
        <w:rPr>
          <w:rFonts w:hint="eastAsia"/>
        </w:rPr>
        <w:t>　　图表 农产品期货行业产业链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2019-2024年我国农产品期货行业主要盈利指标增长趋势图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b8b5a6b7540d9" w:history="1">
        <w:r>
          <w:rPr>
            <w:rStyle w:val="Hyperlink"/>
          </w:rPr>
          <w:t>2024-2030年中国农产品期货市场深度调研与发展趋势报告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b8b5a6b7540d9" w:history="1">
        <w:r>
          <w:rPr>
            <w:rStyle w:val="Hyperlink"/>
          </w:rPr>
          <w:t>https://www.20087.com/8/77/NongChanPinQiHuoWeiLaiFaZhanQuSh.html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热点：郑州菜粕期货最新消息、农产品期货交易平台app、国内期货行情、农产品期货是诈骗吗、粮油期货、农产品期货市场的功能有、豆粕期货价格、农产品期货的概念股、玉米期货最近行情走势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711cf7a29402b" w:history="1">
      <w:r>
        <w:rPr>
          <w:rStyle w:val="Hyperlink"/>
        </w:rPr>
        <w:t>2024-2030年中国农产品期货市场深度调研与发展趋势报告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ongChanPinQiHuoWeiLaiFaZhanQuSh.html" TargetMode="External" Id="Rdb3b8b5a6b75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ongChanPinQiHuoWeiLaiFaZhanQuSh.html" TargetMode="External" Id="R705711cf7a29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2024-04-07T04:45:00Z</dcterms:created>
  <dcterms:modified xsi:type="dcterms:W3CDTF">2024-04-07T05:45:00Z</dcterms:modified>
  <dc:subject>2024-2030年中国农产品期货市场深度调研与发展趋势报告</dc:subject>
  <dc:title>2024-2030年中国农产品期货市场深度调研与发展趋势报告</dc:title>
  <cp:keywords>2024-2030年中国农产品期货市场深度调研与发展趋势报告</cp:keywords>
  <dc:description>2024-2030年中国农产品期货市场深度调研与发展趋势报告</dc:description>
</cp:coreProperties>
</file>