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6d36e65c744a7f" w:history="1">
              <w:r>
                <w:rPr>
                  <w:rStyle w:val="Hyperlink"/>
                </w:rPr>
                <w:t>中国自然保护区市场调查研究及行业前景分析报告（2025-2031年）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6d36e65c744a7f" w:history="1">
              <w:r>
                <w:rPr>
                  <w:rStyle w:val="Hyperlink"/>
                </w:rPr>
                <w:t>中国自然保护区市场调查研究及行业前景分析报告（2025-2031年）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6d36e65c744a7f" w:history="1">
                <w:r>
                  <w:rPr>
                    <w:rStyle w:val="Hyperlink"/>
                  </w:rPr>
                  <w:t>https://www.20087.com/8/87/ZiRanBaoHuQuHangYeQianJingQuShi.html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然保护区是为了保护生态系统、物种多样性以及自然景观而设立的特定区域。近年来，随着全球气候变化和生物多样性丧失的问题日益严峻，各国政府和国际组织加大了对自然保护工作的投入。自然保护区的数量和面积都有所增加，同时保护区的管理也更加科学化、系统化。此外，生态旅游作为一种可持续的经济发展模式，在自然保护区内得到了推广和发展，既为当地社区带来了经济收益，也有助于提高公众对生态保护的认识。</w:t>
      </w:r>
      <w:r>
        <w:rPr>
          <w:rFonts w:hint="eastAsia"/>
        </w:rPr>
        <w:br/>
      </w:r>
      <w:r>
        <w:rPr>
          <w:rFonts w:hint="eastAsia"/>
        </w:rPr>
        <w:t>　　未来，自然保护区的发展将更加注重生态保护与可持续利用之间的平衡。一方面，随着公众环保意识的提高和科技的进步，自然保护区将采用更加先进的监测技术来保护生态环境，如卫星遥感、无人机巡护等。另一方面，生态旅游将更加注重体验质量和教育功能，通过开展自然观察、科普教育等活动，引导游客了解自然、尊重自然。此外，随着国际合作的加深，跨国界自然保护区的建立也将成为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6d36e65c744a7f" w:history="1">
        <w:r>
          <w:rPr>
            <w:rStyle w:val="Hyperlink"/>
          </w:rPr>
          <w:t>中国自然保护区市场调查研究及行业前景分析报告（2025-2031年）</w:t>
        </w:r>
      </w:hyperlink>
      <w:r>
        <w:rPr>
          <w:rFonts w:hint="eastAsia"/>
        </w:rPr>
        <w:t>》基于国家统计局及相关行业协会的详实数据，结合国内外自然保护区行业研究资料及深入市场调研，系统分析了自然保护区行业的市场规模、市场需求及产业链现状。报告重点探讨了自然保护区行业整体运行情况及细分领域特点，科学预测了自然保护区市场前景与发展趋势，揭示了自然保护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6d36e65c744a7f" w:history="1">
        <w:r>
          <w:rPr>
            <w:rStyle w:val="Hyperlink"/>
          </w:rPr>
          <w:t>中国自然保护区市场调查研究及行业前景分析报告（2025-2031年）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自然保护区行业发展综述</w:t>
      </w:r>
      <w:r>
        <w:rPr>
          <w:rFonts w:hint="eastAsia"/>
        </w:rPr>
        <w:br/>
      </w:r>
      <w:r>
        <w:rPr>
          <w:rFonts w:hint="eastAsia"/>
        </w:rPr>
        <w:t>　　第一节 自然保护区行业相关概述</w:t>
      </w:r>
      <w:r>
        <w:rPr>
          <w:rFonts w:hint="eastAsia"/>
        </w:rPr>
        <w:br/>
      </w:r>
      <w:r>
        <w:rPr>
          <w:rFonts w:hint="eastAsia"/>
        </w:rPr>
        <w:t>　　　　一、行业研究范围界定</w:t>
      </w:r>
      <w:r>
        <w:rPr>
          <w:rFonts w:hint="eastAsia"/>
        </w:rPr>
        <w:br/>
      </w:r>
      <w:r>
        <w:rPr>
          <w:rFonts w:hint="eastAsia"/>
        </w:rPr>
        <w:t>　　　　二、自然保护区的分类</w:t>
      </w:r>
      <w:r>
        <w:rPr>
          <w:rFonts w:hint="eastAsia"/>
        </w:rPr>
        <w:br/>
      </w:r>
      <w:r>
        <w:rPr>
          <w:rFonts w:hint="eastAsia"/>
        </w:rPr>
        <w:t>　　　　三、自然保护区行业的特点分析</w:t>
      </w:r>
      <w:r>
        <w:rPr>
          <w:rFonts w:hint="eastAsia"/>
        </w:rPr>
        <w:br/>
      </w:r>
      <w:r>
        <w:rPr>
          <w:rFonts w:hint="eastAsia"/>
        </w:rPr>
        <w:t>　　第二节 自然保护区行业发展环境分析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、行业管理体制</w:t>
      </w:r>
      <w:r>
        <w:rPr>
          <w:rFonts w:hint="eastAsia"/>
        </w:rPr>
        <w:br/>
      </w:r>
      <w:r>
        <w:rPr>
          <w:rFonts w:hint="eastAsia"/>
        </w:rPr>
        <w:t>　　　　　　2 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 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 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 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 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 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 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当代背景下自然保护区的发展机会分析</w:t>
      </w:r>
      <w:r>
        <w:rPr>
          <w:rFonts w:hint="eastAsia"/>
        </w:rPr>
        <w:br/>
      </w:r>
      <w:r>
        <w:rPr>
          <w:rFonts w:hint="eastAsia"/>
        </w:rPr>
        <w:t>　　第一节 自然保护区政策及其实施情况</w:t>
      </w:r>
      <w:r>
        <w:rPr>
          <w:rFonts w:hint="eastAsia"/>
        </w:rPr>
        <w:br/>
      </w:r>
      <w:r>
        <w:rPr>
          <w:rFonts w:hint="eastAsia"/>
        </w:rPr>
        <w:t>　　　　一、自然保护区相关政策解读</w:t>
      </w:r>
      <w:r>
        <w:rPr>
          <w:rFonts w:hint="eastAsia"/>
        </w:rPr>
        <w:br/>
      </w:r>
      <w:r>
        <w:rPr>
          <w:rFonts w:hint="eastAsia"/>
        </w:rPr>
        <w:t>　　　　二、自然保护区计划实施成果解读</w:t>
      </w:r>
      <w:r>
        <w:rPr>
          <w:rFonts w:hint="eastAsia"/>
        </w:rPr>
        <w:br/>
      </w:r>
      <w:r>
        <w:rPr>
          <w:rFonts w:hint="eastAsia"/>
        </w:rPr>
        <w:t>　　　　三、国家最新政策《中央生态环境保护督察工作规定》分析</w:t>
      </w:r>
      <w:r>
        <w:rPr>
          <w:rFonts w:hint="eastAsia"/>
        </w:rPr>
        <w:br/>
      </w:r>
      <w:r>
        <w:rPr>
          <w:rFonts w:hint="eastAsia"/>
        </w:rPr>
        <w:t>　　　　　　1. 政策北京</w:t>
      </w:r>
      <w:r>
        <w:rPr>
          <w:rFonts w:hint="eastAsia"/>
        </w:rPr>
        <w:br/>
      </w:r>
      <w:r>
        <w:rPr>
          <w:rFonts w:hint="eastAsia"/>
        </w:rPr>
        <w:t>　　　　　　2. 政策解读</w:t>
      </w:r>
      <w:r>
        <w:rPr>
          <w:rFonts w:hint="eastAsia"/>
        </w:rPr>
        <w:br/>
      </w:r>
      <w:r>
        <w:rPr>
          <w:rFonts w:hint="eastAsia"/>
        </w:rPr>
        <w:t>　　　　　　3. 政策影响与意义</w:t>
      </w:r>
      <w:r>
        <w:rPr>
          <w:rFonts w:hint="eastAsia"/>
        </w:rPr>
        <w:br/>
      </w:r>
      <w:r>
        <w:rPr>
          <w:rFonts w:hint="eastAsia"/>
        </w:rPr>
        <w:t>　　第二节 自然保护区在国民经济中的地位及作用分析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一、自然保护区内涵与特征</w:t>
      </w:r>
      <w:r>
        <w:rPr>
          <w:rFonts w:hint="eastAsia"/>
        </w:rPr>
        <w:br/>
      </w:r>
      <w:r>
        <w:rPr>
          <w:rFonts w:hint="eastAsia"/>
        </w:rPr>
        <w:t>　　　　二、自然保护区与经济的关系分析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国内环境背景下自然保护区发展的swot分析</w:t>
      </w:r>
      <w:r>
        <w:rPr>
          <w:rFonts w:hint="eastAsia"/>
        </w:rPr>
        <w:br/>
      </w:r>
      <w:r>
        <w:rPr>
          <w:rFonts w:hint="eastAsia"/>
        </w:rPr>
        <w:t>　　　　一、自然保护区国家战略背景下自然保护区发展的swot分析</w:t>
      </w:r>
      <w:r>
        <w:rPr>
          <w:rFonts w:hint="eastAsia"/>
        </w:rPr>
        <w:br/>
      </w:r>
      <w:r>
        <w:rPr>
          <w:rFonts w:hint="eastAsia"/>
        </w:rPr>
        <w:t>　　　　　　1 、自然保护区发展的优势分析</w:t>
      </w:r>
      <w:r>
        <w:rPr>
          <w:rFonts w:hint="eastAsia"/>
        </w:rPr>
        <w:br/>
      </w:r>
      <w:r>
        <w:rPr>
          <w:rFonts w:hint="eastAsia"/>
        </w:rPr>
        <w:t>　　　　　　2 、自然保护区发展的劣势分析</w:t>
      </w:r>
      <w:r>
        <w:rPr>
          <w:rFonts w:hint="eastAsia"/>
        </w:rPr>
        <w:br/>
      </w:r>
      <w:r>
        <w:rPr>
          <w:rFonts w:hint="eastAsia"/>
        </w:rPr>
        <w:t>　　　　　　3 、自然保护区发展的机遇分析</w:t>
      </w:r>
      <w:r>
        <w:rPr>
          <w:rFonts w:hint="eastAsia"/>
        </w:rPr>
        <w:br/>
      </w:r>
      <w:r>
        <w:rPr>
          <w:rFonts w:hint="eastAsia"/>
        </w:rPr>
        <w:t>　　　　　　4 、自然保护区发展面临的挑战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国际自然保护区行业发展分析</w:t>
      </w:r>
      <w:r>
        <w:rPr>
          <w:rFonts w:hint="eastAsia"/>
        </w:rPr>
        <w:br/>
      </w:r>
      <w:r>
        <w:rPr>
          <w:rFonts w:hint="eastAsia"/>
        </w:rPr>
        <w:t>　　第一节 国际自然保护区行业发展环境分析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 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 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国际自然保护区行业发展现状分析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一、国际自然保护区行业发展概况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二、主要国家自然保护区行业的经济效益分析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三、国际自然保护区行业的发展趋势分析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主要国家及地区自然保护区行业发展状况及经验借鉴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一、美国自然保护区行业发展分析</w:t>
      </w:r>
      <w:r>
        <w:rPr>
          <w:rFonts w:hint="eastAsia"/>
        </w:rPr>
        <w:br/>
      </w:r>
      <w:r>
        <w:rPr>
          <w:rFonts w:hint="eastAsia"/>
        </w:rPr>
        <w:t>　　　　二、欧洲自然保护区行业发展分析</w:t>
      </w:r>
      <w:r>
        <w:rPr>
          <w:rFonts w:hint="eastAsia"/>
        </w:rPr>
        <w:br/>
      </w:r>
      <w:r>
        <w:rPr>
          <w:rFonts w:hint="eastAsia"/>
        </w:rPr>
        <w:t>　　　　三、日本自然保护区行业发展分析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四、中国台湾地区自然保护区行业发展分析</w:t>
      </w:r>
      <w:r>
        <w:rPr>
          <w:rFonts w:hint="eastAsia"/>
        </w:rPr>
        <w:br/>
      </w:r>
      <w:r>
        <w:rPr>
          <w:rFonts w:hint="eastAsia"/>
        </w:rPr>
        <w:t>　　　　五、国外自然保护区行业发展经验总结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中国重点城市自然保护区市场分析</w:t>
      </w:r>
      <w:r>
        <w:rPr>
          <w:rFonts w:hint="eastAsia"/>
        </w:rPr>
        <w:br/>
      </w:r>
      <w:r>
        <w:rPr>
          <w:rFonts w:hint="eastAsia"/>
        </w:rPr>
        <w:t>　　第一节 北京市自然保护区市场分析</w:t>
      </w:r>
      <w:r>
        <w:rPr>
          <w:rFonts w:hint="eastAsia"/>
        </w:rPr>
        <w:br/>
      </w:r>
      <w:r>
        <w:rPr>
          <w:rFonts w:hint="eastAsia"/>
        </w:rPr>
        <w:t>　　　　一、北京市自然保护区行业需求分析</w:t>
      </w:r>
      <w:r>
        <w:rPr>
          <w:rFonts w:hint="eastAsia"/>
        </w:rPr>
        <w:br/>
      </w:r>
      <w:r>
        <w:rPr>
          <w:rFonts w:hint="eastAsia"/>
        </w:rPr>
        <w:t>　　　　二、北京市自然保护区发展情况</w:t>
      </w:r>
      <w:r>
        <w:rPr>
          <w:rFonts w:hint="eastAsia"/>
        </w:rPr>
        <w:br/>
      </w:r>
      <w:r>
        <w:rPr>
          <w:rFonts w:hint="eastAsia"/>
        </w:rPr>
        <w:t>　　　　三、北京市自然保护区存在的问题与建议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上海市自然保护区市场分析</w:t>
      </w:r>
      <w:r>
        <w:rPr>
          <w:rFonts w:hint="eastAsia"/>
        </w:rPr>
        <w:br/>
      </w:r>
      <w:r>
        <w:rPr>
          <w:rFonts w:hint="eastAsia"/>
        </w:rPr>
        <w:t>　　　　一、上海市自然保护区行业需求分析</w:t>
      </w:r>
      <w:r>
        <w:rPr>
          <w:rFonts w:hint="eastAsia"/>
        </w:rPr>
        <w:br/>
      </w:r>
      <w:r>
        <w:rPr>
          <w:rFonts w:hint="eastAsia"/>
        </w:rPr>
        <w:t>　　　　二、上海市自然保护区发展情况</w:t>
      </w:r>
      <w:r>
        <w:rPr>
          <w:rFonts w:hint="eastAsia"/>
        </w:rPr>
        <w:br/>
      </w:r>
      <w:r>
        <w:rPr>
          <w:rFonts w:hint="eastAsia"/>
        </w:rPr>
        <w:t>　　　　三、上海市自然保护区存在的问题与建议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天津市自然保护区市场分析</w:t>
      </w:r>
      <w:r>
        <w:rPr>
          <w:rFonts w:hint="eastAsia"/>
        </w:rPr>
        <w:br/>
      </w:r>
      <w:r>
        <w:rPr>
          <w:rFonts w:hint="eastAsia"/>
        </w:rPr>
        <w:t>　　　　一、天津市自然保护区行业需求分析</w:t>
      </w:r>
      <w:r>
        <w:rPr>
          <w:rFonts w:hint="eastAsia"/>
        </w:rPr>
        <w:br/>
      </w:r>
      <w:r>
        <w:rPr>
          <w:rFonts w:hint="eastAsia"/>
        </w:rPr>
        <w:t>　　　　二、天津市自然保护区发展情况</w:t>
      </w:r>
      <w:r>
        <w:rPr>
          <w:rFonts w:hint="eastAsia"/>
        </w:rPr>
        <w:br/>
      </w:r>
      <w:r>
        <w:rPr>
          <w:rFonts w:hint="eastAsia"/>
        </w:rPr>
        <w:t>　　　　三、天津市自然保护区存在的问题与建议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深圳市自然保护区市场分析</w:t>
      </w:r>
      <w:r>
        <w:rPr>
          <w:rFonts w:hint="eastAsia"/>
        </w:rPr>
        <w:br/>
      </w:r>
      <w:r>
        <w:rPr>
          <w:rFonts w:hint="eastAsia"/>
        </w:rPr>
        <w:t>　　　　一、深圳市自然保护区行业需求分析</w:t>
      </w:r>
      <w:r>
        <w:rPr>
          <w:rFonts w:hint="eastAsia"/>
        </w:rPr>
        <w:br/>
      </w:r>
      <w:r>
        <w:rPr>
          <w:rFonts w:hint="eastAsia"/>
        </w:rPr>
        <w:t>　　　　二、深圳市自然保护区发展情况</w:t>
      </w:r>
      <w:r>
        <w:rPr>
          <w:rFonts w:hint="eastAsia"/>
        </w:rPr>
        <w:br/>
      </w:r>
      <w:r>
        <w:rPr>
          <w:rFonts w:hint="eastAsia"/>
        </w:rPr>
        <w:t>　　　　三、深圳市自然保护区存在的问题与建议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重庆市自然保护区市场分析</w:t>
      </w:r>
      <w:r>
        <w:rPr>
          <w:rFonts w:hint="eastAsia"/>
        </w:rPr>
        <w:br/>
      </w:r>
      <w:r>
        <w:rPr>
          <w:rFonts w:hint="eastAsia"/>
        </w:rPr>
        <w:t>　　　　一、重庆市自然保护区行业需求分析</w:t>
      </w:r>
      <w:r>
        <w:rPr>
          <w:rFonts w:hint="eastAsia"/>
        </w:rPr>
        <w:br/>
      </w:r>
      <w:r>
        <w:rPr>
          <w:rFonts w:hint="eastAsia"/>
        </w:rPr>
        <w:t>　　　　二、重庆市自然保护区发展情况</w:t>
      </w:r>
      <w:r>
        <w:rPr>
          <w:rFonts w:hint="eastAsia"/>
        </w:rPr>
        <w:br/>
      </w:r>
      <w:r>
        <w:rPr>
          <w:rFonts w:hint="eastAsia"/>
        </w:rPr>
        <w:t>　　　　三、重庆市自然保护区存在的问题与建议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中国领先企业自然保护区经营分析</w:t>
      </w:r>
      <w:r>
        <w:rPr>
          <w:rFonts w:hint="eastAsia"/>
        </w:rPr>
        <w:br/>
      </w:r>
      <w:r>
        <w:rPr>
          <w:rFonts w:hint="eastAsia"/>
        </w:rPr>
        <w:t>　　第一节 中国自然保护区总体状况分析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领先自然保护区经营状况分析</w:t>
      </w:r>
      <w:r>
        <w:rPr>
          <w:rFonts w:hint="eastAsia"/>
        </w:rPr>
        <w:br/>
      </w:r>
      <w:r>
        <w:rPr>
          <w:rFonts w:hint="eastAsia"/>
        </w:rPr>
        <w:t>　　　　一、北控水务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二、东方园林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三、光大国际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四、碧水源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五、蒙草生态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六、云南水务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七、兴蓉环境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八、中材节能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九、首创股份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十、瀚蓝环境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中国自然保护区行业投资与前景预测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中国自然保护区行业投资风险分析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中国自然保护区行业投资特性分析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中国自然保护区行业投资潜力分析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[~中~智~林~]中国自然保护区行业前景预测</w:t>
      </w:r>
      <w:r>
        <w:rPr>
          <w:rFonts w:hint="eastAsia"/>
        </w:rPr>
        <w:br/>
      </w:r>
      <w:r>
        <w:rPr>
          <w:rFonts w:hint="eastAsia"/>
        </w:rPr>
        <w:t>　　　　一、自然保护区市场规模预测</w:t>
      </w:r>
      <w:r>
        <w:rPr>
          <w:rFonts w:hint="eastAsia"/>
        </w:rPr>
        <w:br/>
      </w:r>
      <w:r>
        <w:rPr>
          <w:rFonts w:hint="eastAsia"/>
        </w:rPr>
        <w:t>　　　　二、自然保护区市场发展预测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自然保护区行业历程</w:t>
      </w:r>
      <w:r>
        <w:rPr>
          <w:rFonts w:hint="eastAsia"/>
        </w:rPr>
        <w:br/>
      </w:r>
      <w:r>
        <w:rPr>
          <w:rFonts w:hint="eastAsia"/>
        </w:rPr>
        <w:t>　　图表 自然保护区行业生命周期</w:t>
      </w:r>
      <w:r>
        <w:rPr>
          <w:rFonts w:hint="eastAsia"/>
        </w:rPr>
        <w:br/>
      </w:r>
      <w:r>
        <w:rPr>
          <w:rFonts w:hint="eastAsia"/>
        </w:rPr>
        <w:t>　　图表 自然保护区行业产业链分析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2020-2025年自然保护区行业市场容量统计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2020-2025年中国自然保护区行业市场规模及增长情况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2020-2025年中国自然保护区行业销售收入分析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2020-2025年中国自然保护区行业盈利情况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2020-2025年中国自然保护区行业利润总额分析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2020-2025年中国自然保护区行业企业数量情况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2020-2025年中国自然保护区行业企业平均规模情况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2020-2025年中国自然保护区行业竞争力分析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2020-2025年中国自然保护区行业盈利能力分析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2020-2025年中国自然保护区行业运营能力分析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2020-2025年中国自然保护区行业偿债能力分析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2020-2025年中国自然保护区行业发展能力分析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2020-2025年中国自然保护区行业经营效益分析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**地区自然保护区市场规模及增长情况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**地区自然保护区行业市场需求情况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**地区自然保护区市场规模及增长情况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**地区自然保护区行业市场需求情况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**地区自然保护区市场规模及增长情况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**地区自然保护区行业市场需求情况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自然保护区重点企业（一）基本信息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自然保护区重点企业（一）经营情况分析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自然保护区重点企业（一）盈利能力情况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自然保护区重点企业（一）偿债能力情况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自然保护区重点企业（一）运营能力情况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自然保护区重点企业（一）成长能力情况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自然保护区重点企业（二）基本信息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自然保护区重点企业（二）经营情况分析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自然保护区重点企业（二）盈利能力情况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自然保护区重点企业（二）偿债能力情况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自然保护区重点企业（二）运营能力情况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自然保护区重点企业（二）成长能力情况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2025-2031年中国自然保护区行业市场容量预测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2025-2031年中国自然保护区行业市场规模预测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2025-2031年中国自然保护区市场前景分析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2025-2031年中国自然保护区行业发展趋势预测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6d36e65c744a7f" w:history="1">
        <w:r>
          <w:rPr>
            <w:rStyle w:val="Hyperlink"/>
          </w:rPr>
          <w:t>中国自然保护区市场调查研究及行业前景分析报告（2025-2031年）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6d36e65c744a7f" w:history="1">
        <w:r>
          <w:rPr>
            <w:rStyle w:val="Hyperlink"/>
          </w:rPr>
          <w:t>https://www.20087.com/8/87/ZiRanBaoHuQuHangYeQianJingQuShi.html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护区分为三个区、自然保护区名词解释、我国还有哪些鸟类自然保护区、自然保护区条例、山东国家级自然保护区有哪些、自然保护区的功能、我国首批10个国家公园、自然保护区的林木、可可西里自然保护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44dcae06cb46b6" w:history="1">
      <w:r>
        <w:rPr>
          <w:rStyle w:val="Hyperlink"/>
        </w:rPr>
        <w:t>中国自然保护区市场调查研究及行业前景分析报告（2025-2031年）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ZiRanBaoHuQuHangYeQianJingQuShi.html" TargetMode="External" Id="R266d36e65c744a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ZiRanBaoHuQuHangYeQianJingQuShi.html" TargetMode="External" Id="Rde44dcae06cb46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2025-04-19T01:19:00Z</dcterms:created>
  <dcterms:modified xsi:type="dcterms:W3CDTF">2025-04-19T02:19:00Z</dcterms:modified>
  <dc:subject>中国自然保护区市场调查研究及行业前景分析报告（2025-2031年）</dc:subject>
  <dc:title>中国自然保护区市场调查研究及行业前景分析报告（2025-2031年）</dc:title>
  <cp:keywords>中国自然保护区市场调查研究及行业前景分析报告（2025-2031年）</cp:keywords>
  <dc:description>中国自然保护区市场调查研究及行业前景分析报告（2025-2031年）</dc:description>
</cp:coreProperties>
</file>