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362895c7594848" w:history="1">
              <w:r>
                <w:rPr>
                  <w:rStyle w:val="Hyperlink"/>
                </w:rPr>
                <w:t>2026-2032年全球与中国谷物清洁器行业研究分析及市场前景报告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362895c7594848" w:history="1">
              <w:r>
                <w:rPr>
                  <w:rStyle w:val="Hyperlink"/>
                </w:rPr>
                <w:t>2026-2032年全球与中国谷物清洁器行业研究分析及市场前景报告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6003178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362895c7594848" w:history="1">
                <w:r>
                  <w:rPr>
                    <w:rStyle w:val="Hyperlink"/>
                  </w:rPr>
                  <w:t>https://www.20087.com/8/17/GuWuQingJieQiShiChangQianJingYuCe.html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谷物清洁器是用于清除原粮中杂质、尘土、秸秆碎片、瘪粒和异物的粮食清理设备，常见类型包括振动筛、风选机、比重筛、滚筒清理机和组合清理机组，应用于粮食收储、加工、种子处理和饲料生产环节。谷物清洁器已从单一筛分发展为多段组合清理系统，部分产品集成除尘、磁选、光电分选和智能风量调节功能。行业受粮食安全、产后减损、高标准粮库建设、出口品质和食品安全标准提升推动，采购端关注除杂率、破碎率、粉尘控制、能耗、处理量和与输送系统适配能力。高端产品向模块化、低损耗、在线监测和环保达标方向延伸。行业同时面临不同粮食品种适配复杂、含水率变化影响清理效果、粉尘治理要求提高和中小企业自动化基础薄弱等挑战。</w:t>
      </w:r>
      <w:r>
        <w:rPr>
          <w:rFonts w:hint="eastAsia"/>
        </w:rPr>
        <w:br/>
      </w:r>
      <w:r>
        <w:rPr>
          <w:rFonts w:hint="eastAsia"/>
        </w:rPr>
        <w:t>　　未来，谷物清洁器将向多级组合清理、低损分选、环保除尘和数字化运维方向发展。市场调研网认为，振动筛分、气流分级、比重分离和光电分选融合将提升杂质去除精度；低破碎输送、柔性导流和智能风量控制将减少谷物损伤；脉冲除尘、负压收集和噪声控制将满足环保要求。设备将更深度接入粮库管理系统，实现产量统计、故障预警、能耗管理和远程维护。具备组合工艺设计、环保达标能力、模块化集成和农业场景服务能力的企业，将在粮食收储与加工装备领域获得更高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362895c7594848" w:history="1">
        <w:r>
          <w:rPr>
            <w:rStyle w:val="Hyperlink"/>
          </w:rPr>
          <w:t>2026-2032年全球与中国谷物清洁器行业研究分析及市场前景报告</w:t>
        </w:r>
      </w:hyperlink>
      <w:r>
        <w:rPr>
          <w:rFonts w:hint="eastAsia"/>
        </w:rPr>
        <w:t>》，2025年谷物清洁器行业市场规模达 亿元，预计2032年市场规模将达 亿元，期间年均复合增长率（CAGR）达 %。报告系统梳理了谷物清洁器产业链的整体结构，详细解读了谷物清洁器市场规模、需求动态及价格波动的影响因素。报告基于谷物清洁器行业现状，结合技术发展与应用趋势，对谷物清洁器市场前景和未来发展方向进行了预测。同时，报告重点分析了行业重点企业的竞争策略、市场集中度及品牌表现，并对谷物清洁器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谷物清洁器市场概述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按照不同产品类型，谷物清洁器主要可以分为如下几个类别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全球不同产品类型谷物清洁器销售额增长趋势2021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封闭式</w:t>
      </w:r>
      <w:r>
        <w:rPr>
          <w:rFonts w:hint="eastAsia"/>
        </w:rPr>
        <w:br/>
      </w:r>
      <w:r>
        <w:rPr>
          <w:rFonts w:hint="eastAsia"/>
        </w:rPr>
        <w:t>　　　　1.2.3 开放式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从不同应用，谷物清洁器主要包括如下几个方面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全球不同应用谷物清洁器销售额增长趋势2021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农业</w:t>
      </w:r>
      <w:r>
        <w:rPr>
          <w:rFonts w:hint="eastAsia"/>
        </w:rPr>
        <w:br/>
      </w:r>
      <w:r>
        <w:rPr>
          <w:rFonts w:hint="eastAsia"/>
        </w:rPr>
        <w:t>　　　　1.3.3 食品制造业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谷物清洁器行业背景、发展历史、现状及趋势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谷物清洁器行业目前现状分析</w:t>
      </w:r>
      <w:r>
        <w:rPr>
          <w:rFonts w:hint="eastAsia"/>
        </w:rPr>
        <w:br/>
      </w:r>
      <w:r>
        <w:rPr>
          <w:rFonts w:hint="eastAsia"/>
        </w:rPr>
        <w:t>　　　　1.4.2 谷物清洁器发展趋势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全球谷物清洁器总体规模分析</w:t>
      </w:r>
      <w:r>
        <w:rPr>
          <w:rFonts w:hint="eastAsia"/>
        </w:rPr>
        <w:br/>
      </w:r>
      <w:r>
        <w:rPr>
          <w:rFonts w:hint="eastAsia"/>
        </w:rPr>
        <w:t>　　2.1 全球谷物清洁器供需现状及预测（2021-2032）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全球谷物清洁器产能、产量、产能利用率及发展趋势（2021-2032）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全球谷物清洁器产量、需求量及发展趋势（2021-2032）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全球主要地区谷物清洁器产量及发展趋势（2021-2032）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全球主要地区谷物清洁器产量（2021-2026）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全球主要地区谷物清洁器产量（2027-2032）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全球主要地区谷物清洁器产量市场份额（2021-2032）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中国谷物清洁器供需现状及预测（2021-2032）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中国谷物清洁器产能、产量、产能利用率及发展趋势（2021-2032）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中国谷物清洁器产量、市场需求量及发展趋势（2021-2032）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全球谷物清洁器销量及销售额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全球市场谷物清洁器销售额（2021-2032）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全球市场谷物清洁器销量（2021-2032）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全球市场谷物清洁器价格趋势（2021-2032）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全球谷物清洁器主要地区分析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全球主要地区谷物清洁器市场规模分析：2021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全球主要地区谷物清洁器销售收入及市场份额（2021-2026）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全球主要地区谷物清洁器销售收入预测（2027-2032）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全球主要地区谷物清洁器销量分析：2021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全球主要地区谷物清洁器销量及市场份额（2021-2026）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全球主要地区谷物清洁器销量及市场份额预测（2027-2032）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北美市场谷物清洁器销量、收入及增长率（2021-2032）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欧洲市场谷物清洁器销量、收入及增长率（2021-2032）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中国市场谷物清洁器销量、收入及增长率（2021-2032）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日本市场谷物清洁器销量、收入及增长率（2021-2032）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东南亚市场谷物清洁器销量、收入及增长率（2021-2032）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印度市场谷物清洁器销量、收入及增长率（2021-2032）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全球市场主要厂商谷物清洁器产能市场份额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全球市场主要厂商谷物清洁器销量（2021-2026）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全球市场主要厂商谷物清洁器销量（2021-2026）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全球市场主要厂商谷物清洁器销售收入（2021-2026）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全球市场主要厂商谷物清洁器销售价格（2021-2026）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2025年全球主要生产商谷物清洁器收入排名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中国市场主要厂商谷物清洁器销量（2021-2026）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中国市场主要厂商谷物清洁器销量（2021-2026）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中国市场主要厂商谷物清洁器销售收入（2021-2026）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2025年中国主要生产商谷物清洁器收入排名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中国市场主要厂商谷物清洁器销售价格（2021-2026）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全球主要厂商谷物清洁器总部及产地分布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全球主要厂商成立时间及谷物清洁器商业化日期</w:t>
      </w:r>
      <w:r>
        <w:rPr>
          <w:rFonts w:hint="eastAsia"/>
        </w:rPr>
        <w:br/>
      </w:r>
      <w:r>
        <w:rPr>
          <w:rFonts w:hint="eastAsia"/>
        </w:rPr>
        <w:t>　　4.6 全球主要厂商谷物清洁器产品类型及应用</w:t>
      </w:r>
      <w:r>
        <w:rPr>
          <w:rFonts w:hint="eastAsia"/>
        </w:rPr>
        <w:br/>
      </w:r>
      <w:r>
        <w:rPr>
          <w:rFonts w:hint="eastAsia"/>
        </w:rPr>
        <w:t>　　4.7 谷物清洁器行业集中度、竞争程度分析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谷物清洁器行业集中度分析：2025年全球Top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全球谷物清洁器第一梯队、第二梯队和第三梯队生产商（品牌）及市场份额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谷物清洁器销量、收入、价格及毛利率（2021-2026）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谷物清洁器销量、收入、价格及毛利率（2021-2026）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谷物清洁器销量、收入、价格及毛利率（2021-2026）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谷物清洁器销量、收入、价格及毛利率（2021-2026）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谷物清洁器销量、收入、价格及毛利率（2021-2026）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谷物清洁器销量、收入、价格及毛利率（2021-2026）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谷物清洁器销量、收入、价格及毛利率（2021-2026）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谷物清洁器销量、收入、价格及毛利率（2021-2026）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谷物清洁器销量、收入、价格及毛利率（2021-2026）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谷物清洁器销量、收入、价格及毛利率（2021-2026）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谷物清洁器销量、收入、价格及毛利率（2021-2026）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谷物清洁器销量、收入、价格及毛利率（2021-2026）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不同产品类型谷物清洁器分析</w:t>
      </w:r>
      <w:r>
        <w:rPr>
          <w:rFonts w:hint="eastAsia"/>
        </w:rPr>
        <w:br/>
      </w:r>
      <w:r>
        <w:rPr>
          <w:rFonts w:hint="eastAsia"/>
        </w:rPr>
        <w:t>　　6.1 全球不同产品类型谷物清洁器销量（2021-2032）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全球不同产品类型谷物清洁器销量及市场份额（2021-2026）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全球不同产品类型谷物清洁器销量预测（2027-2032）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全球不同产品类型谷物清洁器收入（2021-2032）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全球不同产品类型谷物清洁器收入及市场份额（2021-2026）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全球不同产品类型谷物清洁器收入预测（2027-2032）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全球不同产品类型谷物清洁器价格走势（2021-2032）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不同应用谷物清洁器分析</w:t>
      </w:r>
      <w:r>
        <w:rPr>
          <w:rFonts w:hint="eastAsia"/>
        </w:rPr>
        <w:br/>
      </w:r>
      <w:r>
        <w:rPr>
          <w:rFonts w:hint="eastAsia"/>
        </w:rPr>
        <w:t>　　7.1 全球不同应用谷物清洁器销量（2021-2032）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全球不同应用谷物清洁器销量及市场份额（2021-2026）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全球不同应用谷物清洁器销量预测（2027-2032）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全球不同应用谷物清洁器收入（2021-2032）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全球不同应用谷物清洁器收入及市场份额（2021-2026）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全球不同应用谷物清洁器收入预测（2027-2032）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全球不同应用谷物清洁器价格走势（2021-2032）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谷物清洁器产业链分析</w:t>
      </w:r>
      <w:r>
        <w:rPr>
          <w:rFonts w:hint="eastAsia"/>
        </w:rPr>
        <w:br/>
      </w:r>
      <w:r>
        <w:rPr>
          <w:rFonts w:hint="eastAsia"/>
        </w:rPr>
        <w:t>　　8.2 谷物清洁器工艺制造技术分析</w:t>
      </w:r>
      <w:r>
        <w:rPr>
          <w:rFonts w:hint="eastAsia"/>
        </w:rPr>
        <w:br/>
      </w:r>
      <w:r>
        <w:rPr>
          <w:rFonts w:hint="eastAsia"/>
        </w:rPr>
        <w:t>　　8.3 谷物清洁器产业上游供应分析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谷物清洁器下游客户分析</w:t>
      </w:r>
      <w:r>
        <w:rPr>
          <w:rFonts w:hint="eastAsia"/>
        </w:rPr>
        <w:br/>
      </w:r>
      <w:r>
        <w:rPr>
          <w:rFonts w:hint="eastAsia"/>
        </w:rPr>
        <w:t>　　8.5 谷物清洁器销售渠道分析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谷物清洁器行业发展机遇及主要驱动因素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谷物清洁器行业发展面临的风险</w:t>
      </w:r>
      <w:r>
        <w:rPr>
          <w:rFonts w:hint="eastAsia"/>
        </w:rPr>
        <w:br/>
      </w:r>
      <w:r>
        <w:rPr>
          <w:rFonts w:hint="eastAsia"/>
        </w:rPr>
        <w:t>　　9.3 谷物清洁器行业政策分析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全球不同产品类型谷物清洁器销售额增长（CAGR）趋势2021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谷物清洁器行业目前发展现状</w:t>
      </w:r>
      <w:r>
        <w:rPr>
          <w:rFonts w:hint="eastAsia"/>
        </w:rPr>
        <w:br/>
      </w:r>
      <w:r>
        <w:rPr>
          <w:rFonts w:hint="eastAsia"/>
        </w:rPr>
        <w:t>　　表 4： 谷物清洁器发展趋势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全球主要地区谷物清洁器产量增速（CAGR）：（2021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全球主要地区谷物清洁器产量（2021-2026）&amp;（台）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全球主要地区谷物清洁器产量（2027-2032）&amp;（台）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全球主要地区谷物清洁器产量市场份额（2021-2026）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全球主要地区谷物清洁器产量市场份额（2027-2032）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全球主要地区谷物清洁器销售收入增速：（2021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全球主要地区谷物清洁器销售收入（2021-2026）&amp;（百万美元）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全球主要地区谷物清洁器销售收入市场份额（2021-2026）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全球主要地区谷物清洁器收入（2027-2032）&amp;（百万美元）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全球主要地区谷物清洁器收入市场份额（2027-2032）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全球主要地区谷物清洁器销量（台）：2021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全球主要地区谷物清洁器销量（2021-2026）&amp;（台）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全球主要地区谷物清洁器销量市场份额（2021-2026）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全球主要地区谷物清洁器销量（2027-2032）&amp;（台）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全球主要地区谷物清洁器销量份额（2027-2032）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全球市场主要厂商谷物清洁器产能（2025-2026）&amp;（台）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全球市场主要厂商谷物清洁器销量（2021-2026）&amp;（台）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全球市场主要厂商谷物清洁器销量市场份额（2021-2026）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全球市场主要厂商谷物清洁器销售收入（2021-2026）&amp;（百万美元）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全球市场主要厂商谷物清洁器销售收入市场份额（2021-2026）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全球市场主要厂商谷物清洁器销售价格（2021-2026）&amp;（美元/台）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2025年全球主要生产商谷物清洁器收入排名（百万美元）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中国市场主要厂商谷物清洁器销量（2021-2026）&amp;（台）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中国市场主要厂商谷物清洁器销量市场份额（2021-2026）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中国市场主要厂商谷物清洁器销售收入（2021-2026）&amp;（百万美元）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中国市场主要厂商谷物清洁器销售收入市场份额（2021-2026）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2025年中国主要生产商谷物清洁器收入排名（百万美元）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中国市场主要厂商谷物清洁器销售价格（2021-2026）&amp;（美元/台）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全球主要厂商谷物清洁器总部及产地分布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全球主要厂商成立时间及谷物清洁器商业化日期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全球主要厂商谷物清洁器产品类型及应用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2025年全球谷物清洁器主要厂商市场地位（第一梯队、第二梯队和第三梯队）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全球谷物清洁器市场投资、并购等现状分析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谷物清洁器销量（台）、收入（百万美元）、价格（美元/台）及毛利率（2021-2026）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谷物清洁器销量（台）、收入（百万美元）、价格（美元/台）及毛利率（2021-2026）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谷物清洁器销量（台）、收入（百万美元）、价格（美元/台）及毛利率（2021-2026）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谷物清洁器销量（台）、收入（百万美元）、价格（美元/台）及毛利率（2021-2026）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谷物清洁器销量（台）、收入（百万美元）、价格（美元/台）及毛利率（2021-2026）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谷物清洁器销量（台）、收入（百万美元）、价格（美元/台）及毛利率（2021-2026）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谷物清洁器销量（台）、收入（百万美元）、价格（美元/台）及毛利率（2021-2026）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谷物清洁器销量（台）、收入（百万美元）、价格（美元/台）及毛利率（2021-2026）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谷物清洁器销量（台）、收入（百万美元）、价格（美元/台）及毛利率（2021-2026）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谷物清洁器销量（台）、收入（百万美元）、价格（美元/台）及毛利率（2021-2026）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谷物清洁器销量（台）、收入（百万美元）、价格（美元/台）及毛利率（2021-2026）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谷物清洁器生产基地、销售区域、竞争对手及市场地位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谷物清洁器产品规格、参数及市场应用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谷物清洁器销量（台）、收入（百万美元）、价格（美元/台）及毛利率（2021-2026）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全球不同产品类型谷物清洁器销量（2021-2026）&amp;（台）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全球不同产品类型谷物清洁器销量市场份额（2021-2026）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全球不同产品类型谷物清洁器销量预测（2027-2032）&amp;（台）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全球市场不同产品类型谷物清洁器销量市场份额预测（2027-2032）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全球不同产品类型谷物清洁器收入（2021-2026）&amp;（百万美元）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全球不同产品类型谷物清洁器收入市场份额（2021-2026）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全球不同产品类型谷物清洁器收入预测（2027-2032）&amp;（百万美元）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全球不同产品类型谷物清洁器收入市场份额预测（2027-2032）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全球不同应用谷物清洁器销量（2021-2026）&amp;（台）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全球不同应用谷物清洁器销量市场份额（2021-2026）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全球不同应用谷物清洁器销量预测（2027-2032）&amp;（台）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全球市场不同应用谷物清洁器销量市场份额预测（2027-2032）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全球不同应用谷物清洁器收入（2021-2026）&amp;（百万美元）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全球不同应用谷物清洁器收入市场份额（2021-2026）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全球不同应用谷物清洁器收入预测（2027-2032）&amp;（百万美元）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全球不同应用谷物清洁器收入市场份额预测（2027-2032）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谷物清洁器上游原料供应商及联系方式列表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谷物清洁器典型客户列表</w:t>
      </w:r>
      <w:r>
        <w:rPr>
          <w:rFonts w:hint="eastAsia"/>
        </w:rPr>
        <w:br/>
      </w:r>
      <w:r>
        <w:rPr>
          <w:rFonts w:hint="eastAsia"/>
        </w:rPr>
        <w:t>　　表 116： 谷物清洁器主要销售模式及销售渠道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谷物清洁器行业发展机遇及主要驱动因素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谷物清洁器行业发展面临的风险</w:t>
      </w:r>
      <w:r>
        <w:rPr>
          <w:rFonts w:hint="eastAsia"/>
        </w:rPr>
        <w:br/>
      </w:r>
      <w:r>
        <w:rPr>
          <w:rFonts w:hint="eastAsia"/>
        </w:rPr>
        <w:t>　　表 119： 谷物清洁器行业政策分析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谷物清洁器产品图片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全球不同产品类型谷物清洁器销售额2021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全球不同产品类型谷物清洁器市场份额2025 &amp; 2032</w:t>
      </w:r>
      <w:r>
        <w:rPr>
          <w:rFonts w:hint="eastAsia"/>
        </w:rPr>
        <w:br/>
      </w:r>
      <w:r>
        <w:rPr>
          <w:rFonts w:hint="eastAsia"/>
        </w:rPr>
        <w:t>　　图 4： 封闭式产品图片</w:t>
      </w:r>
      <w:r>
        <w:rPr>
          <w:rFonts w:hint="eastAsia"/>
        </w:rPr>
        <w:br/>
      </w:r>
      <w:r>
        <w:rPr>
          <w:rFonts w:hint="eastAsia"/>
        </w:rPr>
        <w:t>　　图 5： 开放式产品图片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全球不同应用谷物清洁器市场份额2025 &amp; 2032</w:t>
      </w:r>
      <w:r>
        <w:rPr>
          <w:rFonts w:hint="eastAsia"/>
        </w:rPr>
        <w:br/>
      </w:r>
      <w:r>
        <w:rPr>
          <w:rFonts w:hint="eastAsia"/>
        </w:rPr>
        <w:t>　　图 9： 农业</w:t>
      </w:r>
      <w:r>
        <w:rPr>
          <w:rFonts w:hint="eastAsia"/>
        </w:rPr>
        <w:br/>
      </w:r>
      <w:r>
        <w:rPr>
          <w:rFonts w:hint="eastAsia"/>
        </w:rPr>
        <w:t>　　图 10： 食品制造业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全球谷物清洁器产能、产量、产能利用率及发展趋势（2021-2032）&amp;（台）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全球谷物清洁器产量、需求量及发展趋势（2021-2032）&amp;（台）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全球主要地区谷物清洁器产量（2021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全球主要地区谷物清洁器产量市场份额（2021-2032）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中国谷物清洁器产能、产量、产能利用率及发展趋势（2021-2032）&amp;（台）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中国谷物清洁器产量、市场需求量及发展趋势（2021-2032）&amp;（台）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全球谷物清洁器市场销售额及增长率：（2021-2032）&amp;（百万美元）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全球市场谷物清洁器市场规模：2021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全球市场谷物清洁器销量及增长率（2021-2032）&amp;（台）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全球市场谷物清洁器价格趋势（2021-2032）&amp;（美元/台）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全球主要地区谷物清洁器销售收入（2021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全球主要地区谷物清洁器销售收入市场份额（2021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北美市场谷物清洁器销量及增长率（2021-2032）&amp;（台）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北美市场谷物清洁器收入及增长率（2021-2032）&amp;（百万美元）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欧洲市场谷物清洁器销量及增长率（2021-2032）&amp;（台）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欧洲市场谷物清洁器收入及增长率（2021-2032）&amp;（百万美元）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中国市场谷物清洁器销量及增长率（2021-2032）&amp;（台）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中国市场谷物清洁器收入及增长率（2021-2032）&amp;（百万美元）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日本市场谷物清洁器销量及增长率（2021-2032）&amp;（台）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日本市场谷物清洁器收入及增长率（2021-2032）&amp;（百万美元）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东南亚市场谷物清洁器销量及增长率（2021-2032）&amp;（台）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东南亚市场谷物清洁器收入及增长率（2021-2032）&amp;（百万美元）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印度市场谷物清洁器销量及增长率（2021-2032）&amp;（台）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印度市场谷物清洁器收入及增长率（2021-2032）&amp;（百万美元）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2025年全球市场主要厂商谷物清洁器销量市场份额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2025年全球市场主要厂商谷物清洁器收入市场份额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2025年中国市场主要厂商谷物清洁器销量市场份额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2025年中国市场主要厂商谷物清洁器收入市场份额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2025年全球前五大生产商谷物清洁器市场份额</w:t>
      </w:r>
      <w:r>
        <w:rPr>
          <w:rFonts w:hint="eastAsia"/>
        </w:rPr>
        <w:br/>
      </w:r>
      <w:r>
        <w:rPr>
          <w:rFonts w:hint="eastAsia"/>
        </w:rPr>
        <w:t>　　图 41： 2025年全球谷物清洁器第一梯队、第二梯队和第三梯队厂商及市场份额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全球不同产品类型谷物清洁器价格走势（2021-2032）&amp;（美元/台）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全球不同应用谷物清洁器价格走势（2021-2032）&amp;（美元/台）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谷物清洁器产业链</w:t>
      </w:r>
      <w:r>
        <w:rPr>
          <w:rFonts w:hint="eastAsia"/>
        </w:rPr>
        <w:br/>
      </w:r>
      <w:r>
        <w:rPr>
          <w:rFonts w:hint="eastAsia"/>
        </w:rPr>
        <w:t>　　图 45： 谷物清洁器中国企业SWOT分析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362895c7594848" w:history="1">
        <w:r>
          <w:rPr>
            <w:rStyle w:val="Hyperlink"/>
          </w:rPr>
          <w:t>2026-2032年全球与中国谷物清洁器行业研究分析及市场前景报告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6003178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362895c7594848" w:history="1">
        <w:r>
          <w:rPr>
            <w:rStyle w:val="Hyperlink"/>
          </w:rPr>
          <w:t>https://www.20087.com/8/17/GuWuQingJieQiShiChangQianJingYuCe.html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热点：谷物清选原理有哪些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55b3cd6975490a" w:history="1">
      <w:r>
        <w:rPr>
          <w:rStyle w:val="Hyperlink"/>
        </w:rPr>
        <w:t>2026-2032年全球与中国谷物清洁器行业研究分析及市场前景报告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7/GuWuQingJieQiShiChangQianJingYuCe.html" TargetMode="External" Id="R66362895c75948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7/GuWuQingJieQiShiChangQianJingYuCe.html" TargetMode="External" Id="R2155b3cd697549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2026-09-20T00:46:26Z</dcterms:created>
  <dcterms:modified xsi:type="dcterms:W3CDTF">2026-09-20T01:46:26Z</dcterms:modified>
  <dc:subject>2026-2032年全球与中国谷物清洁器行业研究分析及市场前景报告</dc:subject>
  <dc:title>2026-2032年全球与中国谷物清洁器行业研究分析及市场前景报告</dc:title>
  <cp:keywords>2026-2032年全球与中国谷物清洁器行业研究分析及市场前景报告</cp:keywords>
  <dc:description>2026-2032年全球与中国谷物清洁器行业研究分析及市场前景报告</dc:description>
</cp:coreProperties>
</file>