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369630874212" w:history="1">
              <w:r>
                <w:rPr>
                  <w:rStyle w:val="Hyperlink"/>
                </w:rPr>
                <w:t>2026-2032年中国鸡蛋分选机行业现状与发展前景预测报告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369630874212" w:history="1">
              <w:r>
                <w:rPr>
                  <w:rStyle w:val="Hyperlink"/>
                </w:rPr>
                <w:t>2026-2032年中国鸡蛋分选机行业现状与发展前景预测报告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6369630874212" w:history="1">
                <w:r>
                  <w:rPr>
                    <w:rStyle w:val="Hyperlink"/>
                  </w:rPr>
                  <w:t>https://www.20087.com/8/77/JiDanFenXuanJiHangYeFaZhanQianJing.html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分选机是现代化禽蛋加工的核心设备，已在大型蛋鸡养殖场与蛋品加工厂中广泛部署。该设备通过机器视觉、电子称重与声学检测技术，对鸡蛋进行裂纹识别、重量分级、血斑/肉斑检测及脏污评估，实现高速（每小时数万枚）自动化分选，并按国际标准（如S、M、L级）或客户定制要求分类。主流机型集成自动清洗、喷码与包装联动功能，显著提升分拣效率与产品一致性。然而，小型养殖户因投资门槛高、维护复杂而普及率低；同时，深色蛋壳（如褐壳蛋）的裂纹识别准确率仍低于白壳蛋，且设备对环境温湿度敏感，影响长期稳定性。</w:t>
      </w:r>
      <w:r>
        <w:rPr>
          <w:rFonts w:hint="eastAsia"/>
        </w:rPr>
        <w:br/>
      </w:r>
      <w:r>
        <w:rPr>
          <w:rFonts w:hint="eastAsia"/>
        </w:rPr>
        <w:t>　　未来，鸡蛋分选机将向智能化、柔性化与全链条追溯深度融合。市场调研网认为，一方面，基于深度学习的多光谱成像系统可提升对内部缺陷（如气室异常、胚胎发育）的无损检测能力；另一方面，模块化设计支持快速切换分选逻辑，适配有机蛋、富硒蛋等高附加值品类。在食品安全监管趋严背景下，分选机将与区块链平台对接，实现单枚鸡蛋从产线到零售的全程溯源。此外，面向家庭农场的小型桌面式分选设备亦在开发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6369630874212" w:history="1">
        <w:r>
          <w:rPr>
            <w:rStyle w:val="Hyperlink"/>
          </w:rPr>
          <w:t>2026-2032年中国鸡蛋分选机行业现状与发展前景预测报告</w:t>
        </w:r>
      </w:hyperlink>
      <w:r>
        <w:rPr>
          <w:rFonts w:hint="eastAsia"/>
        </w:rPr>
        <w:t>》，2025年鸡蛋分选机行业市场规模达 亿元，预计2032年市场规模将达 亿元，期间年均复合增长率（CAGR）达 %。报告基于对鸡蛋分选机行业长期跟踪研究，采用定量与定性相结合的分析方法，系统梳理鸡蛋分选机行业市场现状。报告从鸡蛋分选机供需关系角度分析市场规模、产品动态及品牌竞争格局，考察鸡蛋分选机重点企业经营状况，并评估鸡蛋分选机行业技术发展现状与创新方向。通过对鸡蛋分选机市场环境的分析，报告对鸡蛋分选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鸡蛋分选机行业概述</w:t>
      </w:r>
      <w:r>
        <w:rPr>
          <w:rFonts w:hint="eastAsia"/>
        </w:rPr>
        <w:br/>
      </w:r>
      <w:r>
        <w:rPr>
          <w:rFonts w:hint="eastAsia"/>
        </w:rPr>
        <w:t>　　第一节 鸡蛋分选机定义与分类</w:t>
      </w:r>
      <w:r>
        <w:rPr>
          <w:rFonts w:hint="eastAsia"/>
        </w:rPr>
        <w:br/>
      </w:r>
      <w:r>
        <w:rPr>
          <w:rFonts w:hint="eastAsia"/>
        </w:rPr>
        <w:t>　　第二节 鸡蛋分选机应用领域</w:t>
      </w:r>
      <w:r>
        <w:rPr>
          <w:rFonts w:hint="eastAsia"/>
        </w:rPr>
        <w:br/>
      </w:r>
      <w:r>
        <w:rPr>
          <w:rFonts w:hint="eastAsia"/>
        </w:rPr>
        <w:t>　　第三节 鸡蛋分选机行业经济指标分析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鸡蛋分选机产业链及经营模式分析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全球鸡蛋分选机市场发展综述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2020-2025年全球鸡蛋分选机市场规模与趋势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主要国家与地区鸡蛋分选机市场分析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中国鸡蛋分选机行业市场分析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二、鸡蛋分选机产能扩张与投资动态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2026-2032年鸡蛋分选机行业产量统计与趋势预测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1、2020-2025年鸡蛋分选机产量及增长趋势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二、影响鸡蛋分选机产量的关键因素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三、2026-2032年鸡蛋分选机产量预测</w:t>
      </w:r>
      <w:r>
        <w:rPr>
          <w:rFonts w:hint="eastAsia"/>
        </w:rPr>
        <w:br/>
      </w:r>
      <w:r>
        <w:rPr>
          <w:rFonts w:hint="eastAsia"/>
        </w:rPr>
        <w:t>　　第三节 2026-2032年鸡蛋分选机市场需求与销售分析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一、2025-2026年鸡蛋分选机行业需求现状</w:t>
      </w:r>
      <w:r>
        <w:rPr>
          <w:rFonts w:hint="eastAsia"/>
        </w:rPr>
        <w:br/>
      </w:r>
      <w:r>
        <w:rPr>
          <w:rFonts w:hint="eastAsia"/>
        </w:rPr>
        <w:t>　　　　二、鸡蛋分选机客户群体与需求特点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鸡蛋分选机细分市场分析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鸡蛋分选机下游应用与客户群体分析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一、2025-2026年鸡蛋分选机各应用领域市场现状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2025-2026年鸡蛋分选机行业技术发展现状及趋势分析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鸡蛋分选机定价策略与方法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鸡蛋分选机行业进口情况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鸡蛋分选机行业出口情况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2020-2025年中国鸡蛋分选机行业规模情况</w:t>
      </w:r>
      <w:r>
        <w:rPr>
          <w:rFonts w:hint="eastAsia"/>
        </w:rPr>
        <w:br/>
      </w:r>
      <w:r>
        <w:rPr>
          <w:rFonts w:hint="eastAsia"/>
        </w:rPr>
        <w:t>　　　　一、鸡蛋分选机行业企业数量规模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二、鸡蛋分选机行业从业人员规模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三、鸡蛋分选机行业市场敏感性分析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2020-2025年中国鸡蛋分选机行业财务能力分析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一、鸡蛋分选机行业盈利能力</w:t>
      </w:r>
      <w:r>
        <w:rPr>
          <w:rFonts w:hint="eastAsia"/>
        </w:rPr>
        <w:br/>
      </w:r>
      <w:r>
        <w:rPr>
          <w:rFonts w:hint="eastAsia"/>
        </w:rPr>
        <w:t>　　　　二、鸡蛋分选机行业偿债能力</w:t>
      </w:r>
      <w:r>
        <w:rPr>
          <w:rFonts w:hint="eastAsia"/>
        </w:rPr>
        <w:br/>
      </w:r>
      <w:r>
        <w:rPr>
          <w:rFonts w:hint="eastAsia"/>
        </w:rPr>
        <w:t>　　　　三、鸡蛋分选机行业营运能力</w:t>
      </w:r>
      <w:r>
        <w:rPr>
          <w:rFonts w:hint="eastAsia"/>
        </w:rPr>
        <w:br/>
      </w:r>
      <w:r>
        <w:rPr>
          <w:rFonts w:hint="eastAsia"/>
        </w:rPr>
        <w:t>　　　　四、鸡蛋分选机行业发展能力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鸡蛋分选机行业竞争格局总览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2020-2025年鸡蛋分选机行业企业并购活动分析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鸡蛋分选机销售模式与渠道策略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鸡蛋分选机品牌与市场推广策略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鸡蛋分选机研发投入与技术创新能力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鸡蛋分选机合作联盟与资源整合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中国鸡蛋分选机行业风险与对策</w:t>
      </w:r>
      <w:r>
        <w:rPr>
          <w:rFonts w:hint="eastAsia"/>
        </w:rPr>
        <w:br/>
      </w:r>
      <w:r>
        <w:rPr>
          <w:rFonts w:hint="eastAsia"/>
        </w:rPr>
        <w:t>　　第一节 鸡蛋分选机行业SWOT分析</w:t>
      </w:r>
      <w:r>
        <w:rPr>
          <w:rFonts w:hint="eastAsia"/>
        </w:rPr>
        <w:br/>
      </w:r>
      <w:r>
        <w:rPr>
          <w:rFonts w:hint="eastAsia"/>
        </w:rPr>
        <w:t>　　　　一、鸡蛋分选机行业优势</w:t>
      </w:r>
      <w:r>
        <w:rPr>
          <w:rFonts w:hint="eastAsia"/>
        </w:rPr>
        <w:br/>
      </w:r>
      <w:r>
        <w:rPr>
          <w:rFonts w:hint="eastAsia"/>
        </w:rPr>
        <w:t>　　　　二、鸡蛋分选机行业劣势</w:t>
      </w:r>
      <w:r>
        <w:rPr>
          <w:rFonts w:hint="eastAsia"/>
        </w:rPr>
        <w:br/>
      </w:r>
      <w:r>
        <w:rPr>
          <w:rFonts w:hint="eastAsia"/>
        </w:rPr>
        <w:t>　　　　三、鸡蛋分选机市场机会</w:t>
      </w:r>
      <w:r>
        <w:rPr>
          <w:rFonts w:hint="eastAsia"/>
        </w:rPr>
        <w:br/>
      </w:r>
      <w:r>
        <w:rPr>
          <w:rFonts w:hint="eastAsia"/>
        </w:rPr>
        <w:t>　　　　四、鸡蛋分选机市场威胁</w:t>
      </w:r>
      <w:r>
        <w:rPr>
          <w:rFonts w:hint="eastAsia"/>
        </w:rPr>
        <w:br/>
      </w:r>
      <w:r>
        <w:rPr>
          <w:rFonts w:hint="eastAsia"/>
        </w:rPr>
        <w:t>　　第二节 鸡蛋分选机行业风险及对策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2025-2026年鸡蛋分选机行业发展环境分析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一、鸡蛋分选机行业主管部门与监管体制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二、鸡蛋分选机行业主要法律法规及政策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三、鸡蛋分选机行业标准与质量监管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2026-2032年鸡蛋分选机行业发展趋势与方向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2026-2032年鸡蛋分选机行业发展潜力与机遇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[-中-智-林-]鸡蛋分选机行业发展建议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鸡蛋分选机行业类别</w:t>
      </w:r>
      <w:r>
        <w:rPr>
          <w:rFonts w:hint="eastAsia"/>
        </w:rPr>
        <w:br/>
      </w:r>
      <w:r>
        <w:rPr>
          <w:rFonts w:hint="eastAsia"/>
        </w:rPr>
        <w:t>　　图表 鸡蛋分选机行业产业链调研</w:t>
      </w:r>
      <w:r>
        <w:rPr>
          <w:rFonts w:hint="eastAsia"/>
        </w:rPr>
        <w:br/>
      </w:r>
      <w:r>
        <w:rPr>
          <w:rFonts w:hint="eastAsia"/>
        </w:rPr>
        <w:t>　　图表 鸡蛋分选机行业现状</w:t>
      </w:r>
      <w:r>
        <w:rPr>
          <w:rFonts w:hint="eastAsia"/>
        </w:rPr>
        <w:br/>
      </w:r>
      <w:r>
        <w:rPr>
          <w:rFonts w:hint="eastAsia"/>
        </w:rPr>
        <w:t>　　图表 鸡蛋分选机行业标准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2025年中国鸡蛋分选机行业产能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2020-2025年中国鸡蛋分选机行业产量统计</w:t>
      </w:r>
      <w:r>
        <w:rPr>
          <w:rFonts w:hint="eastAsia"/>
        </w:rPr>
        <w:br/>
      </w:r>
      <w:r>
        <w:rPr>
          <w:rFonts w:hint="eastAsia"/>
        </w:rPr>
        <w:t>　　图表 鸡蛋分选机行业动态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2020-2025年中国鸡蛋分选机市场需求量</w:t>
      </w:r>
      <w:r>
        <w:rPr>
          <w:rFonts w:hint="eastAsia"/>
        </w:rPr>
        <w:br/>
      </w:r>
      <w:r>
        <w:rPr>
          <w:rFonts w:hint="eastAsia"/>
        </w:rPr>
        <w:t>　　图表 2025年中国鸡蛋分选机行业需求区域调研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2020-2025年中国鸡蛋分选机行情</w:t>
      </w:r>
      <w:r>
        <w:rPr>
          <w:rFonts w:hint="eastAsia"/>
        </w:rPr>
        <w:br/>
      </w:r>
      <w:r>
        <w:rPr>
          <w:rFonts w:hint="eastAsia"/>
        </w:rPr>
        <w:t>　　图表 2020-2025年中国鸡蛋分选机价格走势图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2020-2025年中国鸡蛋分选机进口统计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2020-2025年中国鸡蛋分选机出口统计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2020-2025年中国鸡蛋分选机行业企业数量统计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**地区鸡蛋分选机市场规模</w:t>
      </w:r>
      <w:r>
        <w:rPr>
          <w:rFonts w:hint="eastAsia"/>
        </w:rPr>
        <w:br/>
      </w:r>
      <w:r>
        <w:rPr>
          <w:rFonts w:hint="eastAsia"/>
        </w:rPr>
        <w:t>　　图表 **地区鸡蛋分选机行业市场需求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**地区鸡蛋分选机市场调研</w:t>
      </w:r>
      <w:r>
        <w:rPr>
          <w:rFonts w:hint="eastAsia"/>
        </w:rPr>
        <w:br/>
      </w:r>
      <w:r>
        <w:rPr>
          <w:rFonts w:hint="eastAsia"/>
        </w:rPr>
        <w:t>　　图表 **地区鸡蛋分选机行业市场需求分析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**地区鸡蛋分选机市场规模</w:t>
      </w:r>
      <w:r>
        <w:rPr>
          <w:rFonts w:hint="eastAsia"/>
        </w:rPr>
        <w:br/>
      </w:r>
      <w:r>
        <w:rPr>
          <w:rFonts w:hint="eastAsia"/>
        </w:rPr>
        <w:t>　　图表 **地区鸡蛋分选机行业市场需求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**地区鸡蛋分选机市场调研</w:t>
      </w:r>
      <w:r>
        <w:rPr>
          <w:rFonts w:hint="eastAsia"/>
        </w:rPr>
        <w:br/>
      </w:r>
      <w:r>
        <w:rPr>
          <w:rFonts w:hint="eastAsia"/>
        </w:rPr>
        <w:t>　　图表 **地区鸡蛋分选机行业市场需求分析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鸡蛋分选机行业竞争对手分析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2026-2032年中国鸡蛋分选机市场需求预测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2026-2032年中国鸡蛋分选机行业市场规模预测</w:t>
      </w:r>
      <w:r>
        <w:rPr>
          <w:rFonts w:hint="eastAsia"/>
        </w:rPr>
        <w:br/>
      </w:r>
      <w:r>
        <w:rPr>
          <w:rFonts w:hint="eastAsia"/>
        </w:rPr>
        <w:t>　　图表 鸡蛋分选机行业准入条件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2026-2032年中国鸡蛋分选机市场前景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2026-2032年中国鸡蛋分选机行业发展趋势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369630874212" w:history="1">
        <w:r>
          <w:rPr>
            <w:rStyle w:val="Hyperlink"/>
          </w:rPr>
          <w:t>2026-2032年中国鸡蛋分选机行业现状与发展前景预测报告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6369630874212" w:history="1">
        <w:r>
          <w:rPr>
            <w:rStyle w:val="Hyperlink"/>
          </w:rPr>
          <w:t>https://www.20087.com/8/77/JiDanFenXuanJiHangYeFaZhanQianJing.html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热点：如何挑选种鸡蛋、鸡蛋分选机工作原理、荷兰moba选蛋设备、鸡蛋分选机厂家、怎么用手电筒挑选种蛋、鸡蛋分选机品牌、紫色手机适合男士吗、蛋黄分选机、土鸡蛋1.5一个贵吗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3cdb752684695" w:history="1">
      <w:r>
        <w:rPr>
          <w:rStyle w:val="Hyperlink"/>
        </w:rPr>
        <w:t>2026-2032年中国鸡蛋分选机行业现状与发展前景预测报告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DanFenXuanJiHangYeFaZhanQianJing.html" TargetMode="External" Id="R771636963087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DanFenXuanJiHangYeFaZhanQianJing.html" TargetMode="External" Id="R4d53cdb75268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2026-03-07T09:08:38Z</dcterms:created>
  <dcterms:modified xsi:type="dcterms:W3CDTF">2026-03-07T10:08:38Z</dcterms:modified>
  <dc:subject>2026-2032年中国鸡蛋分选机行业现状与发展前景预测报告</dc:subject>
  <dc:title>2026-2032年中国鸡蛋分选机行业现状与发展前景预测报告</dc:title>
  <cp:keywords>2026-2032年中国鸡蛋分选机行业现状与发展前景预测报告</cp:keywords>
  <dc:description>2026-2032年中国鸡蛋分选机行业现状与发展前景预测报告</dc:description>
</cp:coreProperties>
</file>