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2b6f9256d46a5" w:history="1">
              <w:r>
                <w:rPr>
                  <w:rStyle w:val="Hyperlink"/>
                </w:rPr>
                <w:t>2025-2031年中国叶面喷雾发展现状与市场前景分析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2b6f9256d46a5" w:history="1">
              <w:r>
                <w:rPr>
                  <w:rStyle w:val="Hyperlink"/>
                </w:rPr>
                <w:t>2025-2031年中国叶面喷雾发展现状与市场前景分析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2b6f9256d46a5" w:history="1">
                <w:r>
                  <w:rPr>
                    <w:rStyle w:val="Hyperlink"/>
                  </w:rPr>
                  <w:t>https://www.20087.com/9/37/YeMianPenWuDeFaZhanQianJing.html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喷雾是直接施用于植物叶片表面的一种肥料或农药制剂，因其能够迅速被吸收并发挥作用而被广泛应用于现代农业中。叶面喷雾不仅可以补充植物所需的养分，还能有效防治病虫害，提高作物产量和品质。近年来，随着精准农业概念的推广和技术进步，叶面喷雾的应用越来越精细化，如采用无人机进行喷洒作业，提高了工作效率和精确度。然而，尽管叶面喷雾在农业生产中发挥了重要作用，但由于其易受天气条件影响（如风速、降雨），实际效果往往难以达到理想状态。此外，长期大量使用可能导致土壤肥力下降及环境污染问题。</w:t>
      </w:r>
      <w:r>
        <w:rPr>
          <w:rFonts w:hint="eastAsia"/>
        </w:rPr>
        <w:br/>
      </w:r>
      <w:r>
        <w:rPr>
          <w:rFonts w:hint="eastAsia"/>
        </w:rPr>
        <w:t>　　未来，叶面喷雾将在技术创新与绿色发展理念的共同推动下取得长足进步。一方面，随着纳米技术和缓释技术的研究突破，新型高效叶面喷雾剂将具备更高的吸收效率和更持久的效果，适用于更广泛的农作物种类。例如，利用纳米粒子包裹活性成分不仅能显著提高药效，还能减少流失量，减轻环境负担。此外，结合大数据分析和遥感技术，可以实现对作物生长状况的实时监测，并据此制定精准施肥计划，进一步提高资源利用率。另一方面，随着全球范围内对有机农业和生态友好型产品的关注增加，开发基于天然来源的叶面喷雾剂成为一种趋势，既能满足市场需求，又能促进可持续农业的发展。同时，加强国际合作与标准制定，有助于提升产品质量和安全性，促进国际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2b6f9256d46a5" w:history="1">
        <w:r>
          <w:rPr>
            <w:rStyle w:val="Hyperlink"/>
          </w:rPr>
          <w:t>2025-2031年中国叶面喷雾发展现状与市场前景分析</w:t>
        </w:r>
      </w:hyperlink>
      <w:r>
        <w:rPr>
          <w:rFonts w:hint="eastAsia"/>
        </w:rPr>
        <w:t>》基于权威数据和调研资料，采用定量与定性相结合的方法，系统分析了叶面喷雾行业的现状和未来趋势。通过对行业的长期跟踪研究，报告提供了清晰的市场分析和趋势预测，帮助投资者更好地理解行业投资价值。同时，结合叶面喷雾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叶面喷雾行业概述</w:t>
      </w:r>
      <w:r>
        <w:rPr>
          <w:rFonts w:hint="eastAsia"/>
        </w:rPr>
        <w:br/>
      </w:r>
      <w:r>
        <w:rPr>
          <w:rFonts w:hint="eastAsia"/>
        </w:rPr>
        <w:t>　　第一节 叶面喷雾定义与分类</w:t>
      </w:r>
      <w:r>
        <w:rPr>
          <w:rFonts w:hint="eastAsia"/>
        </w:rPr>
        <w:br/>
      </w:r>
      <w:r>
        <w:rPr>
          <w:rFonts w:hint="eastAsia"/>
        </w:rPr>
        <w:t>　　第二节 叶面喷雾应用领域</w:t>
      </w:r>
      <w:r>
        <w:rPr>
          <w:rFonts w:hint="eastAsia"/>
        </w:rPr>
        <w:br/>
      </w:r>
      <w:r>
        <w:rPr>
          <w:rFonts w:hint="eastAsia"/>
        </w:rPr>
        <w:t>　　第三节 叶面喷雾行业经济指标分析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叶面喷雾产业链及经营模式分析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三、叶面喷雾销售模式及销售渠道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全球叶面喷雾市场发展综述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2019-2024年全球叶面喷雾市场规模与趋势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主要国家与地区叶面喷雾市场分析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2025-2031年全球叶面喷雾行业发展趋势与前景预测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中国叶面喷雾行业市场分析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2024-2025年叶面喷雾产能与投资动态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一、国内叶面喷雾产能及利用情况</w:t>
      </w:r>
      <w:r>
        <w:rPr>
          <w:rFonts w:hint="eastAsia"/>
        </w:rPr>
        <w:br/>
      </w:r>
      <w:r>
        <w:rPr>
          <w:rFonts w:hint="eastAsia"/>
        </w:rPr>
        <w:t>　　　　二、叶面喷雾产能扩张与投资动态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2025-2031年叶面喷雾行业产量统计与趋势预测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一、2019-2024年叶面喷雾行业产量数据统计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1、2019-2024年叶面喷雾产量及增长趋势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2、2019-2024年叶面喷雾细分产品产量及份额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二、影响叶面喷雾产量的关键因素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三、2025-2031年叶面喷雾产量预测</w:t>
      </w:r>
      <w:r>
        <w:rPr>
          <w:rFonts w:hint="eastAsia"/>
        </w:rPr>
        <w:br/>
      </w:r>
      <w:r>
        <w:rPr>
          <w:rFonts w:hint="eastAsia"/>
        </w:rPr>
        <w:t>　　第三节 2025-2031年叶面喷雾市场需求与销售分析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一、2024-2025年叶面喷雾行业需求现状</w:t>
      </w:r>
      <w:r>
        <w:rPr>
          <w:rFonts w:hint="eastAsia"/>
        </w:rPr>
        <w:br/>
      </w:r>
      <w:r>
        <w:rPr>
          <w:rFonts w:hint="eastAsia"/>
        </w:rPr>
        <w:t>　　　　二、叶面喷雾客户群体与需求特点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三、2019-2024年叶面喷雾行业销售规模分析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四、2025-2031年叶面喷雾市场增长潜力与规模预测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叶面喷雾细分市场分析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一、2024-2025年叶面喷雾主要细分产品市场现状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叶面喷雾下游应用与客户群体分析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一、2024-2025年叶面喷雾各应用领域市场现状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2024-2025年叶面喷雾行业技术发展现状及趋势分析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叶面喷雾行业技术发展现状分析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国内外叶面喷雾行业技术差异与原因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叶面喷雾行业技术发展方向、趋势预测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提升叶面喷雾行业技术能力策略建议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叶面喷雾价格机制与竞争策略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一、2019-2024年叶面喷雾市场价格走势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叶面喷雾定价策略与方法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2025-2031年叶面喷雾价格竞争态势与趋势预测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中国叶面喷雾行业重点区域市场研究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2024-2025年重点区域叶面喷雾市场发展概况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2019-2024年中国叶面喷雾行业进出口情况分析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叶面喷雾行业进口情况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一、2019-2024年叶面喷雾进口规模及增长情况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二、叶面喷雾主要进口来源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叶面喷雾行业出口情况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一、2019-2024年叶面喷雾出口规模及增长情况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二、叶面喷雾主要出口目的地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2019-2024年中国叶面喷雾行业总体发展与财务状况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2019-2024年中国叶面喷雾行业规模情况</w:t>
      </w:r>
      <w:r>
        <w:rPr>
          <w:rFonts w:hint="eastAsia"/>
        </w:rPr>
        <w:br/>
      </w:r>
      <w:r>
        <w:rPr>
          <w:rFonts w:hint="eastAsia"/>
        </w:rPr>
        <w:t>　　　　一、叶面喷雾行业企业数量规模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二、叶面喷雾行业从业人员规模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三、叶面喷雾行业市场敏感性分析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2019-2024年中国叶面喷雾行业财务能力分析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一、叶面喷雾行业盈利能力</w:t>
      </w:r>
      <w:r>
        <w:rPr>
          <w:rFonts w:hint="eastAsia"/>
        </w:rPr>
        <w:br/>
      </w:r>
      <w:r>
        <w:rPr>
          <w:rFonts w:hint="eastAsia"/>
        </w:rPr>
        <w:t>　　　　二、叶面喷雾行业偿债能力</w:t>
      </w:r>
      <w:r>
        <w:rPr>
          <w:rFonts w:hint="eastAsia"/>
        </w:rPr>
        <w:br/>
      </w:r>
      <w:r>
        <w:rPr>
          <w:rFonts w:hint="eastAsia"/>
        </w:rPr>
        <w:t>　　　　三、叶面喷雾行业营运能力</w:t>
      </w:r>
      <w:r>
        <w:rPr>
          <w:rFonts w:hint="eastAsia"/>
        </w:rPr>
        <w:br/>
      </w:r>
      <w:r>
        <w:rPr>
          <w:rFonts w:hint="eastAsia"/>
        </w:rPr>
        <w:t>　　　　四、叶面喷雾行业发展能力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叶面喷雾行业重点企业调研分析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中国叶面喷雾行业竞争格局分析</w:t>
      </w:r>
      <w:r>
        <w:rPr>
          <w:rFonts w:hint="eastAsia"/>
        </w:rPr>
        <w:br/>
      </w:r>
      <w:r>
        <w:rPr>
          <w:rFonts w:hint="eastAsia"/>
        </w:rPr>
        <w:t>　　第一节 叶面喷雾行业竞争格局总览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2024-2025年叶面喷雾行业竞争力分析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2019-2024年叶面喷雾行业企业并购活动分析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2024-2025年叶面喷雾行业会展与招投标活动分析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一、叶面喷雾行业会展活动及其市场影响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2025年中国叶面喷雾企业发展企业发展策略与建议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叶面喷雾销售模式与渠道策略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叶面喷雾品牌与市场推广策略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叶面喷雾研发投入与技术创新能力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叶面喷雾合作联盟与资源整合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中国叶面喷雾行业风险与对策</w:t>
      </w:r>
      <w:r>
        <w:rPr>
          <w:rFonts w:hint="eastAsia"/>
        </w:rPr>
        <w:br/>
      </w:r>
      <w:r>
        <w:rPr>
          <w:rFonts w:hint="eastAsia"/>
        </w:rPr>
        <w:t>　　第一节 叶面喷雾行业SWOT分析</w:t>
      </w:r>
      <w:r>
        <w:rPr>
          <w:rFonts w:hint="eastAsia"/>
        </w:rPr>
        <w:br/>
      </w:r>
      <w:r>
        <w:rPr>
          <w:rFonts w:hint="eastAsia"/>
        </w:rPr>
        <w:t>　　　　一、叶面喷雾行业优势</w:t>
      </w:r>
      <w:r>
        <w:rPr>
          <w:rFonts w:hint="eastAsia"/>
        </w:rPr>
        <w:br/>
      </w:r>
      <w:r>
        <w:rPr>
          <w:rFonts w:hint="eastAsia"/>
        </w:rPr>
        <w:t>　　　　二、叶面喷雾行业劣势</w:t>
      </w:r>
      <w:r>
        <w:rPr>
          <w:rFonts w:hint="eastAsia"/>
        </w:rPr>
        <w:br/>
      </w:r>
      <w:r>
        <w:rPr>
          <w:rFonts w:hint="eastAsia"/>
        </w:rPr>
        <w:t>　　　　三、叶面喷雾市场机会</w:t>
      </w:r>
      <w:r>
        <w:rPr>
          <w:rFonts w:hint="eastAsia"/>
        </w:rPr>
        <w:br/>
      </w:r>
      <w:r>
        <w:rPr>
          <w:rFonts w:hint="eastAsia"/>
        </w:rPr>
        <w:t>　　　　四、叶面喷雾市场威胁</w:t>
      </w:r>
      <w:r>
        <w:rPr>
          <w:rFonts w:hint="eastAsia"/>
        </w:rPr>
        <w:br/>
      </w:r>
      <w:r>
        <w:rPr>
          <w:rFonts w:hint="eastAsia"/>
        </w:rPr>
        <w:t>　　第二节 叶面喷雾行业风险及对策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2025-2031年中国叶面喷雾行业前景与发展趋势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2024-2025年叶面喷雾行业发展环境分析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一、叶面喷雾行业主管部门与监管体制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二、叶面喷雾行业主要法律法规及政策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三、叶面喷雾行业标准与质量监管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2025-2031年叶面喷雾行业发展趋势与方向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2025-2031年叶面喷雾行业发展潜力与机遇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叶面喷雾行业研究结论与建议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(中^智^林)叶面喷雾行业发展建议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叶面喷雾行业类别</w:t>
      </w:r>
      <w:r>
        <w:rPr>
          <w:rFonts w:hint="eastAsia"/>
        </w:rPr>
        <w:br/>
      </w:r>
      <w:r>
        <w:rPr>
          <w:rFonts w:hint="eastAsia"/>
        </w:rPr>
        <w:t>　　图表 叶面喷雾行业产业链调研</w:t>
      </w:r>
      <w:r>
        <w:rPr>
          <w:rFonts w:hint="eastAsia"/>
        </w:rPr>
        <w:br/>
      </w:r>
      <w:r>
        <w:rPr>
          <w:rFonts w:hint="eastAsia"/>
        </w:rPr>
        <w:t>　　图表 叶面喷雾行业现状</w:t>
      </w:r>
      <w:r>
        <w:rPr>
          <w:rFonts w:hint="eastAsia"/>
        </w:rPr>
        <w:br/>
      </w:r>
      <w:r>
        <w:rPr>
          <w:rFonts w:hint="eastAsia"/>
        </w:rPr>
        <w:t>　　图表 叶面喷雾行业标准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2019-2024年中国叶面喷雾行业市场规模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2024年中国叶面喷雾行业产能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2019-2024年中国叶面喷雾行业产量统计</w:t>
      </w:r>
      <w:r>
        <w:rPr>
          <w:rFonts w:hint="eastAsia"/>
        </w:rPr>
        <w:br/>
      </w:r>
      <w:r>
        <w:rPr>
          <w:rFonts w:hint="eastAsia"/>
        </w:rPr>
        <w:t>　　图表 叶面喷雾行业动态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2019-2024年中国叶面喷雾市场需求量</w:t>
      </w:r>
      <w:r>
        <w:rPr>
          <w:rFonts w:hint="eastAsia"/>
        </w:rPr>
        <w:br/>
      </w:r>
      <w:r>
        <w:rPr>
          <w:rFonts w:hint="eastAsia"/>
        </w:rPr>
        <w:t>　　图表 2024年中国叶面喷雾行业需求区域调研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2019-2024年中国叶面喷雾行情</w:t>
      </w:r>
      <w:r>
        <w:rPr>
          <w:rFonts w:hint="eastAsia"/>
        </w:rPr>
        <w:br/>
      </w:r>
      <w:r>
        <w:rPr>
          <w:rFonts w:hint="eastAsia"/>
        </w:rPr>
        <w:t>　　图表 2019-2024年中国叶面喷雾价格走势图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2019-2024年中国叶面喷雾行业销售收入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2019-2024年中国叶面喷雾行业盈利情况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2019-2024年中国叶面喷雾行业利润总额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2019-2024年中国叶面喷雾出口统计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**地区叶面喷雾市场规模</w:t>
      </w:r>
      <w:r>
        <w:rPr>
          <w:rFonts w:hint="eastAsia"/>
        </w:rPr>
        <w:br/>
      </w:r>
      <w:r>
        <w:rPr>
          <w:rFonts w:hint="eastAsia"/>
        </w:rPr>
        <w:t>　　图表 **地区叶面喷雾行业市场需求</w:t>
      </w:r>
      <w:r>
        <w:rPr>
          <w:rFonts w:hint="eastAsia"/>
        </w:rPr>
        <w:br/>
      </w:r>
      <w:r>
        <w:rPr>
          <w:rFonts w:hint="eastAsia"/>
        </w:rPr>
        <w:t>　　图表 **地区叶面喷雾市场调研</w:t>
      </w:r>
      <w:r>
        <w:rPr>
          <w:rFonts w:hint="eastAsia"/>
        </w:rPr>
        <w:br/>
      </w:r>
      <w:r>
        <w:rPr>
          <w:rFonts w:hint="eastAsia"/>
        </w:rPr>
        <w:t>　　图表 **地区叶面喷雾行业市场需求分析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**地区叶面喷雾市场规模</w:t>
      </w:r>
      <w:r>
        <w:rPr>
          <w:rFonts w:hint="eastAsia"/>
        </w:rPr>
        <w:br/>
      </w:r>
      <w:r>
        <w:rPr>
          <w:rFonts w:hint="eastAsia"/>
        </w:rPr>
        <w:t>　　图表 **地区叶面喷雾行业市场需求</w:t>
      </w:r>
      <w:r>
        <w:rPr>
          <w:rFonts w:hint="eastAsia"/>
        </w:rPr>
        <w:br/>
      </w:r>
      <w:r>
        <w:rPr>
          <w:rFonts w:hint="eastAsia"/>
        </w:rPr>
        <w:t>　　图表 **地区叶面喷雾市场调研</w:t>
      </w:r>
      <w:r>
        <w:rPr>
          <w:rFonts w:hint="eastAsia"/>
        </w:rPr>
        <w:br/>
      </w:r>
      <w:r>
        <w:rPr>
          <w:rFonts w:hint="eastAsia"/>
        </w:rPr>
        <w:t>　　图表 **地区叶面喷雾行业市场需求分析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叶面喷雾行业竞争对手分析</w:t>
      </w:r>
      <w:r>
        <w:rPr>
          <w:rFonts w:hint="eastAsia"/>
        </w:rPr>
        <w:br/>
      </w:r>
      <w:r>
        <w:rPr>
          <w:rFonts w:hint="eastAsia"/>
        </w:rPr>
        <w:t>　　图表 叶面喷雾重点企业（一）基本信息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叶面喷雾重点企业（一）经营情况分析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叶面喷雾重点企业（一）盈利能力情况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叶面喷雾重点企业（二）经营情况分析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叶面喷雾重点企业（二）盈利能力情况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叶面喷雾重点企业（三）经营情况分析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叶面喷雾重点企业（三）主要经济指标情况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叶面喷雾重点企业（三）盈利能力情况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叶面喷雾重点企业（三）成长能力情况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2025-2031年中国叶面喷雾行业产量预测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2025-2031年中国叶面喷雾市场需求预测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2025-2031年中国叶面喷雾行业市场规模预测</w:t>
      </w:r>
      <w:r>
        <w:rPr>
          <w:rFonts w:hint="eastAsia"/>
        </w:rPr>
        <w:br/>
      </w:r>
      <w:r>
        <w:rPr>
          <w:rFonts w:hint="eastAsia"/>
        </w:rPr>
        <w:t>　　图表 叶面喷雾行业准入条件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2025-2031年中国叶面喷雾市场前景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2025-2031年中国叶面喷雾行业信息化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2025-2031年中国叶面喷雾行业风险分析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2025-2031年中国叶面喷雾行业发展趋势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2b6f9256d46a5" w:history="1">
        <w:r>
          <w:rPr>
            <w:rStyle w:val="Hyperlink"/>
          </w:rPr>
          <w:t>2025-2031年中国叶面喷雾发展现状与市场前景分析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2b6f9256d46a5" w:history="1">
        <w:r>
          <w:rPr>
            <w:rStyle w:val="Hyperlink"/>
          </w:rPr>
          <w:t>https://www.20087.com/9/37/YeMianPenWuDeFaZhanQianJing.html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自动喷雾器、叶面喷雾尿素亩用量、兰花需要每天喷雾吗、叶面喷雾图片大全、恶霉灵能叶面喷雾吗、叶面喷雾防治根腐病的方法、君子兰叶面能喷雾水吗、叶面喷雾施肥胀破天、新上盆兰花可以叶面喷雾保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42b837760419e" w:history="1">
      <w:r>
        <w:rPr>
          <w:rStyle w:val="Hyperlink"/>
        </w:rPr>
        <w:t>2025-2031年中国叶面喷雾发展现状与市场前景分析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eMianPenWuDeFaZhanQianJing.html" TargetMode="External" Id="R4912b6f9256d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eMianPenWuDeFaZhanQianJing.html" TargetMode="External" Id="R2f642b837760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2025-04-08T05:49:39Z</dcterms:created>
  <dcterms:modified xsi:type="dcterms:W3CDTF">2025-04-08T06:49:39Z</dcterms:modified>
  <dc:subject>2025-2031年中国叶面喷雾发展现状与市场前景分析</dc:subject>
  <dc:title>2025-2031年中国叶面喷雾发展现状与市场前景分析</dc:title>
  <cp:keywords>2025-2031年中国叶面喷雾发展现状与市场前景分析</cp:keywords>
  <dc:description>2025-2031年中国叶面喷雾发展现状与市场前景分析</dc:description>
</cp:coreProperties>
</file>