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08aba9b664ca0" w:history="1">
              <w:r>
                <w:rPr>
                  <w:rStyle w:val="Hyperlink"/>
                </w:rPr>
                <w:t>2026-2032年中国家具铰链行业发展研及市场前景预测报告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08aba9b664ca0" w:history="1">
              <w:r>
                <w:rPr>
                  <w:rStyle w:val="Hyperlink"/>
                </w:rPr>
                <w:t>2026-2032年中国家具铰链行业发展研及市场前景预测报告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08aba9b664ca0" w:history="1">
                <w:r>
                  <w:rPr>
                    <w:rStyle w:val="Hyperlink"/>
                  </w:rPr>
                  <w:t>https://www.20087.com/9/87/JiaJuJiaoLianFaZhanXianZhuangQianJing.html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铰链是连接柜门与柜体并实现开合功能的核心五金件，广泛应用于橱柜、衣柜及办公家具中，其性能直接影响家具使用寿命与用户体验。家具铰链包括直臂、弯臂与隐藏式铰链，高端系列普遍集成缓冲阻尼、快装结构、三维调节及静音闭合功能。材料以冷轧钢为主，表面经镍铬电镀或环保涂层处理以防腐蚀。在定制家具普及背景下，铰链需适配不同板厚、门重与开启角度，对精度与兼容性提出更高要求。然而，市场充斥低价劣质产品，存在回弹失效、调节失灵或镀层脱落等问题；同时，国际品牌在阻尼寿命与装配效率上仍具技术优势。</w:t>
      </w:r>
      <w:r>
        <w:rPr>
          <w:rFonts w:hint="eastAsia"/>
        </w:rPr>
        <w:br/>
      </w:r>
      <w:r>
        <w:rPr>
          <w:rFonts w:hint="eastAsia"/>
        </w:rPr>
        <w:t>　　未来，家具铰链将向智能化、模块化与绿色制造方向发展。智能铰链将集成角度传感器与无线模块，实现柜门状态监测、儿童防夹预警或与智能家居系统联动（如开门自动亮灯）。快装结构将进一步简化安装流程，支持无工具拆卸与重复定位，适配DIY与二次装修需求。材料端，无氰电镀、水性涂层及可回收钢材将降低环境影响；部分企业探索生物基工程塑料在轻载铰链中的应用。标准化方面，行业将推动接口尺寸与调节逻辑统一，提升跨品牌互换性。随着全屋智能与适老化家居兴起，高可靠性、易维护的铰链将成为家具品质的关键隐性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08aba9b664ca0" w:history="1">
        <w:r>
          <w:rPr>
            <w:rStyle w:val="Hyperlink"/>
          </w:rPr>
          <w:t>2026-2032年中国家具铰链行业发展研及市场前景预测报告</w:t>
        </w:r>
      </w:hyperlink>
      <w:r>
        <w:rPr>
          <w:rFonts w:hint="eastAsia"/>
        </w:rPr>
        <w:t>》基于长期的市场监测与数据资源，深入分析了家具铰链行业的产业链结构、市场规模与需求现状，探讨了价格动态。家具铰链报告全面揭示了行业当前的发展状况，并对家具铰链市场前景及趋势进行了科学预测。同时，家具铰链报告聚焦于家具铰链重点企业，深入剖析了市场竞争格局、集中度及品牌影响力，并进一步细分了市场，挖掘了家具铰链各领域的增长潜力。家具铰链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家具铰链行业发展概述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一、家具铰链行业定义及分类</w:t>
      </w:r>
      <w:r>
        <w:rPr>
          <w:rFonts w:hint="eastAsia"/>
        </w:rPr>
        <w:br/>
      </w:r>
      <w:r>
        <w:rPr>
          <w:rFonts w:hint="eastAsia"/>
        </w:rPr>
        <w:t>　　　　二、家具铰链行业经济特性</w:t>
      </w:r>
      <w:r>
        <w:rPr>
          <w:rFonts w:hint="eastAsia"/>
        </w:rPr>
        <w:br/>
      </w:r>
      <w:r>
        <w:rPr>
          <w:rFonts w:hint="eastAsia"/>
        </w:rPr>
        <w:t>　　　　三、家具铰链行业产业链简介</w:t>
      </w:r>
      <w:r>
        <w:rPr>
          <w:rFonts w:hint="eastAsia"/>
        </w:rPr>
        <w:br/>
      </w:r>
      <w:r>
        <w:rPr>
          <w:rFonts w:hint="eastAsia"/>
        </w:rPr>
        <w:t>　　第二节 家具铰链行业发展成熟度</w:t>
      </w:r>
      <w:r>
        <w:rPr>
          <w:rFonts w:hint="eastAsia"/>
        </w:rPr>
        <w:br/>
      </w:r>
      <w:r>
        <w:rPr>
          <w:rFonts w:hint="eastAsia"/>
        </w:rPr>
        <w:t>　　　　一、家具铰链行业发展周期分析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家具铰链行业相关产业动态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家具铰链行业发展环境分析</w:t>
      </w:r>
      <w:r>
        <w:rPr>
          <w:rFonts w:hint="eastAsia"/>
        </w:rPr>
        <w:br/>
      </w:r>
      <w:r>
        <w:rPr>
          <w:rFonts w:hint="eastAsia"/>
        </w:rPr>
        <w:t>　　第一节 家具铰链行业环境分析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家具铰链行业相关政策、法规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2025-2026年家具铰链行业技术发展现状及趋势分析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家具铰链行业技术发展现状分析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国内外家具铰链行业技术差异与原因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家具铰链行业技术发展方向、趋势预测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提升家具铰链行业技术能力策略建议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中国家具铰链市场发展调研</w:t>
      </w:r>
      <w:r>
        <w:rPr>
          <w:rFonts w:hint="eastAsia"/>
        </w:rPr>
        <w:br/>
      </w:r>
      <w:r>
        <w:rPr>
          <w:rFonts w:hint="eastAsia"/>
        </w:rPr>
        <w:t>　　第一节 家具铰链市场现状分析及预测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一、2020-2025年中国家具铰链市场规模分析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二、2026-2032年中国家具铰链市场规模预测</w:t>
      </w:r>
      <w:r>
        <w:rPr>
          <w:rFonts w:hint="eastAsia"/>
        </w:rPr>
        <w:br/>
      </w:r>
      <w:r>
        <w:rPr>
          <w:rFonts w:hint="eastAsia"/>
        </w:rPr>
        <w:t>　　第二节 家具铰链行业产能情况分析及预测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一、2020-2025年中国家具铰链行业产能分析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二、2026-2032年中国家具铰链行业产能预测</w:t>
      </w:r>
      <w:r>
        <w:rPr>
          <w:rFonts w:hint="eastAsia"/>
        </w:rPr>
        <w:br/>
      </w:r>
      <w:r>
        <w:rPr>
          <w:rFonts w:hint="eastAsia"/>
        </w:rPr>
        <w:t>　　第三节 家具铰链行业产量情况分析及预测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一、2020-2025年中国家具铰链行业产量统计分析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二、2026-2032年中国家具铰链行业产量预测分析</w:t>
      </w:r>
      <w:r>
        <w:rPr>
          <w:rFonts w:hint="eastAsia"/>
        </w:rPr>
        <w:br/>
      </w:r>
      <w:r>
        <w:rPr>
          <w:rFonts w:hint="eastAsia"/>
        </w:rPr>
        <w:t>　　第四节 家具铰链市场需求分析及预测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一、2020-2025年中国家具铰链市场需求分析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二、2026-2032年中国家具铰链市场需求预测</w:t>
      </w:r>
      <w:r>
        <w:rPr>
          <w:rFonts w:hint="eastAsia"/>
        </w:rPr>
        <w:br/>
      </w:r>
      <w:r>
        <w:rPr>
          <w:rFonts w:hint="eastAsia"/>
        </w:rPr>
        <w:t>　　第五节 家具铰链进出口数据分析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一、2020-2025年中国家具铰链进出口数据分析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二、2026-2032年国内家具铰链进出口情况预测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2020-2025年中国家具铰链行业总体发展状况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中国家具铰链行业规模情况分析</w:t>
      </w:r>
      <w:r>
        <w:rPr>
          <w:rFonts w:hint="eastAsia"/>
        </w:rPr>
        <w:br/>
      </w:r>
      <w:r>
        <w:rPr>
          <w:rFonts w:hint="eastAsia"/>
        </w:rPr>
        <w:t>　　　　一、家具铰链行业单位规模情况分析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二、家具铰链行业人员规模状况分析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三、家具铰链行业资产规模状况分析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四、家具铰链行业市场规模状况分析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五、家具铰链行业敏感性分析</w:t>
      </w:r>
      <w:r>
        <w:rPr>
          <w:rFonts w:hint="eastAsia"/>
        </w:rPr>
        <w:br/>
      </w:r>
      <w:r>
        <w:rPr>
          <w:rFonts w:hint="eastAsia"/>
        </w:rPr>
        <w:t>　　第二节 中国家具铰链行业财务能力分析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一、家具铰链行业盈利能力分析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二、家具铰链行业偿债能力分析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三、家具铰链行业营运能力分析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四、家具铰链行业发展能力分析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中国家具铰链行业重点区域发展分析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一、中国家具铰链行业重点区域市场结构变化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二、重点地区（一）家具铰链行业发展分析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三、重点地区（二）家具铰链行业发展分析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四、重点地区（三）家具铰链行业发展分析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五、重点地区（四）家具铰链行业发展分析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六、重点地区（五）家具铰链行业发展分析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家具铰链行业产品价格分析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三、主要家具铰链品牌产品价位分析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五、价格在家具铰链行业竞争中的重要性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2026年中国家具铰链行业上下游行业发展分析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家具铰链上游行业分析</w:t>
      </w:r>
      <w:r>
        <w:rPr>
          <w:rFonts w:hint="eastAsia"/>
        </w:rPr>
        <w:br/>
      </w:r>
      <w:r>
        <w:rPr>
          <w:rFonts w:hint="eastAsia"/>
        </w:rPr>
        <w:t>　　　　一、家具铰链产品成本构成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四、上游供给对家具铰链行业的影响</w:t>
      </w:r>
      <w:r>
        <w:rPr>
          <w:rFonts w:hint="eastAsia"/>
        </w:rPr>
        <w:br/>
      </w:r>
      <w:r>
        <w:rPr>
          <w:rFonts w:hint="eastAsia"/>
        </w:rPr>
        <w:t>　　第二节 家具铰链下游行业分析</w:t>
      </w:r>
      <w:r>
        <w:rPr>
          <w:rFonts w:hint="eastAsia"/>
        </w:rPr>
        <w:br/>
      </w:r>
      <w:r>
        <w:rPr>
          <w:rFonts w:hint="eastAsia"/>
        </w:rPr>
        <w:t>　　　　一、家具铰链下游行业分布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四、下游需求对家具铰链行业的影响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家具铰链行业重点企业发展调研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家具铰链重点企业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家具铰链重点企业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家具铰链重点企业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家具铰链重点企业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家具铰链重点企业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家具铰链重点企业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2026年中国家具铰链产业市场竞争格局分析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2026年中国家具铰链产业竞争现状分析</w:t>
      </w:r>
      <w:r>
        <w:rPr>
          <w:rFonts w:hint="eastAsia"/>
        </w:rPr>
        <w:br/>
      </w:r>
      <w:r>
        <w:rPr>
          <w:rFonts w:hint="eastAsia"/>
        </w:rPr>
        <w:t>　　　　一、家具铰链竞争力分析</w:t>
      </w:r>
      <w:r>
        <w:rPr>
          <w:rFonts w:hint="eastAsia"/>
        </w:rPr>
        <w:br/>
      </w:r>
      <w:r>
        <w:rPr>
          <w:rFonts w:hint="eastAsia"/>
        </w:rPr>
        <w:t>　　　　二、家具铰链技术竞争分析</w:t>
      </w:r>
      <w:r>
        <w:rPr>
          <w:rFonts w:hint="eastAsia"/>
        </w:rPr>
        <w:br/>
      </w:r>
      <w:r>
        <w:rPr>
          <w:rFonts w:hint="eastAsia"/>
        </w:rPr>
        <w:t>　　　　三、家具铰链价格竞争分析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2026年中国家具铰链产业集中度分析</w:t>
      </w:r>
      <w:r>
        <w:rPr>
          <w:rFonts w:hint="eastAsia"/>
        </w:rPr>
        <w:br/>
      </w:r>
      <w:r>
        <w:rPr>
          <w:rFonts w:hint="eastAsia"/>
        </w:rPr>
        <w:t>　　　　一、家具铰链市场集中度分析</w:t>
      </w:r>
      <w:r>
        <w:rPr>
          <w:rFonts w:hint="eastAsia"/>
        </w:rPr>
        <w:br/>
      </w:r>
      <w:r>
        <w:rPr>
          <w:rFonts w:hint="eastAsia"/>
        </w:rPr>
        <w:t>　　　　二、家具铰链企业集中度分析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2026-2032年提高家具铰链企业竞争力的策略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家具铰链行业投资风险预警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2026年影响家具铰链行业发展的主要因素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一、影响家具铰链行业运行的有利因素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二、影响家具铰链行业运行的稳定因素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三、影响家具铰链行业运行的不利因素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四、我国家具铰链行业发展面临的挑战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五、我国家具铰链行业发展面临的机遇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对家具铰链行业投资风险预警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一、2026-2032年家具铰链行业市场风险及控制策略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二、2026-2032年家具铰链行业政策风险及控制策略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三、2026-2032年家具铰链行业经营风险及控制策略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四、2026-2032年家具铰链同业竞争风险及控制策略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五、2026-2032年家具铰链行业其他风险及控制策略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家具铰链行业发展趋势与投资规划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2026-2032年家具铰链市场发展潜力分析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2026-2032年家具铰链行业发展趋势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2026-2032年家具铰链行业投资前景研究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[.中.智.林.]对我国家具铰链品牌的战略思考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二、家具铰链实施品牌战略的意义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三、家具铰链企业品牌的现状分析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四、我国家具铰链企业的品牌战略</w:t>
      </w:r>
      <w:r>
        <w:rPr>
          <w:rFonts w:hint="eastAsia"/>
        </w:rPr>
        <w:br/>
      </w:r>
      <w:r>
        <w:rPr>
          <w:rFonts w:hint="eastAsia"/>
        </w:rPr>
        <w:t>　　　　五、家具铰链品牌战略管理的策略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家具铰链行业历程</w:t>
      </w:r>
      <w:r>
        <w:rPr>
          <w:rFonts w:hint="eastAsia"/>
        </w:rPr>
        <w:br/>
      </w:r>
      <w:r>
        <w:rPr>
          <w:rFonts w:hint="eastAsia"/>
        </w:rPr>
        <w:t>　　图表 家具铰链行业生命周期</w:t>
      </w:r>
      <w:r>
        <w:rPr>
          <w:rFonts w:hint="eastAsia"/>
        </w:rPr>
        <w:br/>
      </w:r>
      <w:r>
        <w:rPr>
          <w:rFonts w:hint="eastAsia"/>
        </w:rPr>
        <w:t>　　图表 家具铰链行业产业链分析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2020-2025年中国家具铰链行业市场规模及增长情况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2020-2025年家具铰链行业市场容量分析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2020-2025年中国家具铰链行业产能统计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2020-2025年中国家具铰链行业产量及增长趋势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2020-2025年中国家具铰链市场需求量及增速统计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2025年中国家具铰链行业需求领域分布格局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2020-2025年中国家具铰链行业销售收入分析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2020-2025年中国家具铰链行业盈利情况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2020-2025年中国家具铰链行业利润总额统计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2020-2025年中国家具铰链进口数量分析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2020-2025年中国家具铰链进口金额分析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2020-2025年中国家具铰链出口数量分析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2020-2025年中国家具铰链出口金额分析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2025年中国家具铰链进口国家及地区分析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2025年中国家具铰链出口国家及地区分析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2020-2025年中国家具铰链行业企业数量情况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2020-2025年中国家具铰链行业企业平均规模情况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**地区家具铰链行业市场需求情况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家具铰链重点企业（一）基本信息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家具铰链重点企业（一）经营情况分析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家具铰链重点企业（一）主要经济指标情况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家具铰链重点企业（一）盈利能力情况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家具铰链重点企业（一）偿债能力情况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家具铰链重点企业（一）运营能力情况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家具铰链重点企业（一）成长能力情况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家具铰链重点企业（二）基本信息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家具铰链重点企业（二）经营情况分析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家具铰链重点企业（二）主要经济指标情况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家具铰链重点企业（二）盈利能力情况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家具铰链重点企业（二）偿债能力情况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家具铰链重点企业（二）运营能力情况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家具铰链重点企业（二）成长能力情况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家具铰链重点企业（三）基本信息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家具铰链重点企业（三）经营情况分析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家具铰链重点企业（三）主要经济指标情况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家具铰链重点企业（三）盈利能力情况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家具铰链重点企业（三）偿债能力情况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家具铰链重点企业（三）运营能力情况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家具铰链重点企业（三）成长能力情况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2026-2032年中国家具铰链行业产能预测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2026-2032年中国家具铰链行业产量预测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2026-2032年中国家具铰链市场需求量预测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2026-2032年中国家具铰链行业供需平衡预测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2026-2032年中国家具铰链行业市场容量预测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2026-2032年中国家具铰链行业市场规模预测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2026-2032年中国家具铰链市场前景分析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2026-2032年中国家具铰链行业发展趋势预测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08aba9b664ca0" w:history="1">
        <w:r>
          <w:rPr>
            <w:rStyle w:val="Hyperlink"/>
          </w:rPr>
          <w:t>2026-2032年中国家具铰链行业发展研及市场前景预测报告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08aba9b664ca0" w:history="1">
        <w:r>
          <w:rPr>
            <w:rStyle w:val="Hyperlink"/>
          </w:rPr>
          <w:t>https://www.20087.com/9/87/JiaJuJiaoLianFaZhanXianZhuangQianJing.html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热点：柜门铰链种类选择、家具铰链品牌、家具铰链安装调校方法、家具铰链品牌排行前十名、衣柜铰链的安装与调节、家具铰链有哪几种类型、安装柜门铰链的技巧、家具铰链怎么调、铰链怎么样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40d0b21d349e7" w:history="1">
      <w:r>
        <w:rPr>
          <w:rStyle w:val="Hyperlink"/>
        </w:rPr>
        <w:t>2026-2032年中国家具铰链行业发展研及市场前景预测报告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aJuJiaoLianFaZhanXianZhuangQianJing.html" TargetMode="External" Id="R1a408aba9b66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aJuJiaoLianFaZhanXianZhuangQianJing.html" TargetMode="External" Id="Rf9b40d0b21d3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2026-01-09T02:53:03Z</dcterms:created>
  <dcterms:modified xsi:type="dcterms:W3CDTF">2026-01-09T03:53:03Z</dcterms:modified>
  <dc:subject>2026-2032年中国家具铰链行业发展研及市场前景预测报告</dc:subject>
  <dc:title>2026-2032年中国家具铰链行业发展研及市场前景预测报告</dc:title>
  <cp:keywords>2026-2032年中国家具铰链行业发展研及市场前景预测报告</cp:keywords>
  <dc:description>2026-2032年中国家具铰链行业发展研及市场前景预测报告</dc:description>
</cp:coreProperties>
</file>