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c0846d2e444c3" w:history="1">
              <w:r>
                <w:rPr>
                  <w:rStyle w:val="Hyperlink"/>
                </w:rPr>
                <w:t>2025-2031年中国情趣用品发展现状与前景趋势预测报告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c0846d2e444c3" w:history="1">
              <w:r>
                <w:rPr>
                  <w:rStyle w:val="Hyperlink"/>
                </w:rPr>
                <w:t>2025-2031年中国情趣用品发展现状与前景趋势预测报告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c0846d2e444c3" w:history="1">
                <w:r>
                  <w:rPr>
                    <w:rStyle w:val="Hyperlink"/>
                  </w:rPr>
                  <w:t>https://www.20087.com/9/37/QingQuYongPinHangYeQianJingQuShi.html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趣用品行业近年来在全球范围内经历了显著的增长，这得益于社会观念的开放、消费者对个人幸福和生活质量的追求以及互联网的普及。目前，情趣用品市场正逐步走向规范化和品牌化，产品种类不断丰富，设计更加人性化，注重隐私保护和用户安全。</w:t>
      </w:r>
      <w:r>
        <w:rPr>
          <w:rFonts w:hint="eastAsia"/>
        </w:rPr>
        <w:br/>
      </w:r>
      <w:r>
        <w:rPr>
          <w:rFonts w:hint="eastAsia"/>
        </w:rPr>
        <w:t>　　未来，情趣用品行业将更加注重健康化和科技化。随着消费者对个人健康和安全意识的提高，情趣用品将更加关注材料的安全性和产品的卫生标准，如采用医用级材料、抗菌设计等。同时，科技的融入将带来情趣用品的新变革，如智能情趣玩具、虚拟现实（VR）体验等，为用户创造更加丰富和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c0846d2e444c3" w:history="1">
        <w:r>
          <w:rPr>
            <w:rStyle w:val="Hyperlink"/>
          </w:rPr>
          <w:t>2025-2031年中国情趣用品发展现状与前景趋势预测报告</w:t>
        </w:r>
      </w:hyperlink>
      <w:r>
        <w:rPr>
          <w:rFonts w:hint="eastAsia"/>
        </w:rPr>
        <w:t>》从产业链视角出发，系统分析了情趣用品行业的市场现状与需求动态，详细解读了情趣用品市场规模、价格波动及上下游影响因素。报告深入剖析了情趣用品细分领域的发展特点，基于权威数据对市场前景及未来趋势进行了科学预测，同时揭示了情趣用品重点企业的竞争格局与市场集中度变化。报告客观翔实地指出了情趣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情趣用品产业概述</w:t>
      </w:r>
      <w:r>
        <w:rPr>
          <w:rFonts w:hint="eastAsia"/>
        </w:rPr>
        <w:br/>
      </w:r>
      <w:r>
        <w:rPr>
          <w:rFonts w:hint="eastAsia"/>
        </w:rPr>
        <w:t>　　第一节 情趣用品定义</w:t>
      </w:r>
      <w:r>
        <w:rPr>
          <w:rFonts w:hint="eastAsia"/>
        </w:rPr>
        <w:br/>
      </w:r>
      <w:r>
        <w:rPr>
          <w:rFonts w:hint="eastAsia"/>
        </w:rPr>
        <w:t>　　第二节 情趣用品行业特点</w:t>
      </w:r>
      <w:r>
        <w:rPr>
          <w:rFonts w:hint="eastAsia"/>
        </w:rPr>
        <w:br/>
      </w:r>
      <w:r>
        <w:rPr>
          <w:rFonts w:hint="eastAsia"/>
        </w:rPr>
        <w:t>　　第三节 情趣用品发展历程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2024-2025年中国情趣用品行业发展环境分析</w:t>
      </w:r>
      <w:r>
        <w:rPr>
          <w:rFonts w:hint="eastAsia"/>
        </w:rPr>
        <w:br/>
      </w:r>
      <w:r>
        <w:rPr>
          <w:rFonts w:hint="eastAsia"/>
        </w:rPr>
        <w:t>　　第一节 情趣用品行业经济环境分析</w:t>
      </w:r>
      <w:r>
        <w:rPr>
          <w:rFonts w:hint="eastAsia"/>
        </w:rPr>
        <w:br/>
      </w:r>
      <w:r>
        <w:rPr>
          <w:rFonts w:hint="eastAsia"/>
        </w:rPr>
        <w:t>　　第二节 情趣用品行业政策环境分析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一、情趣用品行业政策影响分析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二、相关情趣用品行业标准分析</w:t>
      </w:r>
      <w:r>
        <w:rPr>
          <w:rFonts w:hint="eastAsia"/>
        </w:rPr>
        <w:br/>
      </w:r>
      <w:r>
        <w:rPr>
          <w:rFonts w:hint="eastAsia"/>
        </w:rPr>
        <w:t>　　第三节 情趣用品行业社会环境分析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2024-2025年情趣用品行业技术发展现状及趋势分析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情趣用品行业技术发展现状分析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国内外情趣用品行业技术差异与原因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情趣用品行业技术发展方向、趋势预测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提升情趣用品行业技术能力策略建议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全球情趣用品行业发展态势分析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全球情趣用品市场发展现状分析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国外主要国家、地区情趣用品市场现状</w:t>
      </w:r>
      <w:r>
        <w:rPr>
          <w:rFonts w:hint="eastAsia"/>
        </w:rPr>
        <w:br/>
      </w:r>
      <w:r>
        <w:rPr>
          <w:rFonts w:hint="eastAsia"/>
        </w:rPr>
        <w:t>　　第三节 全球情趣用品行业发展趋势预测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中国情趣用品行业发展调研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2019-2024年中国情趣用品行业规模情况</w:t>
      </w:r>
      <w:r>
        <w:rPr>
          <w:rFonts w:hint="eastAsia"/>
        </w:rPr>
        <w:br/>
      </w:r>
      <w:r>
        <w:rPr>
          <w:rFonts w:hint="eastAsia"/>
        </w:rPr>
        <w:t>　　　　一、情趣用品行业市场规模状况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二、情趣用品行业单位规模状况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三、情趣用品行业人员规模状况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2019-2024年中国情趣用品行业财务能力分析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一、情趣用品行业盈利能力分析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二、情趣用品行业偿债能力分析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三、情趣用品行业营运能力分析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四、情趣用品行业发展能力分析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2024-2025年中国情趣用品行业热点动态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2025年中国情趣用品行业面临的挑战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中国情趣用品行业重点地区市场调研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**地区情趣用品发展现状及趋势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**地区情趣用品发展现状及趋势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**地区情趣用品发展现状及趋势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**地区情趣用品发展现状及趋势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中国情趣用品行业价格走势及影响因素分析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国内情趣用品行业价格回顾</w:t>
      </w:r>
      <w:r>
        <w:rPr>
          <w:rFonts w:hint="eastAsia"/>
        </w:rPr>
        <w:br/>
      </w:r>
      <w:r>
        <w:rPr>
          <w:rFonts w:hint="eastAsia"/>
        </w:rPr>
        <w:t>　　第二节 国内情趣用品行业价格走势预测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国内情趣用品行业价格影响因素分析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中国情趣用品行业客户调研</w:t>
      </w:r>
      <w:r>
        <w:rPr>
          <w:rFonts w:hint="eastAsia"/>
        </w:rPr>
        <w:br/>
      </w:r>
      <w:r>
        <w:rPr>
          <w:rFonts w:hint="eastAsia"/>
        </w:rPr>
        <w:t>　　　　一、情趣用品行业客户偏好调查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二、客户对情趣用品品牌的首要认知渠道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三、情趣用品品牌忠诚度调查</w:t>
      </w:r>
      <w:r>
        <w:rPr>
          <w:rFonts w:hint="eastAsia"/>
        </w:rPr>
        <w:br/>
      </w:r>
      <w:r>
        <w:rPr>
          <w:rFonts w:hint="eastAsia"/>
        </w:rPr>
        <w:t>　　　　四、情趣用品行业客户消费理念调研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中国情趣用品行业重点企业发展调研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中国情趣用品行业竞争格局分析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2024-2025年情趣用品行业集中度分析</w:t>
      </w:r>
      <w:r>
        <w:rPr>
          <w:rFonts w:hint="eastAsia"/>
        </w:rPr>
        <w:br/>
      </w:r>
      <w:r>
        <w:rPr>
          <w:rFonts w:hint="eastAsia"/>
        </w:rPr>
        <w:t>　　　　一、情趣用品市场集中度分析</w:t>
      </w:r>
      <w:r>
        <w:rPr>
          <w:rFonts w:hint="eastAsia"/>
        </w:rPr>
        <w:br/>
      </w:r>
      <w:r>
        <w:rPr>
          <w:rFonts w:hint="eastAsia"/>
        </w:rPr>
        <w:t>　　　　二、情趣用品企业集中度分析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2025年情趣用品行业竞争格局分析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一、情趣用品行业竞争策略分析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二、情趣用品行业竞争格局展望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三、我国情趣用品市场竞争趋势</w:t>
      </w:r>
      <w:r>
        <w:rPr>
          <w:rFonts w:hint="eastAsia"/>
        </w:rPr>
        <w:br/>
      </w:r>
      <w:r>
        <w:rPr>
          <w:rFonts w:hint="eastAsia"/>
        </w:rPr>
        <w:t>　　第三节 情趣用品行业兼并与重组整合分析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一、情趣用品行业兼并与重组整合动态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二、情趣用品行业兼并与重组整合发展趋势预测分析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情趣用品行业投资风险及应对策略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情趣用品行业SWOT模型分析</w:t>
      </w:r>
      <w:r>
        <w:rPr>
          <w:rFonts w:hint="eastAsia"/>
        </w:rPr>
        <w:br/>
      </w:r>
      <w:r>
        <w:rPr>
          <w:rFonts w:hint="eastAsia"/>
        </w:rPr>
        <w:t>　　　　一、情趣用品行业优势分析</w:t>
      </w:r>
      <w:r>
        <w:rPr>
          <w:rFonts w:hint="eastAsia"/>
        </w:rPr>
        <w:br/>
      </w:r>
      <w:r>
        <w:rPr>
          <w:rFonts w:hint="eastAsia"/>
        </w:rPr>
        <w:t>　　　　二、情趣用品行业劣势分析</w:t>
      </w:r>
      <w:r>
        <w:rPr>
          <w:rFonts w:hint="eastAsia"/>
        </w:rPr>
        <w:br/>
      </w:r>
      <w:r>
        <w:rPr>
          <w:rFonts w:hint="eastAsia"/>
        </w:rPr>
        <w:t>　　　　三、情趣用品行业机会分析</w:t>
      </w:r>
      <w:r>
        <w:rPr>
          <w:rFonts w:hint="eastAsia"/>
        </w:rPr>
        <w:br/>
      </w:r>
      <w:r>
        <w:rPr>
          <w:rFonts w:hint="eastAsia"/>
        </w:rPr>
        <w:t>　　　　四、情趣用品行业风险分析</w:t>
      </w:r>
      <w:r>
        <w:rPr>
          <w:rFonts w:hint="eastAsia"/>
        </w:rPr>
        <w:br/>
      </w:r>
      <w:r>
        <w:rPr>
          <w:rFonts w:hint="eastAsia"/>
        </w:rPr>
        <w:t>　　第二节 情趣用品行业投资风险及控制策略分析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一、情趣用品市场风险及控制策略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二、情趣用品行业政策风险及控制策略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三、情趣用品行业经营风险及控制策略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四、情趣用品同业竞争风险及控制策略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五、情趣用品行业其他风险及控制策略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2025-2031年中国情趣用品市场预测及发展建议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2025-2031年中国情趣用品市场预测分析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一、中国情趣用品市场前景分析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二、中国情趣用品发展趋势预测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2025-2031年中国情趣用品企业发展策略建议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一、情趣用品企业融资策略</w:t>
      </w:r>
      <w:r>
        <w:rPr>
          <w:rFonts w:hint="eastAsia"/>
        </w:rPr>
        <w:br/>
      </w:r>
      <w:r>
        <w:rPr>
          <w:rFonts w:hint="eastAsia"/>
        </w:rPr>
        <w:t>　　　　二、情趣用品企业人才策略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2025-2031年中国情趣用品企业营销策略建议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一、情趣用品企业定位策略</w:t>
      </w:r>
      <w:r>
        <w:rPr>
          <w:rFonts w:hint="eastAsia"/>
        </w:rPr>
        <w:br/>
      </w:r>
      <w:r>
        <w:rPr>
          <w:rFonts w:hint="eastAsia"/>
        </w:rPr>
        <w:t>　　　　二、情趣用品企业价格策略</w:t>
      </w:r>
      <w:r>
        <w:rPr>
          <w:rFonts w:hint="eastAsia"/>
        </w:rPr>
        <w:br/>
      </w:r>
      <w:r>
        <w:rPr>
          <w:rFonts w:hint="eastAsia"/>
        </w:rPr>
        <w:t>　　　　三、情趣用品企业促销策略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中^智^林^－情趣用品行业研究结论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情趣用品介绍</w:t>
      </w:r>
      <w:r>
        <w:rPr>
          <w:rFonts w:hint="eastAsia"/>
        </w:rPr>
        <w:br/>
      </w:r>
      <w:r>
        <w:rPr>
          <w:rFonts w:hint="eastAsia"/>
        </w:rPr>
        <w:t>　　图表 情趣用品图片</w:t>
      </w:r>
      <w:r>
        <w:rPr>
          <w:rFonts w:hint="eastAsia"/>
        </w:rPr>
        <w:br/>
      </w:r>
      <w:r>
        <w:rPr>
          <w:rFonts w:hint="eastAsia"/>
        </w:rPr>
        <w:t>　　图表 情趣用品产业链调研</w:t>
      </w:r>
      <w:r>
        <w:rPr>
          <w:rFonts w:hint="eastAsia"/>
        </w:rPr>
        <w:br/>
      </w:r>
      <w:r>
        <w:rPr>
          <w:rFonts w:hint="eastAsia"/>
        </w:rPr>
        <w:t>　　图表 情趣用品行业特点</w:t>
      </w:r>
      <w:r>
        <w:rPr>
          <w:rFonts w:hint="eastAsia"/>
        </w:rPr>
        <w:br/>
      </w:r>
      <w:r>
        <w:rPr>
          <w:rFonts w:hint="eastAsia"/>
        </w:rPr>
        <w:t>　　图表 情趣用品政策</w:t>
      </w:r>
      <w:r>
        <w:rPr>
          <w:rFonts w:hint="eastAsia"/>
        </w:rPr>
        <w:br/>
      </w:r>
      <w:r>
        <w:rPr>
          <w:rFonts w:hint="eastAsia"/>
        </w:rPr>
        <w:t>　　图表 情趣用品技术 标准</w:t>
      </w:r>
      <w:r>
        <w:rPr>
          <w:rFonts w:hint="eastAsia"/>
        </w:rPr>
        <w:br/>
      </w:r>
      <w:r>
        <w:rPr>
          <w:rFonts w:hint="eastAsia"/>
        </w:rPr>
        <w:t>　　图表 情趣用品最新消息 动态</w:t>
      </w:r>
      <w:r>
        <w:rPr>
          <w:rFonts w:hint="eastAsia"/>
        </w:rPr>
        <w:br/>
      </w:r>
      <w:r>
        <w:rPr>
          <w:rFonts w:hint="eastAsia"/>
        </w:rPr>
        <w:t>　　图表 情趣用品行业现状</w:t>
      </w:r>
      <w:r>
        <w:rPr>
          <w:rFonts w:hint="eastAsia"/>
        </w:rPr>
        <w:br/>
      </w:r>
      <w:r>
        <w:rPr>
          <w:rFonts w:hint="eastAsia"/>
        </w:rPr>
        <w:t>　　图表 2019-2024年情趣用品行业市场容量统计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2019-2024年中国情趣用品市场规模情况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2019-2024年中国情趣用品销售统计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2019-2024年中国情趣用品利润总额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2019-2024年中国情趣用品企业数量统计</w:t>
      </w:r>
      <w:r>
        <w:rPr>
          <w:rFonts w:hint="eastAsia"/>
        </w:rPr>
        <w:br/>
      </w:r>
      <w:r>
        <w:rPr>
          <w:rFonts w:hint="eastAsia"/>
        </w:rPr>
        <w:t>　　图表 2024年情趣用品成本和利润分析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2019-2024年中国情趣用品行业经营效益分析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2019-2024年中国情趣用品行业发展能力分析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2019-2024年中国情趣用品行业盈利能力分析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2019-2024年中国情趣用品行业运营能力分析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2019-2024年中国情趣用品行业偿债能力分析</w:t>
      </w:r>
      <w:r>
        <w:rPr>
          <w:rFonts w:hint="eastAsia"/>
        </w:rPr>
        <w:br/>
      </w:r>
      <w:r>
        <w:rPr>
          <w:rFonts w:hint="eastAsia"/>
        </w:rPr>
        <w:t>　　图表 情趣用品品牌分析</w:t>
      </w:r>
      <w:r>
        <w:rPr>
          <w:rFonts w:hint="eastAsia"/>
        </w:rPr>
        <w:br/>
      </w:r>
      <w:r>
        <w:rPr>
          <w:rFonts w:hint="eastAsia"/>
        </w:rPr>
        <w:t>　　图表 **地区情趣用品市场规模</w:t>
      </w:r>
      <w:r>
        <w:rPr>
          <w:rFonts w:hint="eastAsia"/>
        </w:rPr>
        <w:br/>
      </w:r>
      <w:r>
        <w:rPr>
          <w:rFonts w:hint="eastAsia"/>
        </w:rPr>
        <w:t>　　图表 **地区情趣用品行业市场需求</w:t>
      </w:r>
      <w:r>
        <w:rPr>
          <w:rFonts w:hint="eastAsia"/>
        </w:rPr>
        <w:br/>
      </w:r>
      <w:r>
        <w:rPr>
          <w:rFonts w:hint="eastAsia"/>
        </w:rPr>
        <w:t>　　图表 **地区情趣用品市场调研</w:t>
      </w:r>
      <w:r>
        <w:rPr>
          <w:rFonts w:hint="eastAsia"/>
        </w:rPr>
        <w:br/>
      </w:r>
      <w:r>
        <w:rPr>
          <w:rFonts w:hint="eastAsia"/>
        </w:rPr>
        <w:t>　　图表 **地区情趣用品行业市场需求分析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**地区情趣用品市场规模</w:t>
      </w:r>
      <w:r>
        <w:rPr>
          <w:rFonts w:hint="eastAsia"/>
        </w:rPr>
        <w:br/>
      </w:r>
      <w:r>
        <w:rPr>
          <w:rFonts w:hint="eastAsia"/>
        </w:rPr>
        <w:t>　　图表 **地区情趣用品行业市场需求</w:t>
      </w:r>
      <w:r>
        <w:rPr>
          <w:rFonts w:hint="eastAsia"/>
        </w:rPr>
        <w:br/>
      </w:r>
      <w:r>
        <w:rPr>
          <w:rFonts w:hint="eastAsia"/>
        </w:rPr>
        <w:t>　　图表 **地区情趣用品市场调研</w:t>
      </w:r>
      <w:r>
        <w:rPr>
          <w:rFonts w:hint="eastAsia"/>
        </w:rPr>
        <w:br/>
      </w:r>
      <w:r>
        <w:rPr>
          <w:rFonts w:hint="eastAsia"/>
        </w:rPr>
        <w:t>　　图表 **地区情趣用品市场需求分析</w:t>
      </w:r>
      <w:r>
        <w:rPr>
          <w:rFonts w:hint="eastAsia"/>
        </w:rPr>
        <w:br/>
      </w:r>
      <w:r>
        <w:rPr>
          <w:rFonts w:hint="eastAsia"/>
        </w:rPr>
        <w:t>　　图表 情趣用品上游发展</w:t>
      </w:r>
      <w:r>
        <w:rPr>
          <w:rFonts w:hint="eastAsia"/>
        </w:rPr>
        <w:br/>
      </w:r>
      <w:r>
        <w:rPr>
          <w:rFonts w:hint="eastAsia"/>
        </w:rPr>
        <w:t>　　图表 情趣用品下游发展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情趣用品企业（一）概况</w:t>
      </w:r>
      <w:r>
        <w:rPr>
          <w:rFonts w:hint="eastAsia"/>
        </w:rPr>
        <w:br/>
      </w:r>
      <w:r>
        <w:rPr>
          <w:rFonts w:hint="eastAsia"/>
        </w:rPr>
        <w:t>　　图表 企业情趣用品业务</w:t>
      </w:r>
      <w:r>
        <w:rPr>
          <w:rFonts w:hint="eastAsia"/>
        </w:rPr>
        <w:br/>
      </w:r>
      <w:r>
        <w:rPr>
          <w:rFonts w:hint="eastAsia"/>
        </w:rPr>
        <w:t>　　图表 情趣用品企业（一）经营情况分析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情趣用品企业（一）盈利能力情况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情趣用品企业（一）偿债能力情况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情趣用品企业（一）运营能力情况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情趣用品企业（一）成长能力情况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情趣用品企业（二）简介</w:t>
      </w:r>
      <w:r>
        <w:rPr>
          <w:rFonts w:hint="eastAsia"/>
        </w:rPr>
        <w:br/>
      </w:r>
      <w:r>
        <w:rPr>
          <w:rFonts w:hint="eastAsia"/>
        </w:rPr>
        <w:t>　　图表 企业情趣用品业务</w:t>
      </w:r>
      <w:r>
        <w:rPr>
          <w:rFonts w:hint="eastAsia"/>
        </w:rPr>
        <w:br/>
      </w:r>
      <w:r>
        <w:rPr>
          <w:rFonts w:hint="eastAsia"/>
        </w:rPr>
        <w:t>　　图表 情趣用品企业（二）经营情况分析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情趣用品企业（二）盈利能力情况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情趣用品企业（二）偿债能力情况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情趣用品企业（二）运营能力情况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情趣用品企业（二）成长能力情况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情趣用品企业（三）概况</w:t>
      </w:r>
      <w:r>
        <w:rPr>
          <w:rFonts w:hint="eastAsia"/>
        </w:rPr>
        <w:br/>
      </w:r>
      <w:r>
        <w:rPr>
          <w:rFonts w:hint="eastAsia"/>
        </w:rPr>
        <w:t>　　图表 企业情趣用品业务</w:t>
      </w:r>
      <w:r>
        <w:rPr>
          <w:rFonts w:hint="eastAsia"/>
        </w:rPr>
        <w:br/>
      </w:r>
      <w:r>
        <w:rPr>
          <w:rFonts w:hint="eastAsia"/>
        </w:rPr>
        <w:t>　　图表 情趣用品企业（三）经营情况分析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情趣用品企业（三）盈利能力情况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情趣用品企业（三）偿债能力情况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情趣用品企业（三）运营能力情况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情趣用品企业（三）成长能力情况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情趣用品企业（四）简介</w:t>
      </w:r>
      <w:r>
        <w:rPr>
          <w:rFonts w:hint="eastAsia"/>
        </w:rPr>
        <w:br/>
      </w:r>
      <w:r>
        <w:rPr>
          <w:rFonts w:hint="eastAsia"/>
        </w:rPr>
        <w:t>　　图表 企业情趣用品业务</w:t>
      </w:r>
      <w:r>
        <w:rPr>
          <w:rFonts w:hint="eastAsia"/>
        </w:rPr>
        <w:br/>
      </w:r>
      <w:r>
        <w:rPr>
          <w:rFonts w:hint="eastAsia"/>
        </w:rPr>
        <w:t>　　图表 情趣用品企业（四）经营情况分析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情趣用品企业（四）盈利能力情况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情趣用品企业（四）偿债能力情况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情趣用品企业（四）运营能力情况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情趣用品企业（四）成长能力情况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情趣用品投资、并购情况</w:t>
      </w:r>
      <w:r>
        <w:rPr>
          <w:rFonts w:hint="eastAsia"/>
        </w:rPr>
        <w:br/>
      </w:r>
      <w:r>
        <w:rPr>
          <w:rFonts w:hint="eastAsia"/>
        </w:rPr>
        <w:t>　　图表 情趣用品优势</w:t>
      </w:r>
      <w:r>
        <w:rPr>
          <w:rFonts w:hint="eastAsia"/>
        </w:rPr>
        <w:br/>
      </w:r>
      <w:r>
        <w:rPr>
          <w:rFonts w:hint="eastAsia"/>
        </w:rPr>
        <w:t>　　图表 情趣用品劣势</w:t>
      </w:r>
      <w:r>
        <w:rPr>
          <w:rFonts w:hint="eastAsia"/>
        </w:rPr>
        <w:br/>
      </w:r>
      <w:r>
        <w:rPr>
          <w:rFonts w:hint="eastAsia"/>
        </w:rPr>
        <w:t>　　图表 情趣用品机会</w:t>
      </w:r>
      <w:r>
        <w:rPr>
          <w:rFonts w:hint="eastAsia"/>
        </w:rPr>
        <w:br/>
      </w:r>
      <w:r>
        <w:rPr>
          <w:rFonts w:hint="eastAsia"/>
        </w:rPr>
        <w:t>　　图表 情趣用品威胁</w:t>
      </w:r>
      <w:r>
        <w:rPr>
          <w:rFonts w:hint="eastAsia"/>
        </w:rPr>
        <w:br/>
      </w:r>
      <w:r>
        <w:rPr>
          <w:rFonts w:hint="eastAsia"/>
        </w:rPr>
        <w:t>　　图表 进入情趣用品行业壁垒</w:t>
      </w:r>
      <w:r>
        <w:rPr>
          <w:rFonts w:hint="eastAsia"/>
        </w:rPr>
        <w:br/>
      </w:r>
      <w:r>
        <w:rPr>
          <w:rFonts w:hint="eastAsia"/>
        </w:rPr>
        <w:t>　　图表 情趣用品发展有利因素</w:t>
      </w:r>
      <w:r>
        <w:rPr>
          <w:rFonts w:hint="eastAsia"/>
        </w:rPr>
        <w:br/>
      </w:r>
      <w:r>
        <w:rPr>
          <w:rFonts w:hint="eastAsia"/>
        </w:rPr>
        <w:t>　　图表 情趣用品发展不利因素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2025-2031年中国情趣用品行业信息化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2025-2031年中国情趣用品行业市场容量预测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2025-2031年中国情趣用品行业市场规模预测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2025-2031年中国情趣用品行业风险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2025-2031年中国情趣用品市场前景分析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2025-2031年中国情趣用品发展趋势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c0846d2e444c3" w:history="1">
        <w:r>
          <w:rPr>
            <w:rStyle w:val="Hyperlink"/>
          </w:rPr>
          <w:t>2025-2031年中国情趣用品发展现状与前景趋势预测报告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c0846d2e444c3" w:history="1">
        <w:r>
          <w:rPr>
            <w:rStyle w:val="Hyperlink"/>
          </w:rPr>
          <w:t>https://www.20087.com/9/37/QingQuYongPinHangYeQianJingQuShi.html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16d49006b4c26" w:history="1">
      <w:r>
        <w:rPr>
          <w:rStyle w:val="Hyperlink"/>
        </w:rPr>
        <w:t>2025-2031年中国情趣用品发展现状与前景趋势预测报告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QingQuYongPinHangYeQianJingQuShi.html" TargetMode="External" Id="R7b6c0846d2e4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QingQuYongPinHangYeQianJingQuShi.html" TargetMode="External" Id="R7d516d49006b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2024-10-01T01:23:00Z</dcterms:created>
  <dcterms:modified xsi:type="dcterms:W3CDTF">2024-10-01T02:23:00Z</dcterms:modified>
  <dc:subject>2025-2031年中国情趣用品发展现状与前景趋势预测报告</dc:subject>
  <dc:title>2025-2031年中国情趣用品发展现状与前景趋势预测报告</dc:title>
  <cp:keywords>2025-2031年中国情趣用品发展现状与前景趋势预测报告</cp:keywords>
  <dc:description>2025-2031年中国情趣用品发展现状与前景趋势预测报告</dc:description>
</cp:coreProperties>
</file>