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5b752a41c744a2" w:history="1">
              <w:r>
                <w:rPr>
                  <w:rStyle w:val="Hyperlink"/>
                </w:rPr>
                <w:t>2024-2030年中国杂交玉米行业现状调研分析与市场前景预测报告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5b752a41c744a2" w:history="1">
              <w:r>
                <w:rPr>
                  <w:rStyle w:val="Hyperlink"/>
                </w:rPr>
                <w:t>2024-2030年中国杂交玉米行业现状调研分析与市场前景预测报告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5000979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5b752a41c744a2" w:history="1">
                <w:r>
                  <w:rPr>
                    <w:rStyle w:val="Hyperlink"/>
                  </w:rPr>
                  <w:t>https://www.20087.com/9/97/ZaJiaoYuMiHangYeXianZhuangJiQianJing.html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交玉米是一种通过杂交育种技术获得的高产作物，近年来在农业生产中发挥了重要作用。目前，杂交玉米种子的品种不断丰富，不仅产量高、抗逆性强，而且适应性广，能够在多种气候条件下生长。此外，随着生物技术的发展，一些转基因杂交玉米品种也进入了市场，为农民提供了更多选择。同时，杂交玉米的种植技术也在不断完善，通过科学施肥、病虫害防治等措施，进一步提高了产量和品质。</w:t>
      </w:r>
      <w:r>
        <w:rPr>
          <w:rFonts w:hint="eastAsia"/>
        </w:rPr>
        <w:br/>
      </w:r>
      <w:r>
        <w:rPr>
          <w:rFonts w:hint="eastAsia"/>
        </w:rPr>
        <w:t>　　未来，杂交玉米的发展将更加注重品种创新和可持续种植技术。一方面，随着基因编辑等现代生物技术的应用，杂交玉米将开发出更多具有特殊性能的新品种，比如抗旱、抗盐碱等。另一方面，随着农业可持续发展理念的推广，杂交玉米的种植将更加注重环境保护，比如通过减少化学肥料和农药的使用，采用轮作、间作等方法来提高土壤健康。此外，随着气候变化的影响加剧，杂交玉米的育种将更加注重提高作物对极端天气条件的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5b752a41c744a2" w:history="1">
        <w:r>
          <w:rPr>
            <w:rStyle w:val="Hyperlink"/>
          </w:rPr>
          <w:t>2024-2030年中国杂交玉米行业现状调研分析与市场前景预测报告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杂交玉米市场监测，对杂交玉米行业的发展现状、市场规模、需求动态、进出口情况、产业链结构、区域分布、竞争格局以及杂交玉米行业风险和投资机会进行了深入分析。报告详细阐述了杂交玉米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杂交玉米行业概述</w:t>
      </w:r>
      <w:r>
        <w:rPr>
          <w:rFonts w:hint="eastAsia"/>
        </w:rPr>
        <w:br/>
      </w:r>
      <w:r>
        <w:rPr>
          <w:rFonts w:hint="eastAsia"/>
        </w:rPr>
        <w:t>　　第一节 杂交玉米定义与分类</w:t>
      </w:r>
      <w:r>
        <w:rPr>
          <w:rFonts w:hint="eastAsia"/>
        </w:rPr>
        <w:br/>
      </w:r>
      <w:r>
        <w:rPr>
          <w:rFonts w:hint="eastAsia"/>
        </w:rPr>
        <w:t>　　第二节 杂交玉米应用领域</w:t>
      </w:r>
      <w:r>
        <w:rPr>
          <w:rFonts w:hint="eastAsia"/>
        </w:rPr>
        <w:br/>
      </w:r>
      <w:r>
        <w:rPr>
          <w:rFonts w:hint="eastAsia"/>
        </w:rPr>
        <w:t>　　第三节 杂交玉米行业经济指标分析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杂交玉米产业链及经营模式分析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三、杂交玉米销售模式及销售渠道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全球杂交玉米市场发展综述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2019-2023年全球杂交玉米市场规模与趋势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主要国家与地区杂交玉米市场分析</w:t>
      </w:r>
      <w:r>
        <w:rPr>
          <w:rFonts w:hint="eastAsia"/>
        </w:rPr>
        <w:br/>
      </w:r>
      <w:r>
        <w:rPr>
          <w:rFonts w:hint="eastAsia"/>
        </w:rPr>
        <w:t>　　第三节 2024-2030年全球杂交玉米行业发展趋势与前景预测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中国杂交玉米行业市场分析</w:t>
      </w:r>
      <w:r>
        <w:rPr>
          <w:rFonts w:hint="eastAsia"/>
        </w:rPr>
        <w:br/>
      </w:r>
      <w:r>
        <w:rPr>
          <w:rFonts w:hint="eastAsia"/>
        </w:rPr>
        <w:t>　　第一节 2023-2024年杂交玉米产能与投资动态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一、国内杂交玉米产能及利用情况</w:t>
      </w:r>
      <w:r>
        <w:rPr>
          <w:rFonts w:hint="eastAsia"/>
        </w:rPr>
        <w:br/>
      </w:r>
      <w:r>
        <w:rPr>
          <w:rFonts w:hint="eastAsia"/>
        </w:rPr>
        <w:t>　　　　二、杂交玉米产能扩张与投资动态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2024-2030年杂交玉米行业产量统计与趋势预测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一、2019-2023年杂交玉米行业产量数据统计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1、2019-2023年杂交玉米产量及增长趋势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2、2019-2023年杂交玉米细分产品产量及份额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二、影响杂交玉米产量的关键因素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三、2024-2030年杂交玉米产量预测</w:t>
      </w:r>
      <w:r>
        <w:rPr>
          <w:rFonts w:hint="eastAsia"/>
        </w:rPr>
        <w:br/>
      </w:r>
      <w:r>
        <w:rPr>
          <w:rFonts w:hint="eastAsia"/>
        </w:rPr>
        <w:t>　　第三节 2024-2030年杂交玉米市场需求与销售分析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一、2023-2024年杂交玉米行业需求现状</w:t>
      </w:r>
      <w:r>
        <w:rPr>
          <w:rFonts w:hint="eastAsia"/>
        </w:rPr>
        <w:br/>
      </w:r>
      <w:r>
        <w:rPr>
          <w:rFonts w:hint="eastAsia"/>
        </w:rPr>
        <w:t>　　　　二、杂交玉米客户群体与需求特点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三、2019-2023年杂交玉米行业销售规模分析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四、2024-2030年杂交玉米市场增长潜力与规模预测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中国杂交玉米细分市场与下游应用领域分析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杂交玉米细分市场分析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一、2023-2024年杂交玉米主要细分产品市场现状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杂交玉米下游应用与客户群体分析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一、2023-2024年杂交玉米各应用领域市场现状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2023-2024年中国杂交玉米技术发展研究</w:t>
      </w:r>
      <w:r>
        <w:rPr>
          <w:rFonts w:hint="eastAsia"/>
        </w:rPr>
        <w:br/>
      </w:r>
      <w:r>
        <w:rPr>
          <w:rFonts w:hint="eastAsia"/>
        </w:rPr>
        <w:t>　　第一节 当前杂交玉米技术发展现状</w:t>
      </w:r>
      <w:r>
        <w:rPr>
          <w:rFonts w:hint="eastAsia"/>
        </w:rPr>
        <w:br/>
      </w:r>
      <w:r>
        <w:rPr>
          <w:rFonts w:hint="eastAsia"/>
        </w:rPr>
        <w:t>　　第二节 国内外杂交玉米技术差异与原因</w:t>
      </w:r>
      <w:r>
        <w:rPr>
          <w:rFonts w:hint="eastAsia"/>
        </w:rPr>
        <w:br/>
      </w:r>
      <w:r>
        <w:rPr>
          <w:rFonts w:hint="eastAsia"/>
        </w:rPr>
        <w:t>　　第三节 杂交玉米技术创新与发展趋势预测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技术进步对杂交玉米行业的影响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杂交玉米价格机制与竞争策略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一、2019-2023年杂交玉米市场价格走势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杂交玉米定价策略与方法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2024-2030年杂交玉米价格竞争态势与趋势预测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中国杂交玉米行业重点区域市场研究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2023-2024年重点区域杂交玉米市场发展概况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二、2019-2023年杂交玉米市场需求规模情况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三、2024-2030年杂交玉米行业发展潜力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二、2019-2023年杂交玉米市场需求规模情况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三、2024-2030年杂交玉米行业发展潜力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二、2019-2023年杂交玉米市场需求规模情况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三、2024-2030年杂交玉米行业发展潜力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二、2019-2023年杂交玉米市场需求规模情况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三、2024-2030年杂交玉米行业发展潜力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二、2019-2023年杂交玉米市场需求规模情况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三、2024-2030年杂交玉米行业发展潜力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2019-2023年中国杂交玉米行业进出口情况分析</w:t>
      </w:r>
      <w:r>
        <w:rPr>
          <w:rFonts w:hint="eastAsia"/>
        </w:rPr>
        <w:br/>
      </w:r>
      <w:r>
        <w:rPr>
          <w:rFonts w:hint="eastAsia"/>
        </w:rPr>
        <w:t>　　第一节 杂交玉米行业进口情况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一、2019-2023年杂交玉米进口规模及增长情况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二、杂交玉米主要进口来源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杂交玉米行业出口情况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一、2019-2023年杂交玉米出口规模及增长情况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二、杂交玉米主要出口目的地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2019-2023年中国杂交玉米行业总体发展与财务状况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2019-2023年中国杂交玉米行业规模情况</w:t>
      </w:r>
      <w:r>
        <w:rPr>
          <w:rFonts w:hint="eastAsia"/>
        </w:rPr>
        <w:br/>
      </w:r>
      <w:r>
        <w:rPr>
          <w:rFonts w:hint="eastAsia"/>
        </w:rPr>
        <w:t>　　　　一、杂交玉米行业企业数量规模</w:t>
      </w:r>
      <w:r>
        <w:rPr>
          <w:rFonts w:hint="eastAsia"/>
        </w:rPr>
        <w:br/>
      </w:r>
      <w:r>
        <w:rPr>
          <w:rFonts w:hint="eastAsia"/>
        </w:rPr>
        <w:t>　　　　二、杂交玉米行业从业人员规模</w:t>
      </w:r>
      <w:r>
        <w:rPr>
          <w:rFonts w:hint="eastAsia"/>
        </w:rPr>
        <w:br/>
      </w:r>
      <w:r>
        <w:rPr>
          <w:rFonts w:hint="eastAsia"/>
        </w:rPr>
        <w:t>　　　　三、杂交玉米行业市场敏感性分析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2019-2023年中国杂交玉米行业财务能力分析</w:t>
      </w:r>
      <w:r>
        <w:rPr>
          <w:rFonts w:hint="eastAsia"/>
        </w:rPr>
        <w:br/>
      </w:r>
      <w:r>
        <w:rPr>
          <w:rFonts w:hint="eastAsia"/>
        </w:rPr>
        <w:t>　　　　一、杂交玉米行业盈利能力</w:t>
      </w:r>
      <w:r>
        <w:rPr>
          <w:rFonts w:hint="eastAsia"/>
        </w:rPr>
        <w:br/>
      </w:r>
      <w:r>
        <w:rPr>
          <w:rFonts w:hint="eastAsia"/>
        </w:rPr>
        <w:t>　　　　二、杂交玉米行业偿债能力</w:t>
      </w:r>
      <w:r>
        <w:rPr>
          <w:rFonts w:hint="eastAsia"/>
        </w:rPr>
        <w:br/>
      </w:r>
      <w:r>
        <w:rPr>
          <w:rFonts w:hint="eastAsia"/>
        </w:rPr>
        <w:t>　　　　三、杂交玉米行业营运能力</w:t>
      </w:r>
      <w:r>
        <w:rPr>
          <w:rFonts w:hint="eastAsia"/>
        </w:rPr>
        <w:br/>
      </w:r>
      <w:r>
        <w:rPr>
          <w:rFonts w:hint="eastAsia"/>
        </w:rPr>
        <w:t>　　　　四、杂交玉米行业发展能力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杂交玉米行业重点企业调研分析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二、企业杂交玉米业务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中国杂交玉米行业竞争格局分析</w:t>
      </w:r>
      <w:r>
        <w:rPr>
          <w:rFonts w:hint="eastAsia"/>
        </w:rPr>
        <w:br/>
      </w:r>
      <w:r>
        <w:rPr>
          <w:rFonts w:hint="eastAsia"/>
        </w:rPr>
        <w:t>　　第一节 杂交玉米行业竞争格局总览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2023-2024年杂交玉米行业竞争力分析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2019-2023年杂交玉米行业企业并购活动分析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2023-2024年杂交玉米行业会展与招投标活动分析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一、杂交玉米行业会展活动及其市场影响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2024年中国杂交玉米企业发展企业发展策略与建议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杂交玉米销售模式与渠道策略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杂交玉米品牌与市场推广策略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杂交玉米研发投入与技术创新能力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杂交玉米合作联盟与资源整合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中国杂交玉米行业风险与对策</w:t>
      </w:r>
      <w:r>
        <w:rPr>
          <w:rFonts w:hint="eastAsia"/>
        </w:rPr>
        <w:br/>
      </w:r>
      <w:r>
        <w:rPr>
          <w:rFonts w:hint="eastAsia"/>
        </w:rPr>
        <w:t>　　第一节 杂交玉米行业SWOT分析</w:t>
      </w:r>
      <w:r>
        <w:rPr>
          <w:rFonts w:hint="eastAsia"/>
        </w:rPr>
        <w:br/>
      </w:r>
      <w:r>
        <w:rPr>
          <w:rFonts w:hint="eastAsia"/>
        </w:rPr>
        <w:t>　　　　一、杂交玉米行业优势</w:t>
      </w:r>
      <w:r>
        <w:rPr>
          <w:rFonts w:hint="eastAsia"/>
        </w:rPr>
        <w:br/>
      </w:r>
      <w:r>
        <w:rPr>
          <w:rFonts w:hint="eastAsia"/>
        </w:rPr>
        <w:t>　　　　二、杂交玉米行业劣势</w:t>
      </w:r>
      <w:r>
        <w:rPr>
          <w:rFonts w:hint="eastAsia"/>
        </w:rPr>
        <w:br/>
      </w:r>
      <w:r>
        <w:rPr>
          <w:rFonts w:hint="eastAsia"/>
        </w:rPr>
        <w:t>　　　　三、杂交玉米市场机会</w:t>
      </w:r>
      <w:r>
        <w:rPr>
          <w:rFonts w:hint="eastAsia"/>
        </w:rPr>
        <w:br/>
      </w:r>
      <w:r>
        <w:rPr>
          <w:rFonts w:hint="eastAsia"/>
        </w:rPr>
        <w:t>　　　　四、杂交玉米市场威胁</w:t>
      </w:r>
      <w:r>
        <w:rPr>
          <w:rFonts w:hint="eastAsia"/>
        </w:rPr>
        <w:br/>
      </w:r>
      <w:r>
        <w:rPr>
          <w:rFonts w:hint="eastAsia"/>
        </w:rPr>
        <w:t>　　第二节 杂交玉米行业风险及对策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2024-2030年中国杂交玉米行业前景与发展趋势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2023-2024年杂交玉米行业发展环境分析</w:t>
      </w:r>
      <w:r>
        <w:rPr>
          <w:rFonts w:hint="eastAsia"/>
        </w:rPr>
        <w:br/>
      </w:r>
      <w:r>
        <w:rPr>
          <w:rFonts w:hint="eastAsia"/>
        </w:rPr>
        <w:t>　　　　一、杂交玉米行业主管部门与监管体制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二、杂交玉米行业主要法律法规及政策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三、杂交玉米行业标准与质量监管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2024-2030年杂交玉米行业发展趋势与方向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2024-2030年杂交玉米行业发展潜力与机遇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杂交玉米行业研究结论与建议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中智^林^－杂交玉米行业发展建议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2019-2023年中国杂交玉米市场规模及增长情况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2019-2023年中国杂交玉米行业产量及增长趋势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2024-2030年中国杂交玉米行业产量预测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2019-2023年中国杂交玉米行业市场需求及增长情况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2024-2030年中国杂交玉米行业市场需求预测</w:t>
      </w:r>
      <w:r>
        <w:rPr>
          <w:rFonts w:hint="eastAsia"/>
        </w:rPr>
        <w:br/>
      </w:r>
      <w:r>
        <w:rPr>
          <w:rFonts w:hint="eastAsia"/>
        </w:rPr>
        <w:t>　　图表 **地区杂交玉米市场规模及增长情况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**地区杂交玉米行业市场需求情况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**地区杂交玉米市场规模及增长情况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**地区杂交玉米行业市场需求情况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2019-2023年中国杂交玉米行业出口情况分析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杂交玉米重点企业经营情况分析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2024年杂交玉米行业壁垒</w:t>
      </w:r>
      <w:r>
        <w:rPr>
          <w:rFonts w:hint="eastAsia"/>
        </w:rPr>
        <w:br/>
      </w:r>
      <w:r>
        <w:rPr>
          <w:rFonts w:hint="eastAsia"/>
        </w:rPr>
        <w:t>　　图表 2024年杂交玉米市场前景分析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2024-2030年中国杂交玉米市场规模预测</w:t>
      </w:r>
      <w:r>
        <w:rPr>
          <w:rFonts w:hint="eastAsia"/>
        </w:rPr>
        <w:br/>
      </w:r>
      <w:r>
        <w:rPr>
          <w:rFonts w:hint="eastAsia"/>
        </w:rPr>
        <w:t>　　图表 2024年杂交玉米发展趋势预测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5b752a41c744a2" w:history="1">
        <w:r>
          <w:rPr>
            <w:rStyle w:val="Hyperlink"/>
          </w:rPr>
          <w:t>2024-2030年中国杂交玉米行业现状调研分析与市场前景预测报告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5000979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5b752a41c744a2" w:history="1">
        <w:r>
          <w:rPr>
            <w:rStyle w:val="Hyperlink"/>
          </w:rPr>
          <w:t>https://www.20087.com/9/97/ZaJiaoYuMiHangYeXianZhuangJiQianJing.html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0d90360294f6e" w:history="1">
      <w:r>
        <w:rPr>
          <w:rStyle w:val="Hyperlink"/>
        </w:rPr>
        <w:t>2024-2030年中国杂交玉米行业现状调研分析与市场前景预测报告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ZaJiaoYuMiHangYeXianZhuangJiQianJing.html" TargetMode="External" Id="R795b752a41c7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ZaJiaoYuMiHangYeXianZhuangJiQianJing.html" TargetMode="External" Id="R3180d9036029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2024-10-25T04:33:37Z</dcterms:created>
  <dcterms:modified xsi:type="dcterms:W3CDTF">2024-10-25T05:33:37Z</dcterms:modified>
  <dc:subject>2024-2030年中国杂交玉米行业现状调研分析与市场前景预测报告</dc:subject>
  <dc:title>2024-2030年中国杂交玉米行业现状调研分析与市场前景预测报告</dc:title>
  <cp:keywords>2024-2030年中国杂交玉米行业现状调研分析与市场前景预测报告</cp:keywords>
  <dc:description>2024-2030年中国杂交玉米行业现状调研分析与市场前景预测报告</dc:description>
</cp:coreProperties>
</file>