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e68d0f81c4ade" w:history="1">
              <w:r>
                <w:rPr>
                  <w:rStyle w:val="Hyperlink"/>
                </w:rPr>
                <w:t>2026-2032年中国生物饲料行业现状调研与发展前景预测报告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e68d0f81c4ade" w:history="1">
              <w:r>
                <w:rPr>
                  <w:rStyle w:val="Hyperlink"/>
                </w:rPr>
                <w:t>2026-2032年中国生物饲料行业现状调研与发展前景预测报告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e68d0f81c4ade" w:history="1">
                <w:r>
                  <w:rPr>
                    <w:rStyle w:val="Hyperlink"/>
                  </w:rPr>
                  <w:t>https://www.20087.com/9/67/ShengWuSiLiaoDeXianZhuangYuQianJing.html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饲料是利用微生物发酵、酶解和基因工程等生物技术生产的饲料添加剂，旨在提高动物的消化吸收效率、增强免疫力和减少抗生素使用。随着全球对食品安全和动物福利的关注，生物饲料正逐步替代传统饲料中的化学合成添加剂，促进养殖业的绿色转型。</w:t>
      </w:r>
      <w:r>
        <w:rPr>
          <w:rFonts w:hint="eastAsia"/>
        </w:rPr>
        <w:br/>
      </w:r>
      <w:r>
        <w:rPr>
          <w:rFonts w:hint="eastAsia"/>
        </w:rPr>
        <w:t>　　未来，生物饲料将更加注重精准营养和生态平衡。通过基因组学和代谢组学的研究，定制化的生物饲料配方将更好地匹配不同动物种类和生长阶段的营养需求。同时，生物饲料企业将加强与养殖业的协同创新，开发出既能促进动物健康又能减少环境污染的解决方案。</w:t>
      </w:r>
      <w:r>
        <w:rPr>
          <w:rFonts w:hint="eastAsia"/>
        </w:rPr>
        <w:br/>
      </w:r>
      <w:r>
        <w:rPr>
          <w:rFonts w:hint="eastAsia"/>
        </w:rPr>
        <w:t>　　《</w:t>
      </w:r>
      <w:hyperlink r:id="Re57e68d0f81c4ade" w:history="1">
        <w:r>
          <w:rPr>
            <w:rStyle w:val="Hyperlink"/>
          </w:rPr>
          <w:t>2026-2032年中国生物饲料行业现状调研与发展前景预测报告</w:t>
        </w:r>
      </w:hyperlink>
      <w:r>
        <w:rPr>
          <w:rFonts w:hint="eastAsia"/>
        </w:rPr>
        <w:t>》基于国家统计局、海关总署、相关协会等权威部门数据，结合长期监测的一手资料，系统分析了生物饲料行业的发展现状、市场规模、供需动态及进出口情况。报告详细解读了生物饲料产业链上下游、重点区域市场、竞争格局及领先企业的表现，同时评估了生物饲料行业风险与投资机会。通过对生物饲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生物饲料行业界定</w:t>
      </w:r>
      <w:r>
        <w:rPr>
          <w:rFonts w:hint="eastAsia"/>
        </w:rPr>
        <w:br/>
      </w:r>
      <w:r>
        <w:rPr>
          <w:rFonts w:hint="eastAsia"/>
        </w:rPr>
        <w:t>　　第一节 生物饲料行业定义</w:t>
      </w:r>
      <w:r>
        <w:rPr>
          <w:rFonts w:hint="eastAsia"/>
        </w:rPr>
        <w:br/>
      </w:r>
      <w:r>
        <w:rPr>
          <w:rFonts w:hint="eastAsia"/>
        </w:rPr>
        <w:t>　　第二节 生物饲料行业特点分析</w:t>
      </w:r>
      <w:r>
        <w:rPr>
          <w:rFonts w:hint="eastAsia"/>
        </w:rPr>
        <w:br/>
      </w:r>
      <w:r>
        <w:rPr>
          <w:rFonts w:hint="eastAsia"/>
        </w:rPr>
        <w:t>　　第三节 生物饲料行业发展历程</w:t>
      </w:r>
      <w:r>
        <w:rPr>
          <w:rFonts w:hint="eastAsia"/>
        </w:rPr>
        <w:br/>
      </w:r>
      <w:r>
        <w:rPr>
          <w:rFonts w:hint="eastAsia"/>
        </w:rPr>
        <w:t>　　第四节 生物饲料产业链分析</w:t>
      </w:r>
      <w:r>
        <w:rPr>
          <w:rFonts w:hint="eastAsia"/>
        </w:rPr>
        <w:br/>
      </w:r>
      <w:r>
        <w:rPr>
          <w:rFonts w:hint="eastAsia"/>
        </w:rPr>
        <w:br/>
      </w:r>
      <w:r>
        <w:rPr>
          <w:rFonts w:hint="eastAsia"/>
        </w:rPr>
        <w:t>第二章 2025-2026年全球生物饲料行业发展态势分析</w:t>
      </w:r>
      <w:r>
        <w:rPr>
          <w:rFonts w:hint="eastAsia"/>
        </w:rPr>
        <w:br/>
      </w:r>
      <w:r>
        <w:rPr>
          <w:rFonts w:hint="eastAsia"/>
        </w:rPr>
        <w:t>　　第一节 全球生物饲料行业总体情况</w:t>
      </w:r>
      <w:r>
        <w:rPr>
          <w:rFonts w:hint="eastAsia"/>
        </w:rPr>
        <w:br/>
      </w:r>
      <w:r>
        <w:rPr>
          <w:rFonts w:hint="eastAsia"/>
        </w:rPr>
        <w:t>　　第二节 生物饲料行业重点国家、地区市场分析</w:t>
      </w:r>
      <w:r>
        <w:rPr>
          <w:rFonts w:hint="eastAsia"/>
        </w:rPr>
        <w:br/>
      </w:r>
      <w:r>
        <w:rPr>
          <w:rFonts w:hint="eastAsia"/>
        </w:rPr>
        <w:t>　　第三节 全球生物饲料行业发展前景预测</w:t>
      </w:r>
      <w:r>
        <w:rPr>
          <w:rFonts w:hint="eastAsia"/>
        </w:rPr>
        <w:br/>
      </w:r>
      <w:r>
        <w:rPr>
          <w:rFonts w:hint="eastAsia"/>
        </w:rPr>
        <w:br/>
      </w:r>
      <w:r>
        <w:rPr>
          <w:rFonts w:hint="eastAsia"/>
        </w:rPr>
        <w:t>第三章 2025-2026年中国生物饲料行业发展环境分析</w:t>
      </w:r>
      <w:r>
        <w:rPr>
          <w:rFonts w:hint="eastAsia"/>
        </w:rPr>
        <w:br/>
      </w:r>
      <w:r>
        <w:rPr>
          <w:rFonts w:hint="eastAsia"/>
        </w:rPr>
        <w:t>　　第一节 生物饲料行业经济环境分析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生物饲料行业政策环境分析</w:t>
      </w:r>
      <w:r>
        <w:rPr>
          <w:rFonts w:hint="eastAsia"/>
        </w:rPr>
        <w:br/>
      </w:r>
      <w:r>
        <w:rPr>
          <w:rFonts w:hint="eastAsia"/>
        </w:rPr>
        <w:t>　　　　一、生物饲料行业相关政策</w:t>
      </w:r>
      <w:r>
        <w:rPr>
          <w:rFonts w:hint="eastAsia"/>
        </w:rPr>
        <w:br/>
      </w:r>
      <w:r>
        <w:rPr>
          <w:rFonts w:hint="eastAsia"/>
        </w:rPr>
        <w:t>　　　　二、生物饲料行业相关标准</w:t>
      </w:r>
      <w:r>
        <w:rPr>
          <w:rFonts w:hint="eastAsia"/>
        </w:rPr>
        <w:br/>
      </w:r>
      <w:r>
        <w:rPr>
          <w:rFonts w:hint="eastAsia"/>
        </w:rPr>
        <w:br/>
      </w:r>
      <w:r>
        <w:rPr>
          <w:rFonts w:hint="eastAsia"/>
        </w:rPr>
        <w:t>第四章 2025-2026年生物饲料行业技术发展现状及趋势分析</w:t>
      </w:r>
      <w:r>
        <w:rPr>
          <w:rFonts w:hint="eastAsia"/>
        </w:rPr>
        <w:br/>
      </w:r>
      <w:r>
        <w:rPr>
          <w:rFonts w:hint="eastAsia"/>
        </w:rPr>
        <w:t>　　第一节 生物饲料行业技术发展现状分析</w:t>
      </w:r>
      <w:r>
        <w:rPr>
          <w:rFonts w:hint="eastAsia"/>
        </w:rPr>
        <w:br/>
      </w:r>
      <w:r>
        <w:rPr>
          <w:rFonts w:hint="eastAsia"/>
        </w:rPr>
        <w:t>　　第二节 国内外生物饲料行业技术差异与原因</w:t>
      </w:r>
      <w:r>
        <w:rPr>
          <w:rFonts w:hint="eastAsia"/>
        </w:rPr>
        <w:br/>
      </w:r>
      <w:r>
        <w:rPr>
          <w:rFonts w:hint="eastAsia"/>
        </w:rPr>
        <w:t>　　第三节 生物饲料行业技术发展方向、趋势预测</w:t>
      </w:r>
      <w:r>
        <w:rPr>
          <w:rFonts w:hint="eastAsia"/>
        </w:rPr>
        <w:br/>
      </w:r>
      <w:r>
        <w:rPr>
          <w:rFonts w:hint="eastAsia"/>
        </w:rPr>
        <w:t>　　第四节 提升生物饲料行业技术能力策略建议</w:t>
      </w:r>
      <w:r>
        <w:rPr>
          <w:rFonts w:hint="eastAsia"/>
        </w:rPr>
        <w:br/>
      </w:r>
      <w:r>
        <w:rPr>
          <w:rFonts w:hint="eastAsia"/>
        </w:rPr>
        <w:br/>
      </w:r>
      <w:r>
        <w:rPr>
          <w:rFonts w:hint="eastAsia"/>
        </w:rPr>
        <w:t>第五章 中国生物饲料行业市场供需状况分析</w:t>
      </w:r>
      <w:r>
        <w:rPr>
          <w:rFonts w:hint="eastAsia"/>
        </w:rPr>
        <w:br/>
      </w:r>
      <w:r>
        <w:rPr>
          <w:rFonts w:hint="eastAsia"/>
        </w:rPr>
        <w:t>　　第一节 中国生物饲料行业市场规模情况</w:t>
      </w:r>
      <w:r>
        <w:rPr>
          <w:rFonts w:hint="eastAsia"/>
        </w:rPr>
        <w:br/>
      </w:r>
      <w:r>
        <w:rPr>
          <w:rFonts w:hint="eastAsia"/>
        </w:rPr>
        <w:t>　　第二节 中国生物饲料行业市场需求状况</w:t>
      </w:r>
      <w:r>
        <w:rPr>
          <w:rFonts w:hint="eastAsia"/>
        </w:rPr>
        <w:br/>
      </w:r>
      <w:r>
        <w:rPr>
          <w:rFonts w:hint="eastAsia"/>
        </w:rPr>
        <w:t>　　　　一、2020-2025年生物饲料行业市场需求情况</w:t>
      </w:r>
      <w:r>
        <w:rPr>
          <w:rFonts w:hint="eastAsia"/>
        </w:rPr>
        <w:br/>
      </w:r>
      <w:r>
        <w:rPr>
          <w:rFonts w:hint="eastAsia"/>
        </w:rPr>
        <w:t>　　　　二、生物饲料行业市场需求特点分析</w:t>
      </w:r>
      <w:r>
        <w:rPr>
          <w:rFonts w:hint="eastAsia"/>
        </w:rPr>
        <w:br/>
      </w:r>
      <w:r>
        <w:rPr>
          <w:rFonts w:hint="eastAsia"/>
        </w:rPr>
        <w:t>　　　　三、2026-2032年生物饲料行业市场需求预测</w:t>
      </w:r>
      <w:r>
        <w:rPr>
          <w:rFonts w:hint="eastAsia"/>
        </w:rPr>
        <w:br/>
      </w:r>
      <w:r>
        <w:rPr>
          <w:rFonts w:hint="eastAsia"/>
        </w:rPr>
        <w:t>　　第三节 中国生物饲料行业产量情况分析与预测</w:t>
      </w:r>
      <w:r>
        <w:rPr>
          <w:rFonts w:hint="eastAsia"/>
        </w:rPr>
        <w:br/>
      </w:r>
      <w:r>
        <w:rPr>
          <w:rFonts w:hint="eastAsia"/>
        </w:rPr>
        <w:t>　　　　一、2020-2025年生物饲料行业产量统计分析</w:t>
      </w:r>
      <w:r>
        <w:rPr>
          <w:rFonts w:hint="eastAsia"/>
        </w:rPr>
        <w:br/>
      </w:r>
      <w:r>
        <w:rPr>
          <w:rFonts w:hint="eastAsia"/>
        </w:rPr>
        <w:t>　　　　二、2026年生物饲料行业产量特点分析</w:t>
      </w:r>
      <w:r>
        <w:rPr>
          <w:rFonts w:hint="eastAsia"/>
        </w:rPr>
        <w:br/>
      </w:r>
      <w:r>
        <w:rPr>
          <w:rFonts w:hint="eastAsia"/>
        </w:rPr>
        <w:t>　　　　三、2026-2032年生物饲料行业产量预测分析</w:t>
      </w:r>
      <w:r>
        <w:rPr>
          <w:rFonts w:hint="eastAsia"/>
        </w:rPr>
        <w:br/>
      </w:r>
      <w:r>
        <w:rPr>
          <w:rFonts w:hint="eastAsia"/>
        </w:rPr>
        <w:t>　　第四节 生物饲料行业市场供需平衡状况</w:t>
      </w:r>
      <w:r>
        <w:rPr>
          <w:rFonts w:hint="eastAsia"/>
        </w:rPr>
        <w:br/>
      </w:r>
      <w:r>
        <w:rPr>
          <w:rFonts w:hint="eastAsia"/>
        </w:rPr>
        <w:br/>
      </w:r>
      <w:r>
        <w:rPr>
          <w:rFonts w:hint="eastAsia"/>
        </w:rPr>
        <w:t>第六章 中国生物饲料行业进出口情况分析</w:t>
      </w:r>
      <w:r>
        <w:rPr>
          <w:rFonts w:hint="eastAsia"/>
        </w:rPr>
        <w:br/>
      </w:r>
      <w:r>
        <w:rPr>
          <w:rFonts w:hint="eastAsia"/>
        </w:rPr>
        <w:t>　　第一节 生物饲料行业出口情况</w:t>
      </w:r>
      <w:r>
        <w:rPr>
          <w:rFonts w:hint="eastAsia"/>
        </w:rPr>
        <w:br/>
      </w:r>
      <w:r>
        <w:rPr>
          <w:rFonts w:hint="eastAsia"/>
        </w:rPr>
        <w:t>　　　　一、2020-2025年生物饲料行业出口情况</w:t>
      </w:r>
      <w:r>
        <w:rPr>
          <w:rFonts w:hint="eastAsia"/>
        </w:rPr>
        <w:br/>
      </w:r>
      <w:r>
        <w:rPr>
          <w:rFonts w:hint="eastAsia"/>
        </w:rPr>
        <w:t>　　　　三、2026-2032年生物饲料行业出口情况预测</w:t>
      </w:r>
      <w:r>
        <w:rPr>
          <w:rFonts w:hint="eastAsia"/>
        </w:rPr>
        <w:br/>
      </w:r>
      <w:r>
        <w:rPr>
          <w:rFonts w:hint="eastAsia"/>
        </w:rPr>
        <w:t>　　第二节 生物饲料行业进口情况</w:t>
      </w:r>
      <w:r>
        <w:rPr>
          <w:rFonts w:hint="eastAsia"/>
        </w:rPr>
        <w:br/>
      </w:r>
      <w:r>
        <w:rPr>
          <w:rFonts w:hint="eastAsia"/>
        </w:rPr>
        <w:t>　　　　一、2020-2025年生物饲料行业进口情况</w:t>
      </w:r>
      <w:r>
        <w:rPr>
          <w:rFonts w:hint="eastAsia"/>
        </w:rPr>
        <w:br/>
      </w:r>
      <w:r>
        <w:rPr>
          <w:rFonts w:hint="eastAsia"/>
        </w:rPr>
        <w:t>　　　　三、2026-2032年生物饲料行业进口情况预测</w:t>
      </w:r>
      <w:r>
        <w:rPr>
          <w:rFonts w:hint="eastAsia"/>
        </w:rPr>
        <w:br/>
      </w:r>
      <w:r>
        <w:rPr>
          <w:rFonts w:hint="eastAsia"/>
        </w:rPr>
        <w:t>　　第三节 生物饲料行业进出口面临的挑战及对策</w:t>
      </w:r>
      <w:r>
        <w:rPr>
          <w:rFonts w:hint="eastAsia"/>
        </w:rPr>
        <w:br/>
      </w:r>
      <w:r>
        <w:rPr>
          <w:rFonts w:hint="eastAsia"/>
        </w:rPr>
        <w:br/>
      </w:r>
      <w:r>
        <w:rPr>
          <w:rFonts w:hint="eastAsia"/>
        </w:rPr>
        <w:t>第七章 2025-2026年中国生物饲料行业产品价格监测</w:t>
      </w:r>
      <w:r>
        <w:rPr>
          <w:rFonts w:hint="eastAsia"/>
        </w:rPr>
        <w:br/>
      </w:r>
      <w:r>
        <w:rPr>
          <w:rFonts w:hint="eastAsia"/>
        </w:rPr>
        <w:t>　　　　一、生物饲料市场价格特征</w:t>
      </w:r>
      <w:r>
        <w:rPr>
          <w:rFonts w:hint="eastAsia"/>
        </w:rPr>
        <w:br/>
      </w:r>
      <w:r>
        <w:rPr>
          <w:rFonts w:hint="eastAsia"/>
        </w:rPr>
        <w:t>　　　　二、当前生物饲料市场价格评述</w:t>
      </w:r>
      <w:r>
        <w:rPr>
          <w:rFonts w:hint="eastAsia"/>
        </w:rPr>
        <w:br/>
      </w:r>
      <w:r>
        <w:rPr>
          <w:rFonts w:hint="eastAsia"/>
        </w:rPr>
        <w:t>　　　　三、影响生物饲料市场价格因素分析</w:t>
      </w:r>
      <w:r>
        <w:rPr>
          <w:rFonts w:hint="eastAsia"/>
        </w:rPr>
        <w:br/>
      </w:r>
      <w:r>
        <w:rPr>
          <w:rFonts w:hint="eastAsia"/>
        </w:rPr>
        <w:t>　　　　四、未来生物饲料市场价格走势预测</w:t>
      </w:r>
      <w:r>
        <w:rPr>
          <w:rFonts w:hint="eastAsia"/>
        </w:rPr>
        <w:br/>
      </w:r>
      <w:r>
        <w:rPr>
          <w:rFonts w:hint="eastAsia"/>
        </w:rPr>
        <w:br/>
      </w:r>
      <w:r>
        <w:rPr>
          <w:rFonts w:hint="eastAsia"/>
        </w:rPr>
        <w:t>第八章 中国生物饲料行业重点区域市场分析</w:t>
      </w:r>
      <w:r>
        <w:rPr>
          <w:rFonts w:hint="eastAsia"/>
        </w:rPr>
        <w:br/>
      </w:r>
      <w:r>
        <w:rPr>
          <w:rFonts w:hint="eastAsia"/>
        </w:rPr>
        <w:t>　　第一节 生物饲料行业区域市场分布情况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2025-2026年生物饲料行业细分市场调研分析</w:t>
      </w:r>
      <w:r>
        <w:rPr>
          <w:rFonts w:hint="eastAsia"/>
        </w:rPr>
        <w:br/>
      </w:r>
      <w:r>
        <w:rPr>
          <w:rFonts w:hint="eastAsia"/>
        </w:rPr>
        <w:t>　　第一节 生物饲料细分产品（一）市场调研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生物饲料细分产品（二）市场调研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2025-2026年生物饲料行业上、下游市场分析</w:t>
      </w:r>
      <w:r>
        <w:rPr>
          <w:rFonts w:hint="eastAsia"/>
        </w:rPr>
        <w:br/>
      </w:r>
      <w:r>
        <w:rPr>
          <w:rFonts w:hint="eastAsia"/>
        </w:rPr>
        <w:t>　　第一节 生物饲料行业上游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生物饲料行业重点企业发展调研</w:t>
      </w:r>
      <w:r>
        <w:rPr>
          <w:rFonts w:hint="eastAsia"/>
        </w:rPr>
        <w:br/>
      </w:r>
      <w:r>
        <w:rPr>
          <w:rFonts w:hint="eastAsia"/>
        </w:rPr>
        <w:t>　　第一节 生物饲料重点企业（一）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生物饲料重点企业（二）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生物饲料重点企业（三）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生物饲料重点企业（四）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生物饲料重点企业（五）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生物饲料重点企业（六）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生物饲料行业风险及对策</w:t>
      </w:r>
      <w:r>
        <w:rPr>
          <w:rFonts w:hint="eastAsia"/>
        </w:rPr>
        <w:br/>
      </w:r>
      <w:r>
        <w:rPr>
          <w:rFonts w:hint="eastAsia"/>
        </w:rPr>
        <w:t>　　第一节 2026-2032年生物饲料行业发展环境分析</w:t>
      </w:r>
      <w:r>
        <w:rPr>
          <w:rFonts w:hint="eastAsia"/>
        </w:rPr>
        <w:br/>
      </w:r>
      <w:r>
        <w:rPr>
          <w:rFonts w:hint="eastAsia"/>
        </w:rPr>
        <w:t>　　第二节 2026-2032年生物饲料行业投资特性分析</w:t>
      </w:r>
      <w:r>
        <w:rPr>
          <w:rFonts w:hint="eastAsia"/>
        </w:rPr>
        <w:br/>
      </w:r>
      <w:r>
        <w:rPr>
          <w:rFonts w:hint="eastAsia"/>
        </w:rPr>
        <w:t>　　　　一、生物饲料行业进入壁垒</w:t>
      </w:r>
      <w:r>
        <w:rPr>
          <w:rFonts w:hint="eastAsia"/>
        </w:rPr>
        <w:br/>
      </w:r>
      <w:r>
        <w:rPr>
          <w:rFonts w:hint="eastAsia"/>
        </w:rPr>
        <w:t>　　　　二、生物饲料行业盈利模式</w:t>
      </w:r>
      <w:r>
        <w:rPr>
          <w:rFonts w:hint="eastAsia"/>
        </w:rPr>
        <w:br/>
      </w:r>
      <w:r>
        <w:rPr>
          <w:rFonts w:hint="eastAsia"/>
        </w:rPr>
        <w:t>　　　　三、生物饲料行业盈利因素</w:t>
      </w:r>
      <w:r>
        <w:rPr>
          <w:rFonts w:hint="eastAsia"/>
        </w:rPr>
        <w:br/>
      </w:r>
      <w:r>
        <w:rPr>
          <w:rFonts w:hint="eastAsia"/>
        </w:rPr>
        <w:t>　　第三节 生物饲料行业“波特五力模型”分析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2026-2032年生物饲料行业风险及对策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生物饲料企业竞争策略分析</w:t>
      </w:r>
      <w:r>
        <w:rPr>
          <w:rFonts w:hint="eastAsia"/>
        </w:rPr>
        <w:br/>
      </w:r>
      <w:r>
        <w:rPr>
          <w:rFonts w:hint="eastAsia"/>
        </w:rPr>
        <w:t>　　第一节 生物饲料市场竞争策略分析</w:t>
      </w:r>
      <w:r>
        <w:rPr>
          <w:rFonts w:hint="eastAsia"/>
        </w:rPr>
        <w:br/>
      </w:r>
      <w:r>
        <w:rPr>
          <w:rFonts w:hint="eastAsia"/>
        </w:rPr>
        <w:t>　　　　一、2026-2032年中国生物饲料市场增长潜力分析</w:t>
      </w:r>
      <w:r>
        <w:rPr>
          <w:rFonts w:hint="eastAsia"/>
        </w:rPr>
        <w:br/>
      </w:r>
      <w:r>
        <w:rPr>
          <w:rFonts w:hint="eastAsia"/>
        </w:rPr>
        <w:t>　　　　二、2026-2032年中国生物饲料主要潜力品种分析</w:t>
      </w:r>
      <w:r>
        <w:rPr>
          <w:rFonts w:hint="eastAsia"/>
        </w:rPr>
        <w:br/>
      </w:r>
      <w:r>
        <w:rPr>
          <w:rFonts w:hint="eastAsia"/>
        </w:rPr>
        <w:t>　　　　三、现有生物饲料产品竞争策略分析</w:t>
      </w:r>
      <w:r>
        <w:rPr>
          <w:rFonts w:hint="eastAsia"/>
        </w:rPr>
        <w:br/>
      </w:r>
      <w:r>
        <w:rPr>
          <w:rFonts w:hint="eastAsia"/>
        </w:rPr>
        <w:t>　　　　四、潜力生物饲料品种竞争策略选择</w:t>
      </w:r>
      <w:r>
        <w:rPr>
          <w:rFonts w:hint="eastAsia"/>
        </w:rPr>
        <w:br/>
      </w:r>
      <w:r>
        <w:rPr>
          <w:rFonts w:hint="eastAsia"/>
        </w:rPr>
        <w:t>　　　　五、典型企业产品竞争策略分析</w:t>
      </w:r>
      <w:r>
        <w:rPr>
          <w:rFonts w:hint="eastAsia"/>
        </w:rPr>
        <w:br/>
      </w:r>
      <w:r>
        <w:rPr>
          <w:rFonts w:hint="eastAsia"/>
        </w:rPr>
        <w:t>　　第二节 2026-2032年中国生物饲料企业竞争策略分析</w:t>
      </w:r>
      <w:r>
        <w:rPr>
          <w:rFonts w:hint="eastAsia"/>
        </w:rPr>
        <w:br/>
      </w:r>
      <w:r>
        <w:rPr>
          <w:rFonts w:hint="eastAsia"/>
        </w:rPr>
        <w:t>　　　　一、2026-2032年我国生物饲料市场竞争趋势</w:t>
      </w:r>
      <w:r>
        <w:rPr>
          <w:rFonts w:hint="eastAsia"/>
        </w:rPr>
        <w:br/>
      </w:r>
      <w:r>
        <w:rPr>
          <w:rFonts w:hint="eastAsia"/>
        </w:rPr>
        <w:t>　　　　二、2026-2032年生物饲料行业竞争格局展望</w:t>
      </w:r>
      <w:r>
        <w:rPr>
          <w:rFonts w:hint="eastAsia"/>
        </w:rPr>
        <w:br/>
      </w:r>
      <w:r>
        <w:rPr>
          <w:rFonts w:hint="eastAsia"/>
        </w:rPr>
        <w:t>　　　　三、2026-2032年生物饲料行业竞争策略分析</w:t>
      </w:r>
      <w:r>
        <w:rPr>
          <w:rFonts w:hint="eastAsia"/>
        </w:rPr>
        <w:br/>
      </w:r>
      <w:r>
        <w:rPr>
          <w:rFonts w:hint="eastAsia"/>
        </w:rPr>
        <w:t>　　　　四、2026-2032年生物饲料企业竞争策略分析</w:t>
      </w:r>
      <w:r>
        <w:rPr>
          <w:rFonts w:hint="eastAsia"/>
        </w:rPr>
        <w:br/>
      </w:r>
      <w:r>
        <w:rPr>
          <w:rFonts w:hint="eastAsia"/>
        </w:rPr>
        <w:t>　　第三节 2026-2032年中国生物饲料行业发展趋势分析</w:t>
      </w:r>
      <w:r>
        <w:rPr>
          <w:rFonts w:hint="eastAsia"/>
        </w:rPr>
        <w:br/>
      </w:r>
      <w:r>
        <w:rPr>
          <w:rFonts w:hint="eastAsia"/>
        </w:rPr>
        <w:t>　　　　一、2026-2032年生物饲料技术发展趋势分析</w:t>
      </w:r>
      <w:r>
        <w:rPr>
          <w:rFonts w:hint="eastAsia"/>
        </w:rPr>
        <w:br/>
      </w:r>
      <w:r>
        <w:rPr>
          <w:rFonts w:hint="eastAsia"/>
        </w:rPr>
        <w:t>　　　　二、2026-2032年生物饲料产品发展趋势分析</w:t>
      </w:r>
      <w:r>
        <w:rPr>
          <w:rFonts w:hint="eastAsia"/>
        </w:rPr>
        <w:br/>
      </w:r>
      <w:r>
        <w:rPr>
          <w:rFonts w:hint="eastAsia"/>
        </w:rPr>
        <w:t>　　　　三、2026-2032年生物饲料行业竞争格局展望</w:t>
      </w:r>
      <w:r>
        <w:rPr>
          <w:rFonts w:hint="eastAsia"/>
        </w:rPr>
        <w:br/>
      </w:r>
      <w:r>
        <w:rPr>
          <w:rFonts w:hint="eastAsia"/>
        </w:rPr>
        <w:t>　　第四节 2026-2032年中国生物饲料市场趋势分析</w:t>
      </w:r>
      <w:r>
        <w:rPr>
          <w:rFonts w:hint="eastAsia"/>
        </w:rPr>
        <w:br/>
      </w:r>
      <w:r>
        <w:rPr>
          <w:rFonts w:hint="eastAsia"/>
        </w:rPr>
        <w:t>　　　　一、2026-2032年生物饲料发展趋势预测</w:t>
      </w:r>
      <w:r>
        <w:rPr>
          <w:rFonts w:hint="eastAsia"/>
        </w:rPr>
        <w:br/>
      </w:r>
      <w:r>
        <w:rPr>
          <w:rFonts w:hint="eastAsia"/>
        </w:rPr>
        <w:t>　　　　二、2025-2026年生物饲料市场前景分析</w:t>
      </w:r>
      <w:r>
        <w:rPr>
          <w:rFonts w:hint="eastAsia"/>
        </w:rPr>
        <w:br/>
      </w:r>
      <w:r>
        <w:rPr>
          <w:rFonts w:hint="eastAsia"/>
        </w:rPr>
        <w:t>　　　　三、2026-2032年生物饲料产业政策趋向</w:t>
      </w:r>
      <w:r>
        <w:rPr>
          <w:rFonts w:hint="eastAsia"/>
        </w:rPr>
        <w:br/>
      </w:r>
      <w:r>
        <w:rPr>
          <w:rFonts w:hint="eastAsia"/>
        </w:rPr>
        <w:br/>
      </w:r>
      <w:r>
        <w:rPr>
          <w:rFonts w:hint="eastAsia"/>
        </w:rPr>
        <w:t>第十四章 2026-2032年生物饲料行业投资价值评估分析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生物饲料行业发展建议分析</w:t>
      </w:r>
      <w:r>
        <w:rPr>
          <w:rFonts w:hint="eastAsia"/>
        </w:rPr>
        <w:br/>
      </w:r>
      <w:r>
        <w:rPr>
          <w:rFonts w:hint="eastAsia"/>
        </w:rPr>
        <w:t>　　第一节 生物饲料行业研究结论及建议</w:t>
      </w:r>
      <w:r>
        <w:rPr>
          <w:rFonts w:hint="eastAsia"/>
        </w:rPr>
        <w:br/>
      </w:r>
      <w:r>
        <w:rPr>
          <w:rFonts w:hint="eastAsia"/>
        </w:rPr>
        <w:t>　　第二节 生物饲料细分行业研究结论及建议</w:t>
      </w:r>
      <w:r>
        <w:rPr>
          <w:rFonts w:hint="eastAsia"/>
        </w:rPr>
        <w:br/>
      </w:r>
      <w:r>
        <w:rPr>
          <w:rFonts w:hint="eastAsia"/>
        </w:rPr>
        <w:t>　　第三节 中.智.林.　生物饲料行业竞争策略总结及建议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2020-2025年中国生物饲料市场规模及增长情况</w:t>
      </w:r>
      <w:r>
        <w:rPr>
          <w:rFonts w:hint="eastAsia"/>
        </w:rPr>
        <w:br/>
      </w:r>
      <w:r>
        <w:rPr>
          <w:rFonts w:hint="eastAsia"/>
        </w:rPr>
        <w:t>　　图表 2020-2025年中国生物饲料行业产量及增长趋势</w:t>
      </w:r>
      <w:r>
        <w:rPr>
          <w:rFonts w:hint="eastAsia"/>
        </w:rPr>
        <w:br/>
      </w:r>
      <w:r>
        <w:rPr>
          <w:rFonts w:hint="eastAsia"/>
        </w:rPr>
        <w:t>　　图表 2026-2032年中国生物饲料行业产量预测</w:t>
      </w:r>
      <w:r>
        <w:rPr>
          <w:rFonts w:hint="eastAsia"/>
        </w:rPr>
        <w:br/>
      </w:r>
      <w:r>
        <w:rPr>
          <w:rFonts w:hint="eastAsia"/>
        </w:rPr>
        <w:t>　　图表 2020-2025年中国生物饲料行业市场需求及增长情况</w:t>
      </w:r>
      <w:r>
        <w:rPr>
          <w:rFonts w:hint="eastAsia"/>
        </w:rPr>
        <w:br/>
      </w:r>
      <w:r>
        <w:rPr>
          <w:rFonts w:hint="eastAsia"/>
        </w:rPr>
        <w:t>　　图表 2026-2032年中国生物饲料行业市场需求预测</w:t>
      </w:r>
      <w:r>
        <w:rPr>
          <w:rFonts w:hint="eastAsia"/>
        </w:rPr>
        <w:br/>
      </w:r>
      <w:r>
        <w:rPr>
          <w:rFonts w:hint="eastAsia"/>
        </w:rPr>
        <w:t>　　图表 **地区生物饲料市场规模及增长情况</w:t>
      </w:r>
      <w:r>
        <w:rPr>
          <w:rFonts w:hint="eastAsia"/>
        </w:rPr>
        <w:br/>
      </w:r>
      <w:r>
        <w:rPr>
          <w:rFonts w:hint="eastAsia"/>
        </w:rPr>
        <w:t>　　图表 **地区生物饲料行业市场需求情况</w:t>
      </w:r>
      <w:r>
        <w:rPr>
          <w:rFonts w:hint="eastAsia"/>
        </w:rPr>
        <w:br/>
      </w:r>
      <w:r>
        <w:rPr>
          <w:rFonts w:hint="eastAsia"/>
        </w:rPr>
        <w:t>　　……</w:t>
      </w:r>
      <w:r>
        <w:rPr>
          <w:rFonts w:hint="eastAsia"/>
        </w:rPr>
        <w:br/>
      </w:r>
      <w:r>
        <w:rPr>
          <w:rFonts w:hint="eastAsia"/>
        </w:rPr>
        <w:t>　　图表 **地区生物饲料市场规模及增长情况</w:t>
      </w:r>
      <w:r>
        <w:rPr>
          <w:rFonts w:hint="eastAsia"/>
        </w:rPr>
        <w:br/>
      </w:r>
      <w:r>
        <w:rPr>
          <w:rFonts w:hint="eastAsia"/>
        </w:rPr>
        <w:t>　　图表 **地区生物饲料行业市场需求情况</w:t>
      </w:r>
      <w:r>
        <w:rPr>
          <w:rFonts w:hint="eastAsia"/>
        </w:rPr>
        <w:br/>
      </w:r>
      <w:r>
        <w:rPr>
          <w:rFonts w:hint="eastAsia"/>
        </w:rPr>
        <w:t>　　图表 2020-2025年中国生物饲料行业出口情况分析</w:t>
      </w:r>
      <w:r>
        <w:rPr>
          <w:rFonts w:hint="eastAsia"/>
        </w:rPr>
        <w:br/>
      </w:r>
      <w:r>
        <w:rPr>
          <w:rFonts w:hint="eastAsia"/>
        </w:rPr>
        <w:t>　　……</w:t>
      </w:r>
      <w:r>
        <w:rPr>
          <w:rFonts w:hint="eastAsia"/>
        </w:rPr>
        <w:br/>
      </w:r>
      <w:r>
        <w:rPr>
          <w:rFonts w:hint="eastAsia"/>
        </w:rPr>
        <w:t>　　图表 生物饲料重点企业经营情况分析</w:t>
      </w:r>
      <w:r>
        <w:rPr>
          <w:rFonts w:hint="eastAsia"/>
        </w:rPr>
        <w:br/>
      </w:r>
      <w:r>
        <w:rPr>
          <w:rFonts w:hint="eastAsia"/>
        </w:rPr>
        <w:t>　　……</w:t>
      </w:r>
      <w:r>
        <w:rPr>
          <w:rFonts w:hint="eastAsia"/>
        </w:rPr>
        <w:br/>
      </w:r>
      <w:r>
        <w:rPr>
          <w:rFonts w:hint="eastAsia"/>
        </w:rPr>
        <w:t>　　图表 2026年生物饲料行业壁垒</w:t>
      </w:r>
      <w:r>
        <w:rPr>
          <w:rFonts w:hint="eastAsia"/>
        </w:rPr>
        <w:br/>
      </w:r>
      <w:r>
        <w:rPr>
          <w:rFonts w:hint="eastAsia"/>
        </w:rPr>
        <w:t>　　图表 2026年生物饲料市场前景分析</w:t>
      </w:r>
      <w:r>
        <w:rPr>
          <w:rFonts w:hint="eastAsia"/>
        </w:rPr>
        <w:br/>
      </w:r>
      <w:r>
        <w:rPr>
          <w:rFonts w:hint="eastAsia"/>
        </w:rPr>
        <w:t>　　图表 2026-2032年中国生物饲料市场规模预测</w:t>
      </w:r>
      <w:r>
        <w:rPr>
          <w:rFonts w:hint="eastAsia"/>
        </w:rPr>
        <w:br/>
      </w:r>
      <w:r>
        <w:rPr>
          <w:rFonts w:hint="eastAsia"/>
        </w:rPr>
        <w:t>　　图表 2026年生物饲料发展趋势预测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e68d0f81c4ade" w:history="1">
        <w:r>
          <w:rPr>
            <w:rStyle w:val="Hyperlink"/>
          </w:rPr>
          <w:t>2026-2032年中国生物饲料行业现状调研与发展前景预测报告</w:t>
        </w:r>
      </w:hyperlink>
      <w:r>
        <w:rPr>
          <w:color w:val="C00000"/>
        </w:rPr>
        <w:t>》，报告编号：</w:t>
      </w:r>
      <w:r>
        <w:rPr>
          <w:rFonts w:hint="eastAsia"/>
          <w:color w:val="C00000"/>
        </w:rPr>
        <w:t>2953679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e68d0f81c4ade" w:history="1">
        <w:r>
          <w:rPr>
            <w:rStyle w:val="Hyperlink"/>
          </w:rPr>
          <w:t>https://www.20087.com/9/67/ShengWuSiLiaoDeXianZhuangYuQianJing.html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热点：秸秆生物饲料的配方、生物饲料发酵技术、饲料生物科技有限公司、生物饲料开发国家工程研究中心、浙江东立生物饲料、生物饲料名词解释、最新大北农饲料价格表、生物饲料研发经营范围、饲料产品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87d4afa8c4fa5" w:history="1">
      <w:r>
        <w:rPr>
          <w:rStyle w:val="Hyperlink"/>
        </w:rPr>
        <w:t>2026-2032年中国生物饲料行业现状调研与发展前景预测报告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engWuSiLiaoDeXianZhuangYuQianJing.html" TargetMode="External" Id="Re57e68d0f81c4ade" /></Relationships>
</file>

<file path=word/_rels/header2.xml.rels>&#65279;<?xml version="1.0" encoding="utf-8"?><Relationships xmlns="http://schemas.openxmlformats.org/package/2006/relationships"><Relationship Type="http://schemas.openxmlformats.org/officeDocument/2006/relationships/hyperlink" Target="https://www.20087.com/9/67/ShengWuSiLiaoDeXianZhuangYuQianJing.html" TargetMode="External" Id="Rcc987d4afa8c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2025-06-10T08:21:00Z</dcterms:created>
  <dcterms:modified xsi:type="dcterms:W3CDTF">2025-06-10T09:21:00Z</dcterms:modified>
  <dc:subject>2026-2032年中国生物饲料行业现状调研与发展前景预测报告</dc:subject>
  <dc:title>2026-2032年中国生物饲料行业现状调研与发展前景预测报告</dc:title>
  <cp:keywords>2026-2032年中国生物饲料行业现状调研与发展前景预测报告</cp:keywords>
  <dc:description>2026-2032年中国生物饲料行业现状调研与发展前景预测报告</dc:description>
</cp:coreProperties>
</file>