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2371f3ee847d9" w:history="1">
              <w:r>
                <w:rPr>
                  <w:rStyle w:val="Hyperlink"/>
                </w:rPr>
                <w:t>2025-2031年中国紫草根行业研究分析与前景趋势报告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2371f3ee847d9" w:history="1">
              <w:r>
                <w:rPr>
                  <w:rStyle w:val="Hyperlink"/>
                </w:rPr>
                <w:t>2025-2031年中国紫草根行业研究分析与前景趋势报告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2371f3ee847d9" w:history="1">
                <w:r>
                  <w:rPr>
                    <w:rStyle w:val="Hyperlink"/>
                  </w:rPr>
                  <w:t>https://www.20087.com/9/97/ZiCaoGenShiChangQianJingYuCe.html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紫草根是紫草科植物紫草（Lithospermum erythrorhizon）的干燥根部，作为中药材在中国已有悠久历史，具有清热凉血、活血解毒、透疹止痒等功效，常用于治疗湿疹、皮炎、烧伤、麻疹不透等症状。现代药理研究表明，其主要活性成分紫草素及其衍生物具有抗氧化、抗炎、抗病毒、促伤口愈合等生物活性，因而在中药制剂、化妆品、外用药品等领域得到广泛应用。目前，紫草根主要依赖人工种植，主产区分布于西北、西南等地，但由于生长周期长、栽培难度大，优质原料供应存在一定瓶颈。此外，行业内尚缺乏统一的质量标准与深加工技术，制约了产品附加值提升。</w:t>
      </w:r>
      <w:r>
        <w:rPr>
          <w:rFonts w:hint="eastAsia"/>
        </w:rPr>
        <w:br/>
      </w:r>
      <w:r>
        <w:rPr>
          <w:rFonts w:hint="eastAsia"/>
        </w:rPr>
        <w:t>　　未来，紫草根将向标准化种植、精深加工与功能拓展方向推进。一方面，通过建立GAP种植基地、推广良种选育与生态种植模式，有望提高药材产量与品质一致性，保障原材料供给稳定。另一方面，结合超临界萃取、微胶囊封装、纳米载药等现代提取与制剂技术，可大幅提升紫草素的利用率与药效发挥。此外，随着天然植物药在全球市场的认可度上升，紫草根在护肤品、功能性食品、生物医药等新领域的应用潜力将持续释放，推动其从传统药材向高附加值健康产品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2371f3ee847d9" w:history="1">
        <w:r>
          <w:rPr>
            <w:rStyle w:val="Hyperlink"/>
          </w:rPr>
          <w:t>2025-2031年中国紫草根行业研究分析与前景趋势报告</w:t>
        </w:r>
      </w:hyperlink>
      <w:r>
        <w:rPr>
          <w:rFonts w:hint="eastAsia"/>
        </w:rPr>
        <w:t>》依托国家统计局、相关行业协会及科研机构的详实数据，结合紫草根行业研究团队的长期监测，系统分析了紫草根行业的市场规模、需求特征及产业链结构。报告全面阐述了紫草根行业现状，科学预测了市场前景与发展趋势，重点评估了紫草根重点企业的经营表现及竞争格局。同时，报告深入剖析了价格动态、市场集中度及品牌影响力，并对紫草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紫草根行业概述</w:t>
      </w:r>
      <w:r>
        <w:rPr>
          <w:rFonts w:hint="eastAsia"/>
        </w:rPr>
        <w:br/>
      </w:r>
      <w:r>
        <w:rPr>
          <w:rFonts w:hint="eastAsia"/>
        </w:rPr>
        <w:t>　　第一节 紫草根定义与分类</w:t>
      </w:r>
      <w:r>
        <w:rPr>
          <w:rFonts w:hint="eastAsia"/>
        </w:rPr>
        <w:br/>
      </w:r>
      <w:r>
        <w:rPr>
          <w:rFonts w:hint="eastAsia"/>
        </w:rPr>
        <w:t>　　第二节 紫草根应用领域</w:t>
      </w:r>
      <w:r>
        <w:rPr>
          <w:rFonts w:hint="eastAsia"/>
        </w:rPr>
        <w:br/>
      </w:r>
      <w:r>
        <w:rPr>
          <w:rFonts w:hint="eastAsia"/>
        </w:rPr>
        <w:t>　　第三节 紫草根行业经济指标分析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紫草根产业链及经营模式分析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三、紫草根销售模式及销售渠道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全球紫草根市场发展综述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2019-2024年全球紫草根市场规模与趋势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主要国家与地区紫草根市场分析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2025-2031年全球紫草根行业发展趋势与前景预测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中国紫草根行业市场分析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2024-2025年紫草根产能与投资动态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一、国内紫草根产能及利用情况</w:t>
      </w:r>
      <w:r>
        <w:rPr>
          <w:rFonts w:hint="eastAsia"/>
        </w:rPr>
        <w:br/>
      </w:r>
      <w:r>
        <w:rPr>
          <w:rFonts w:hint="eastAsia"/>
        </w:rPr>
        <w:t>　　　　二、紫草根产能扩张与投资动态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2025-2031年紫草根行业产量统计与趋势预测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一、2019-2024年紫草根行业产量数据统计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1、2019-2024年紫草根产量及增长趋势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2、2019-2024年紫草根细分产品产量及份额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二、影响紫草根产量的关键因素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三、2025-2031年紫草根产量预测</w:t>
      </w:r>
      <w:r>
        <w:rPr>
          <w:rFonts w:hint="eastAsia"/>
        </w:rPr>
        <w:br/>
      </w:r>
      <w:r>
        <w:rPr>
          <w:rFonts w:hint="eastAsia"/>
        </w:rPr>
        <w:t>　　第三节 2025-2031年紫草根市场需求与销售分析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一、2024-2025年紫草根行业需求现状</w:t>
      </w:r>
      <w:r>
        <w:rPr>
          <w:rFonts w:hint="eastAsia"/>
        </w:rPr>
        <w:br/>
      </w:r>
      <w:r>
        <w:rPr>
          <w:rFonts w:hint="eastAsia"/>
        </w:rPr>
        <w:t>　　　　二、紫草根客户群体与需求特点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三、2019-2024年紫草根行业销售规模分析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四、2025-2031年紫草根市场增长潜力与规模预测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中国紫草根细分市场与下游应用领域分析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紫草根细分市场分析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一、2024-2025年紫草根主要细分产品市场现状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紫草根下游应用与客户群体分析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一、2024-2025年紫草根各应用领域市场现状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2024-2025年紫草根行业技术发展现状及趋势分析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紫草根行业技术发展现状分析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国内外紫草根行业技术差异与原因</w:t>
      </w:r>
      <w:r>
        <w:rPr>
          <w:rFonts w:hint="eastAsia"/>
        </w:rPr>
        <w:br/>
      </w:r>
      <w:r>
        <w:rPr>
          <w:rFonts w:hint="eastAsia"/>
        </w:rPr>
        <w:t>　　第三节 紫草根行业技术发展方向、趋势预测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提升紫草根行业技术能力策略建议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紫草根价格机制与竞争策略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一、2019-2024年紫草根市场价格走势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紫草根定价策略与方法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2025-2031年紫草根价格竞争态势与趋势预测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中国紫草根行业重点区域市场研究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2024-2025年重点区域紫草根市场发展概况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三、2025-2031年紫草根行业发展潜力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三、2025-2031年紫草根行业发展潜力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三、2025-2031年紫草根行业发展潜力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三、2025-2031年紫草根行业发展潜力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三、2025-2031年紫草根行业发展潜力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2019-2024年中国紫草根行业进出口情况分析</w:t>
      </w:r>
      <w:r>
        <w:rPr>
          <w:rFonts w:hint="eastAsia"/>
        </w:rPr>
        <w:br/>
      </w:r>
      <w:r>
        <w:rPr>
          <w:rFonts w:hint="eastAsia"/>
        </w:rPr>
        <w:t>　　第一节 紫草根行业进口情况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一、2019-2024年紫草根进口规模及增长情况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二、紫草根主要进口来源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紫草根行业出口情况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一、2019-2024年紫草根出口规模及增长情况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二、紫草根主要出口目的地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2019-2024年中国紫草根行业总体发展与财务状况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2019-2024年中国紫草根行业规模情况</w:t>
      </w:r>
      <w:r>
        <w:rPr>
          <w:rFonts w:hint="eastAsia"/>
        </w:rPr>
        <w:br/>
      </w:r>
      <w:r>
        <w:rPr>
          <w:rFonts w:hint="eastAsia"/>
        </w:rPr>
        <w:t>　　　　一、紫草根行业企业数量规模</w:t>
      </w:r>
      <w:r>
        <w:rPr>
          <w:rFonts w:hint="eastAsia"/>
        </w:rPr>
        <w:br/>
      </w:r>
      <w:r>
        <w:rPr>
          <w:rFonts w:hint="eastAsia"/>
        </w:rPr>
        <w:t>　　　　二、紫草根行业从业人员规模</w:t>
      </w:r>
      <w:r>
        <w:rPr>
          <w:rFonts w:hint="eastAsia"/>
        </w:rPr>
        <w:br/>
      </w:r>
      <w:r>
        <w:rPr>
          <w:rFonts w:hint="eastAsia"/>
        </w:rPr>
        <w:t>　　　　三、紫草根行业市场敏感性分析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2019-2024年中国紫草根行业财务能力分析</w:t>
      </w:r>
      <w:r>
        <w:rPr>
          <w:rFonts w:hint="eastAsia"/>
        </w:rPr>
        <w:br/>
      </w:r>
      <w:r>
        <w:rPr>
          <w:rFonts w:hint="eastAsia"/>
        </w:rPr>
        <w:t>　　　　一、紫草根行业盈利能力</w:t>
      </w:r>
      <w:r>
        <w:rPr>
          <w:rFonts w:hint="eastAsia"/>
        </w:rPr>
        <w:br/>
      </w:r>
      <w:r>
        <w:rPr>
          <w:rFonts w:hint="eastAsia"/>
        </w:rPr>
        <w:t>　　　　二、紫草根行业偿债能力</w:t>
      </w:r>
      <w:r>
        <w:rPr>
          <w:rFonts w:hint="eastAsia"/>
        </w:rPr>
        <w:br/>
      </w:r>
      <w:r>
        <w:rPr>
          <w:rFonts w:hint="eastAsia"/>
        </w:rPr>
        <w:t>　　　　三、紫草根行业营运能力</w:t>
      </w:r>
      <w:r>
        <w:rPr>
          <w:rFonts w:hint="eastAsia"/>
        </w:rPr>
        <w:br/>
      </w:r>
      <w:r>
        <w:rPr>
          <w:rFonts w:hint="eastAsia"/>
        </w:rPr>
        <w:t>　　　　四、紫草根行业发展能力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紫草根行业重点企业调研分析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中国紫草根行业竞争格局分析</w:t>
      </w:r>
      <w:r>
        <w:rPr>
          <w:rFonts w:hint="eastAsia"/>
        </w:rPr>
        <w:br/>
      </w:r>
      <w:r>
        <w:rPr>
          <w:rFonts w:hint="eastAsia"/>
        </w:rPr>
        <w:t>　　第一节 紫草根行业竞争格局总览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2024-2025年紫草根行业竞争力分析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2019-2024年紫草根行业企业并购活动分析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2024-2025年紫草根行业会展与招投标活动分析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一、紫草根行业会展活动及其市场影响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2025年中国紫草根企业发展企业发展策略与建议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紫草根销售模式与渠道策略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紫草根品牌与市场推广策略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紫草根研发投入与技术创新能力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紫草根合作联盟与资源整合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中国紫草根行业风险与对策</w:t>
      </w:r>
      <w:r>
        <w:rPr>
          <w:rFonts w:hint="eastAsia"/>
        </w:rPr>
        <w:br/>
      </w:r>
      <w:r>
        <w:rPr>
          <w:rFonts w:hint="eastAsia"/>
        </w:rPr>
        <w:t>　　第一节 紫草根行业SWOT分析</w:t>
      </w:r>
      <w:r>
        <w:rPr>
          <w:rFonts w:hint="eastAsia"/>
        </w:rPr>
        <w:br/>
      </w:r>
      <w:r>
        <w:rPr>
          <w:rFonts w:hint="eastAsia"/>
        </w:rPr>
        <w:t>　　　　一、紫草根行业优势</w:t>
      </w:r>
      <w:r>
        <w:rPr>
          <w:rFonts w:hint="eastAsia"/>
        </w:rPr>
        <w:br/>
      </w:r>
      <w:r>
        <w:rPr>
          <w:rFonts w:hint="eastAsia"/>
        </w:rPr>
        <w:t>　　　　二、紫草根行业劣势</w:t>
      </w:r>
      <w:r>
        <w:rPr>
          <w:rFonts w:hint="eastAsia"/>
        </w:rPr>
        <w:br/>
      </w:r>
      <w:r>
        <w:rPr>
          <w:rFonts w:hint="eastAsia"/>
        </w:rPr>
        <w:t>　　　　三、紫草根市场机会</w:t>
      </w:r>
      <w:r>
        <w:rPr>
          <w:rFonts w:hint="eastAsia"/>
        </w:rPr>
        <w:br/>
      </w:r>
      <w:r>
        <w:rPr>
          <w:rFonts w:hint="eastAsia"/>
        </w:rPr>
        <w:t>　　　　四、紫草根市场威胁</w:t>
      </w:r>
      <w:r>
        <w:rPr>
          <w:rFonts w:hint="eastAsia"/>
        </w:rPr>
        <w:br/>
      </w:r>
      <w:r>
        <w:rPr>
          <w:rFonts w:hint="eastAsia"/>
        </w:rPr>
        <w:t>　　第二节 紫草根行业风险及对策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2025-2031年中国紫草根行业前景与发展趋势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2024-2025年紫草根行业发展环境分析</w:t>
      </w:r>
      <w:r>
        <w:rPr>
          <w:rFonts w:hint="eastAsia"/>
        </w:rPr>
        <w:br/>
      </w:r>
      <w:r>
        <w:rPr>
          <w:rFonts w:hint="eastAsia"/>
        </w:rPr>
        <w:t>　　　　一、紫草根行业主管部门与监管体制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二、紫草根行业主要法律法规及政策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三、紫草根行业标准与质量监管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2025-2031年紫草根行业发展趋势与方向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2025-2031年紫草根行业发展潜力与机遇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紫草根行业研究结论与建议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[:中:智林]紫草根行业发展建议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紫草根行业历程</w:t>
      </w:r>
      <w:r>
        <w:rPr>
          <w:rFonts w:hint="eastAsia"/>
        </w:rPr>
        <w:br/>
      </w:r>
      <w:r>
        <w:rPr>
          <w:rFonts w:hint="eastAsia"/>
        </w:rPr>
        <w:t>　　图表 紫草根行业生命周期</w:t>
      </w:r>
      <w:r>
        <w:rPr>
          <w:rFonts w:hint="eastAsia"/>
        </w:rPr>
        <w:br/>
      </w:r>
      <w:r>
        <w:rPr>
          <w:rFonts w:hint="eastAsia"/>
        </w:rPr>
        <w:t>　　图表 紫草根行业产业链分析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2019-2024年紫草根行业市场容量分析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2019-2024年中国紫草根行业产量及增长趋势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2019-2024年中国紫草根市场需求量及增速统计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2024年中国紫草根行业需求领域分布格局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2019-2024年中国紫草根行业盈利情况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2019-2024年中国紫草根行业利润总额统计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2019-2024年中国紫草根进口金额分析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2019-2024年中国紫草根出口数量分析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2019-2024年中国紫草根出口金额分析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2024年中国紫草根进口国家及地区分析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2024年中国紫草根出口国家及地区分析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2019-2024年中国紫草根行业企业平均规模情况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**地区紫草根市场规模及增长情况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**地区紫草根市场规模及增长情况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**地区紫草根市场规模及增长情况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**地区紫草根市场规模及增长情况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紫草根重点企业（一）基本信息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紫草根重点企业（一）经营情况分析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紫草根重点企业（一）主要经济指标情况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紫草根重点企业（一）盈利能力情况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紫草根重点企业（二）经营情况分析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紫草根重点企业（二）主要经济指标情况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紫草根重点企业（二）盈利能力情况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紫草根重点企业（三）经营情况分析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紫草根重点企业（三）主要经济指标情况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紫草根重点企业（三）盈利能力情况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紫草根重点企业（三）成长能力情况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2025-2031年中国紫草根行业产能预测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2025-2031年中国紫草根行业产量预测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2025-2031年中国紫草根市场需求量预测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2025-2031年中国紫草根行业供需平衡预测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2025-2031年中国紫草根市场容量预测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2025-2031年中国紫草根市场规模预测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2025-2031年中国紫草根市场前景分析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2025-2031年中国紫草根发展趋势预测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2371f3ee847d9" w:history="1">
        <w:r>
          <w:rPr>
            <w:rStyle w:val="Hyperlink"/>
          </w:rPr>
          <w:t>2025-2031年中国紫草根行业研究分析与前景趋势报告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2371f3ee847d9" w:history="1">
        <w:r>
          <w:rPr>
            <w:rStyle w:val="Hyperlink"/>
          </w:rPr>
          <w:t>https://www.20087.com/9/97/ZiCaoGenShiChangQianJingYuCe.html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草根和紫草一样吗、紫草根和紫草一样吗、紫草叶子好还是根好、紫草根图片大全、紫草和紫草根用处、紫草根提取物对皮肤的作用与功效、紫草根的每次用量、紫草根对皮肤的作用与功效、紫草根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60b396c6f4040" w:history="1">
      <w:r>
        <w:rPr>
          <w:rStyle w:val="Hyperlink"/>
        </w:rPr>
        <w:t>2025-2031年中国紫草根行业研究分析与前景趋势报告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iCaoGenShiChangQianJingYuCe.html" TargetMode="External" Id="R5992371f3ee8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iCaoGenShiChangQianJingYuCe.html" TargetMode="External" Id="Rd6f60b396c6f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2025-05-11T05:54:09Z</dcterms:created>
  <dcterms:modified xsi:type="dcterms:W3CDTF">2025-05-11T06:54:09Z</dcterms:modified>
  <dc:subject>2025-2031年中国紫草根行业研究分析与前景趋势报告</dc:subject>
  <dc:title>2025-2031年中国紫草根行业研究分析与前景趋势报告</dc:title>
  <cp:keywords>2025-2031年中国紫草根行业研究分析与前景趋势报告</cp:keywords>
  <dc:description>2025-2031年中国紫草根行业研究分析与前景趋势报告</dc:description>
</cp:coreProperties>
</file>