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e3148288d64472" w:history="1">
              <w:r>
                <w:rPr>
                  <w:rStyle w:val="Hyperlink"/>
                </w:rPr>
                <w:t>2025-2031年中国羧甲纤维素钙市场深度调研与发展趋势预测报告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e3148288d64472" w:history="1">
              <w:r>
                <w:rPr>
                  <w:rStyle w:val="Hyperlink"/>
                </w:rPr>
                <w:t>2025-2031年中国羧甲纤维素钙市场深度调研与发展趋势预测报告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2657079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3e3148288d64472" w:history="1">
                <w:r>
                  <w:rPr>
                    <w:rStyle w:val="Hyperlink"/>
                  </w:rPr>
                  <w:t>https://www.20087.com/9/07/SuoJiaXianWeiSuGaiWeiLaiFaZhanQu.html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羧甲纤维素钙（CMC-Ca）是一种重要的水溶性纤维素衍生物，具有良好的增稠性、乳化性及悬浮性，在食品工业、医药行业、化妆品行业等多个领域都有广泛应用。近年来，随着消费者对健康食品的需求增加，羧甲纤维素钙因其优异的物理化学性质和良好的生物相容性而受到青睐。目前，羧甲纤维素钙的生产工艺已经比较成熟，但市场上的产品仍存在品质参差不齐的现象。</w:t>
      </w:r>
      <w:r>
        <w:rPr>
          <w:rFonts w:hint="eastAsia"/>
        </w:rPr>
        <w:br/>
      </w:r>
      <w:r>
        <w:rPr>
          <w:rFonts w:hint="eastAsia"/>
        </w:rPr>
        <w:t>　　未来，羧甲纤维素钙的发展将更加注重产品的质量和应用创新。一方面，通过改进生产工艺和提高产品质量控制标准，羧甲纤维素钙的产品性能将进一步优化，满足不同行业的高标准需求。另一方面，随着生物技术的发展，羧甲纤维素钙在药物制剂、特殊食品添加剂等领域的应用将更加广泛。此外，随着环保意识的提高，羧甲纤维素钙作为一种天然、可降解的材料，其在绿色包装材料等新兴领域的应用也将成为新的发展方向。</w:t>
      </w:r>
      <w:r>
        <w:rPr>
          <w:rFonts w:hint="eastAsia"/>
        </w:rPr>
        <w:br/>
      </w:r>
      <w:r>
        <w:rPr>
          <w:rFonts w:hint="eastAsia"/>
        </w:rPr>
        <w:t>　　《</w:t>
      </w:r>
      <w:hyperlink r:id="R43e3148288d64472" w:history="1">
        <w:r>
          <w:rPr>
            <w:rStyle w:val="Hyperlink"/>
          </w:rPr>
          <w:t>2025-2031年中国羧甲纤维素钙市场深度调研与发展趋势预测报告</w:t>
        </w:r>
      </w:hyperlink>
      <w:r>
        <w:rPr>
          <w:rFonts w:hint="eastAsia"/>
        </w:rPr>
        <w:t>》基于多年羧甲纤维素钙行业研究积累，结合羧甲纤维素钙行业市场现状，通过资深研究团队对羧甲纤维素钙市场资讯的系统整理与分析，依托权威数据资源及长期市场监测数据库，对羧甲纤维素钙行业进行了全面调研。报告详细分析了羧甲纤维素钙市场规模、市场前景、技术现状及未来发展方向，重点评估了羧甲纤维素钙行业内企业的竞争格局及经营表现，并通过SWOT分析揭示了羧甲纤维素钙行业机遇与风险。</w:t>
      </w:r>
      <w:r>
        <w:rPr>
          <w:rFonts w:hint="eastAsia"/>
        </w:rPr>
        <w:br/>
      </w:r>
      <w:r>
        <w:rPr>
          <w:rFonts w:hint="eastAsia"/>
        </w:rPr>
        <w:t>　　市场调研网发布的《</w:t>
      </w:r>
      <w:hyperlink r:id="R43e3148288d64472" w:history="1">
        <w:r>
          <w:rPr>
            <w:rStyle w:val="Hyperlink"/>
          </w:rPr>
          <w:t>2025-2031年中国羧甲纤维素钙市场深度调研与发展趋势预测报告</w:t>
        </w:r>
      </w:hyperlink>
      <w:r>
        <w:rPr>
          <w:rFonts w:hint="eastAsia"/>
        </w:rPr>
        <w:t>》为投资者提供了准确的市场现状分析及前景预判，帮助挖掘行业投资价值，并提出投资策略与营销策略建议，是把握羧甲纤维素钙行业动态、优化决策的重要工具。</w:t>
      </w:r>
      <w:r>
        <w:rPr>
          <w:rFonts w:hint="eastAsia"/>
        </w:rPr>
        <w:br/>
      </w:r>
      <w:r>
        <w:rPr>
          <w:rFonts w:hint="eastAsia"/>
        </w:rPr>
        <w:br/>
      </w:r>
      <w:r>
        <w:rPr>
          <w:rFonts w:hint="eastAsia"/>
        </w:rPr>
        <w:t>第一章 我国羧甲纤维素钙概述</w:t>
      </w:r>
      <w:r>
        <w:rPr>
          <w:rFonts w:hint="eastAsia"/>
        </w:rPr>
        <w:br/>
      </w:r>
      <w:r>
        <w:rPr>
          <w:rFonts w:hint="eastAsia"/>
        </w:rPr>
        <w:t>　　第一节 行业定义</w:t>
      </w:r>
      <w:r>
        <w:rPr>
          <w:rFonts w:hint="eastAsia"/>
        </w:rPr>
        <w:br/>
      </w:r>
      <w:r>
        <w:rPr>
          <w:rFonts w:hint="eastAsia"/>
        </w:rPr>
        <w:t>　　第二节 行业特点和用途</w:t>
      </w:r>
      <w:r>
        <w:rPr>
          <w:rFonts w:hint="eastAsia"/>
        </w:rPr>
        <w:br/>
      </w:r>
      <w:r>
        <w:rPr>
          <w:rFonts w:hint="eastAsia"/>
        </w:rPr>
        <w:br/>
      </w:r>
      <w:r>
        <w:rPr>
          <w:rFonts w:hint="eastAsia"/>
        </w:rPr>
        <w:t>第二章 国外羧甲纤维素钙市场发展概况</w:t>
      </w:r>
      <w:r>
        <w:rPr>
          <w:rFonts w:hint="eastAsia"/>
        </w:rPr>
        <w:br/>
      </w:r>
      <w:r>
        <w:rPr>
          <w:rFonts w:hint="eastAsia"/>
        </w:rPr>
        <w:t>　　第一节 全球羧甲纤维素钙市场分析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2025年我国羧甲纤维素钙环境分析</w:t>
      </w:r>
      <w:r>
        <w:rPr>
          <w:rFonts w:hint="eastAsia"/>
        </w:rPr>
        <w:br/>
      </w:r>
      <w:r>
        <w:rPr>
          <w:rFonts w:hint="eastAsia"/>
        </w:rPr>
        <w:t>　　第一节 我国经济发展环境分析</w:t>
      </w:r>
      <w:r>
        <w:rPr>
          <w:rFonts w:hint="eastAsia"/>
        </w:rPr>
        <w:br/>
      </w:r>
      <w:r>
        <w:rPr>
          <w:rFonts w:hint="eastAsia"/>
        </w:rPr>
        <w:t>　　第二节 行业相关政策、标准</w:t>
      </w:r>
      <w:r>
        <w:rPr>
          <w:rFonts w:hint="eastAsia"/>
        </w:rPr>
        <w:br/>
      </w:r>
      <w:r>
        <w:rPr>
          <w:rFonts w:hint="eastAsia"/>
        </w:rPr>
        <w:br/>
      </w:r>
      <w:r>
        <w:rPr>
          <w:rFonts w:hint="eastAsia"/>
        </w:rPr>
        <w:t>第四章 我国羧甲纤维素钙技术发展分析</w:t>
      </w:r>
      <w:r>
        <w:rPr>
          <w:rFonts w:hint="eastAsia"/>
        </w:rPr>
        <w:br/>
      </w:r>
      <w:r>
        <w:rPr>
          <w:rFonts w:hint="eastAsia"/>
        </w:rPr>
        <w:t>　　第一节 当前我国羧甲纤维素钙技术发展现况分析</w:t>
      </w:r>
      <w:r>
        <w:rPr>
          <w:rFonts w:hint="eastAsia"/>
        </w:rPr>
        <w:br/>
      </w:r>
      <w:r>
        <w:rPr>
          <w:rFonts w:hint="eastAsia"/>
        </w:rPr>
        <w:t>　　第二节 我国羧甲纤维素钙技术成熟度分析</w:t>
      </w:r>
      <w:r>
        <w:rPr>
          <w:rFonts w:hint="eastAsia"/>
        </w:rPr>
        <w:br/>
      </w:r>
      <w:r>
        <w:rPr>
          <w:rFonts w:hint="eastAsia"/>
        </w:rPr>
        <w:t>　　第三节 中、外羧甲纤维素钙技术差距及其主要因素分析</w:t>
      </w:r>
      <w:r>
        <w:rPr>
          <w:rFonts w:hint="eastAsia"/>
        </w:rPr>
        <w:br/>
      </w:r>
      <w:r>
        <w:rPr>
          <w:rFonts w:hint="eastAsia"/>
        </w:rPr>
        <w:t>　　第四节 未来提高我国羧甲纤维素钙技术的策略</w:t>
      </w:r>
      <w:r>
        <w:rPr>
          <w:rFonts w:hint="eastAsia"/>
        </w:rPr>
        <w:br/>
      </w:r>
      <w:r>
        <w:rPr>
          <w:rFonts w:hint="eastAsia"/>
        </w:rPr>
        <w:br/>
      </w:r>
      <w:r>
        <w:rPr>
          <w:rFonts w:hint="eastAsia"/>
        </w:rPr>
        <w:t>第五章 羧甲纤维素钙市场特性分析</w:t>
      </w:r>
      <w:r>
        <w:rPr>
          <w:rFonts w:hint="eastAsia"/>
        </w:rPr>
        <w:br/>
      </w:r>
      <w:r>
        <w:rPr>
          <w:rFonts w:hint="eastAsia"/>
        </w:rPr>
        <w:t>　　第一节 羧甲纤维素钙市场集中度分析及预测</w:t>
      </w:r>
      <w:r>
        <w:rPr>
          <w:rFonts w:hint="eastAsia"/>
        </w:rPr>
        <w:br/>
      </w:r>
      <w:r>
        <w:rPr>
          <w:rFonts w:hint="eastAsia"/>
        </w:rPr>
        <w:t>　　第二节 羧甲纤维素钙SWOT分析及预测</w:t>
      </w:r>
      <w:r>
        <w:rPr>
          <w:rFonts w:hint="eastAsia"/>
        </w:rPr>
        <w:br/>
      </w:r>
      <w:r>
        <w:rPr>
          <w:rFonts w:hint="eastAsia"/>
        </w:rPr>
        <w:t>　　　　一、羧甲纤维素钙优势</w:t>
      </w:r>
      <w:r>
        <w:rPr>
          <w:rFonts w:hint="eastAsia"/>
        </w:rPr>
        <w:br/>
      </w:r>
      <w:r>
        <w:rPr>
          <w:rFonts w:hint="eastAsia"/>
        </w:rPr>
        <w:t>　　　　二、羧甲纤维素钙劣势</w:t>
      </w:r>
      <w:r>
        <w:rPr>
          <w:rFonts w:hint="eastAsia"/>
        </w:rPr>
        <w:br/>
      </w:r>
      <w:r>
        <w:rPr>
          <w:rFonts w:hint="eastAsia"/>
        </w:rPr>
        <w:t>　　　　三、羧甲纤维素钙机会</w:t>
      </w:r>
      <w:r>
        <w:rPr>
          <w:rFonts w:hint="eastAsia"/>
        </w:rPr>
        <w:br/>
      </w:r>
      <w:r>
        <w:rPr>
          <w:rFonts w:hint="eastAsia"/>
        </w:rPr>
        <w:t>　　　　四、羧甲纤维素钙风险</w:t>
      </w:r>
      <w:r>
        <w:rPr>
          <w:rFonts w:hint="eastAsia"/>
        </w:rPr>
        <w:br/>
      </w:r>
      <w:r>
        <w:rPr>
          <w:rFonts w:hint="eastAsia"/>
        </w:rPr>
        <w:t>　　第三节 羧甲纤维素钙进入退出状况分析及预测</w:t>
      </w:r>
      <w:r>
        <w:rPr>
          <w:rFonts w:hint="eastAsia"/>
        </w:rPr>
        <w:br/>
      </w:r>
      <w:r>
        <w:rPr>
          <w:rFonts w:hint="eastAsia"/>
        </w:rPr>
        <w:br/>
      </w:r>
      <w:r>
        <w:rPr>
          <w:rFonts w:hint="eastAsia"/>
        </w:rPr>
        <w:t>第六章 我国羧甲纤维素钙发展现状</w:t>
      </w:r>
      <w:r>
        <w:rPr>
          <w:rFonts w:hint="eastAsia"/>
        </w:rPr>
        <w:br/>
      </w:r>
      <w:r>
        <w:rPr>
          <w:rFonts w:hint="eastAsia"/>
        </w:rPr>
        <w:t>　　第一节 我国羧甲纤维素钙市场现状分析及预测</w:t>
      </w:r>
      <w:r>
        <w:rPr>
          <w:rFonts w:hint="eastAsia"/>
        </w:rPr>
        <w:br/>
      </w:r>
      <w:r>
        <w:rPr>
          <w:rFonts w:hint="eastAsia"/>
        </w:rPr>
        <w:t>　　第二节 我国羧甲纤维素钙产量分析</w:t>
      </w:r>
      <w:r>
        <w:rPr>
          <w:rFonts w:hint="eastAsia"/>
        </w:rPr>
        <w:br/>
      </w:r>
      <w:r>
        <w:rPr>
          <w:rFonts w:hint="eastAsia"/>
        </w:rPr>
        <w:t>　　　　一、我国羧甲纤维素钙生产区域分布</w:t>
      </w:r>
      <w:r>
        <w:rPr>
          <w:rFonts w:hint="eastAsia"/>
        </w:rPr>
        <w:br/>
      </w:r>
      <w:r>
        <w:rPr>
          <w:rFonts w:hint="eastAsia"/>
        </w:rPr>
        <w:t>　　　　二、2020-2025年我国羧甲纤维素钙产量</w:t>
      </w:r>
      <w:r>
        <w:rPr>
          <w:rFonts w:hint="eastAsia"/>
        </w:rPr>
        <w:br/>
      </w:r>
      <w:r>
        <w:rPr>
          <w:rFonts w:hint="eastAsia"/>
        </w:rPr>
        <w:t>　　第三节 我国羧甲纤维素钙市场需求分析</w:t>
      </w:r>
      <w:r>
        <w:rPr>
          <w:rFonts w:hint="eastAsia"/>
        </w:rPr>
        <w:br/>
      </w:r>
      <w:r>
        <w:rPr>
          <w:rFonts w:hint="eastAsia"/>
        </w:rPr>
        <w:t>　　　　一、2020-2025年我国羧甲纤维素钙需求量</w:t>
      </w:r>
      <w:r>
        <w:rPr>
          <w:rFonts w:hint="eastAsia"/>
        </w:rPr>
        <w:br/>
      </w:r>
      <w:r>
        <w:rPr>
          <w:rFonts w:hint="eastAsia"/>
        </w:rPr>
        <w:t>　　　　二、主要地域分布</w:t>
      </w:r>
      <w:r>
        <w:rPr>
          <w:rFonts w:hint="eastAsia"/>
        </w:rPr>
        <w:br/>
      </w:r>
      <w:r>
        <w:rPr>
          <w:rFonts w:hint="eastAsia"/>
        </w:rPr>
        <w:t>　　第四节 我国羧甲纤维素钙价格趋势分析</w:t>
      </w:r>
      <w:r>
        <w:rPr>
          <w:rFonts w:hint="eastAsia"/>
        </w:rPr>
        <w:br/>
      </w:r>
      <w:r>
        <w:rPr>
          <w:rFonts w:hint="eastAsia"/>
        </w:rPr>
        <w:t>　　　　一、2020-2025年羧甲纤维素钙价格分析</w:t>
      </w:r>
      <w:r>
        <w:rPr>
          <w:rFonts w:hint="eastAsia"/>
        </w:rPr>
        <w:br/>
      </w:r>
      <w:r>
        <w:rPr>
          <w:rFonts w:hint="eastAsia"/>
        </w:rPr>
        <w:t>　　　　二、影响羧甲纤维素钙价格的因素</w:t>
      </w:r>
      <w:r>
        <w:rPr>
          <w:rFonts w:hint="eastAsia"/>
        </w:rPr>
        <w:br/>
      </w:r>
      <w:r>
        <w:rPr>
          <w:rFonts w:hint="eastAsia"/>
        </w:rPr>
        <w:t>　　　　三、未来几年羧甲纤维素钙市场价格预测</w:t>
      </w:r>
      <w:r>
        <w:rPr>
          <w:rFonts w:hint="eastAsia"/>
        </w:rPr>
        <w:br/>
      </w:r>
      <w:r>
        <w:rPr>
          <w:rFonts w:hint="eastAsia"/>
        </w:rPr>
        <w:br/>
      </w:r>
      <w:r>
        <w:rPr>
          <w:rFonts w:hint="eastAsia"/>
        </w:rPr>
        <w:t>第七章 2020-2025年我国羧甲纤维素钙行业经济运行</w:t>
      </w:r>
      <w:r>
        <w:rPr>
          <w:rFonts w:hint="eastAsia"/>
        </w:rPr>
        <w:br/>
      </w:r>
      <w:r>
        <w:rPr>
          <w:rFonts w:hint="eastAsia"/>
        </w:rPr>
        <w:t>　　第一节 2020-2025年行业偿债能力分析</w:t>
      </w:r>
      <w:r>
        <w:rPr>
          <w:rFonts w:hint="eastAsia"/>
        </w:rPr>
        <w:br/>
      </w:r>
      <w:r>
        <w:rPr>
          <w:rFonts w:hint="eastAsia"/>
        </w:rPr>
        <w:t>　　第二节 2020-2025年行业盈利能力分析</w:t>
      </w:r>
      <w:r>
        <w:rPr>
          <w:rFonts w:hint="eastAsia"/>
        </w:rPr>
        <w:br/>
      </w:r>
      <w:r>
        <w:rPr>
          <w:rFonts w:hint="eastAsia"/>
        </w:rPr>
        <w:t>　　第三节 2020-2025年行业发展能力分析</w:t>
      </w:r>
      <w:r>
        <w:rPr>
          <w:rFonts w:hint="eastAsia"/>
        </w:rPr>
        <w:br/>
      </w:r>
      <w:r>
        <w:rPr>
          <w:rFonts w:hint="eastAsia"/>
        </w:rPr>
        <w:t>　　第四节 2020-2025年行业企业数量及变化趋势</w:t>
      </w:r>
      <w:r>
        <w:rPr>
          <w:rFonts w:hint="eastAsia"/>
        </w:rPr>
        <w:br/>
      </w:r>
      <w:r>
        <w:rPr>
          <w:rFonts w:hint="eastAsia"/>
        </w:rPr>
        <w:br/>
      </w:r>
      <w:r>
        <w:rPr>
          <w:rFonts w:hint="eastAsia"/>
        </w:rPr>
        <w:t>第八章 2020-2025年我国羧甲纤维素钙进、出口分析</w:t>
      </w:r>
      <w:r>
        <w:rPr>
          <w:rFonts w:hint="eastAsia"/>
        </w:rPr>
        <w:br/>
      </w:r>
      <w:r>
        <w:rPr>
          <w:rFonts w:hint="eastAsia"/>
        </w:rPr>
        <w:t>　　第一节 2025年羧甲纤维素钙进、出口特点</w:t>
      </w:r>
      <w:r>
        <w:rPr>
          <w:rFonts w:hint="eastAsia"/>
        </w:rPr>
        <w:br/>
      </w:r>
      <w:r>
        <w:rPr>
          <w:rFonts w:hint="eastAsia"/>
        </w:rPr>
        <w:t>　　第二节 2020-2025年羧甲纤维素钙进口分析</w:t>
      </w:r>
      <w:r>
        <w:rPr>
          <w:rFonts w:hint="eastAsia"/>
        </w:rPr>
        <w:br/>
      </w:r>
      <w:r>
        <w:rPr>
          <w:rFonts w:hint="eastAsia"/>
        </w:rPr>
        <w:t>　　第三节 2020-2025年羧甲纤维素钙出口分析</w:t>
      </w:r>
      <w:r>
        <w:rPr>
          <w:rFonts w:hint="eastAsia"/>
        </w:rPr>
        <w:br/>
      </w:r>
      <w:r>
        <w:rPr>
          <w:rFonts w:hint="eastAsia"/>
        </w:rPr>
        <w:t>　　第四节 2025-2031年羧甲纤维素钙进、出口预测</w:t>
      </w:r>
      <w:r>
        <w:rPr>
          <w:rFonts w:hint="eastAsia"/>
        </w:rPr>
        <w:br/>
      </w:r>
      <w:r>
        <w:rPr>
          <w:rFonts w:hint="eastAsia"/>
        </w:rPr>
        <w:br/>
      </w:r>
      <w:r>
        <w:rPr>
          <w:rFonts w:hint="eastAsia"/>
        </w:rPr>
        <w:t>第九章 2020-2025年主要羧甲纤维素钙企业及竞争格局</w:t>
      </w:r>
      <w:r>
        <w:rPr>
          <w:rFonts w:hint="eastAsia"/>
        </w:rPr>
        <w:br/>
      </w:r>
      <w:r>
        <w:rPr>
          <w:rFonts w:hint="eastAsia"/>
        </w:rPr>
        <w:t>　　第一节 山河药辅</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三、2020-2025年羧甲纤维素钙产品研究</w:t>
      </w:r>
      <w:r>
        <w:rPr>
          <w:rFonts w:hint="eastAsia"/>
        </w:rPr>
        <w:br/>
      </w:r>
      <w:r>
        <w:rPr>
          <w:rFonts w:hint="eastAsia"/>
        </w:rPr>
        <w:t>　　　　四、发展战略</w:t>
      </w:r>
      <w:r>
        <w:rPr>
          <w:rFonts w:hint="eastAsia"/>
        </w:rPr>
        <w:br/>
      </w:r>
      <w:r>
        <w:rPr>
          <w:rFonts w:hint="eastAsia"/>
        </w:rPr>
        <w:t>　　第二节 斯百全化学（上海）有限公司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三、2020-2025年羧甲纤维素钙产品研究</w:t>
      </w:r>
      <w:r>
        <w:rPr>
          <w:rFonts w:hint="eastAsia"/>
        </w:rPr>
        <w:br/>
      </w:r>
      <w:r>
        <w:rPr>
          <w:rFonts w:hint="eastAsia"/>
        </w:rPr>
        <w:t>　　　　四、发展战略</w:t>
      </w:r>
      <w:r>
        <w:rPr>
          <w:rFonts w:hint="eastAsia"/>
        </w:rPr>
        <w:br/>
      </w:r>
      <w:r>
        <w:rPr>
          <w:rFonts w:hint="eastAsia"/>
        </w:rPr>
        <w:t>　　第三节 希比希（上海）贸易有限公司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三、2020-2025年羧甲纤维素钙产品研究</w:t>
      </w:r>
      <w:r>
        <w:rPr>
          <w:rFonts w:hint="eastAsia"/>
        </w:rPr>
        <w:br/>
      </w:r>
      <w:r>
        <w:rPr>
          <w:rFonts w:hint="eastAsia"/>
        </w:rPr>
        <w:t>　　　　四、发展战略</w:t>
      </w:r>
      <w:r>
        <w:rPr>
          <w:rFonts w:hint="eastAsia"/>
        </w:rPr>
        <w:br/>
      </w:r>
      <w:r>
        <w:rPr>
          <w:rFonts w:hint="eastAsia"/>
        </w:rPr>
        <w:br/>
      </w:r>
      <w:r>
        <w:rPr>
          <w:rFonts w:hint="eastAsia"/>
        </w:rPr>
        <w:t>第十章 2025-2031年羧甲纤维素钙投资建议</w:t>
      </w:r>
      <w:r>
        <w:rPr>
          <w:rFonts w:hint="eastAsia"/>
        </w:rPr>
        <w:br/>
      </w:r>
      <w:r>
        <w:rPr>
          <w:rFonts w:hint="eastAsia"/>
        </w:rPr>
        <w:t>　　第一节 羧甲纤维素钙投资环境分析</w:t>
      </w:r>
      <w:r>
        <w:rPr>
          <w:rFonts w:hint="eastAsia"/>
        </w:rPr>
        <w:br/>
      </w:r>
      <w:r>
        <w:rPr>
          <w:rFonts w:hint="eastAsia"/>
        </w:rPr>
        <w:t>　　第二节 羧甲纤维素钙投资进入壁垒分析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羧甲纤维素钙投资建议</w:t>
      </w:r>
      <w:r>
        <w:rPr>
          <w:rFonts w:hint="eastAsia"/>
        </w:rPr>
        <w:br/>
      </w:r>
      <w:r>
        <w:rPr>
          <w:rFonts w:hint="eastAsia"/>
        </w:rPr>
        <w:br/>
      </w:r>
      <w:r>
        <w:rPr>
          <w:rFonts w:hint="eastAsia"/>
        </w:rPr>
        <w:t>第十一章 2025-2031年我国羧甲纤维素钙未来发展预测及投资前景分析</w:t>
      </w:r>
      <w:r>
        <w:rPr>
          <w:rFonts w:hint="eastAsia"/>
        </w:rPr>
        <w:br/>
      </w:r>
      <w:r>
        <w:rPr>
          <w:rFonts w:hint="eastAsia"/>
        </w:rPr>
        <w:t>　　第一节 未来羧甲纤维素钙行业发展趋势分析</w:t>
      </w:r>
      <w:r>
        <w:rPr>
          <w:rFonts w:hint="eastAsia"/>
        </w:rPr>
        <w:br/>
      </w:r>
      <w:r>
        <w:rPr>
          <w:rFonts w:hint="eastAsia"/>
        </w:rPr>
        <w:t>　　　　一、未来羧甲纤维素钙行业发展分析</w:t>
      </w:r>
      <w:r>
        <w:rPr>
          <w:rFonts w:hint="eastAsia"/>
        </w:rPr>
        <w:br/>
      </w:r>
      <w:r>
        <w:rPr>
          <w:rFonts w:hint="eastAsia"/>
        </w:rPr>
        <w:t>　　　　二、未来羧甲纤维素钙行业技术开发方向</w:t>
      </w:r>
      <w:r>
        <w:rPr>
          <w:rFonts w:hint="eastAsia"/>
        </w:rPr>
        <w:br/>
      </w:r>
      <w:r>
        <w:rPr>
          <w:rFonts w:hint="eastAsia"/>
        </w:rPr>
        <w:t>　　第二节 羧甲纤维素钙行业相关趋势预测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第十二章 2025-2031年业内专家对我国羧甲纤维素钙投资的建议及观点</w:t>
      </w:r>
      <w:r>
        <w:rPr>
          <w:rFonts w:hint="eastAsia"/>
        </w:rPr>
        <w:br/>
      </w:r>
      <w:r>
        <w:rPr>
          <w:rFonts w:hint="eastAsia"/>
        </w:rPr>
        <w:t>　　第一节 羧甲纤维素钙行业投资机遇</w:t>
      </w:r>
      <w:r>
        <w:rPr>
          <w:rFonts w:hint="eastAsia"/>
        </w:rPr>
        <w:br/>
      </w:r>
      <w:r>
        <w:rPr>
          <w:rFonts w:hint="eastAsia"/>
        </w:rPr>
        <w:t>　　第二节 羧甲纤维素钙行业投资风险</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[^中智^林^]行业应对策略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e3148288d64472" w:history="1">
        <w:r>
          <w:rPr>
            <w:rStyle w:val="Hyperlink"/>
          </w:rPr>
          <w:t>2025-2031年中国羧甲纤维素钙市场深度调研与发展趋势预测报告</w:t>
        </w:r>
      </w:hyperlink>
      <w:r>
        <w:rPr>
          <w:color w:val="C00000"/>
        </w:rPr>
        <w:t>》，报告编号：</w:t>
      </w:r>
      <w:r>
        <w:rPr>
          <w:rFonts w:hint="eastAsia"/>
          <w:color w:val="C00000"/>
        </w:rPr>
        <w:t>2657079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3e3148288d64472" w:history="1">
        <w:r>
          <w:rPr>
            <w:rStyle w:val="Hyperlink"/>
          </w:rPr>
          <w:t>https://www.20087.com/9/07/SuoJiaXianWeiSuGaiWeiLaiFaZhanQu.html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羟基丁酸钙、羧甲纤维素钙可代替、羧甲基纤维素怎么溶解、羧甲纤维素钙缩写、羧丙甲纤维素滴眼液说明书、羧甲纤维素钙化学式、羧甲基纤维素卖到哪里、羧甲纤维素钙水溶性怎么样、羧甲基纤维素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e1b54d49454111" w:history="1">
      <w:r>
        <w:rPr>
          <w:rStyle w:val="Hyperlink"/>
        </w:rPr>
        <w:t>2025-2031年中国羧甲纤维素钙市场深度调研与发展趋势预测报告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7/SuoJiaXianWeiSuGaiWeiLaiFaZhanQu.html" TargetMode="External" Id="R43e3148288d64472" /></Relationships>
</file>

<file path=word/_rels/header2.xml.rels>&#65279;<?xml version="1.0" encoding="utf-8"?><Relationships xmlns="http://schemas.openxmlformats.org/package/2006/relationships"><Relationship Type="http://schemas.openxmlformats.org/officeDocument/2006/relationships/hyperlink" Target="https://www.20087.com/9/07/SuoJiaXianWeiSuGaiWeiLaiFaZhanQu.html" TargetMode="External" Id="R42e1b54d494541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2025-04-21T05:10:00Z</dcterms:created>
  <dcterms:modified xsi:type="dcterms:W3CDTF">2025-04-21T06:10:00Z</dcterms:modified>
  <dc:subject>2025-2031年中国羧甲纤维素钙市场深度调研与发展趋势预测报告</dc:subject>
  <dc:title>2025-2031年中国羧甲纤维素钙市场深度调研与发展趋势预测报告</dc:title>
  <cp:keywords>2025-2031年中国羧甲纤维素钙市场深度调研与发展趋势预测报告</cp:keywords>
  <dc:description>2025-2031年中国羧甲纤维素钙市场深度调研与发展趋势预测报告</dc:description>
</cp:coreProperties>
</file>