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64d6fd56a4396" w:history="1">
              <w:r>
                <w:rPr>
                  <w:rStyle w:val="Hyperlink"/>
                </w:rPr>
                <w:t>2024年中国草甘膦行业现状研究分析与市场前景预测报告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64d6fd56a4396" w:history="1">
              <w:r>
                <w:rPr>
                  <w:rStyle w:val="Hyperlink"/>
                </w:rPr>
                <w:t>2024年中国草甘膦行业现状研究分析与市场前景预测报告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64d6fd56a4396" w:history="1">
                <w:r>
                  <w:rPr>
                    <w:rStyle w:val="Hyperlink"/>
                  </w:rPr>
                  <w:t>https://www.20087.com/M_NongLinMuYu/79/CaoGanLinHangYeQianJingFenXi.html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一种广谱除草剂，因其高效、低毒和对作物安全的特点，在全球农业中广泛使用。近年来，草甘膦的使用引发了关于其对人体健康和环境影响的争议，促使各国政府对其使用进行严格监管。同时，农业生物技术的发展，如转基因作物的培育，使得作物能够抵抗草甘膦，进一步推动了该除草剂的应用。然而，长期大量使用草甘膦可能导致杂草抗性问题，以及对土壤微生物生态的潜在影响，这是当前行业和科研界关注的焦点。</w:t>
      </w:r>
      <w:r>
        <w:rPr>
          <w:rFonts w:hint="eastAsia"/>
        </w:rPr>
        <w:br/>
      </w:r>
      <w:r>
        <w:rPr>
          <w:rFonts w:hint="eastAsia"/>
        </w:rPr>
        <w:t>　　未来，草甘膦的使用将更加注重精准农业和替代方案的探索。通过精准喷洒技术和智能农业设备，草甘膦将被更精准地施用，减少对非目标区域的影响。同时，研究机构和企业将加大对生物除草剂、物理除草技术和农艺措施的投入，以减少对化学除草剂的依赖。此外，随着公众对食品安全和环境保护意识的提高，草甘膦的替代品和生态农业实践将获得更多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64d6fd56a4396" w:history="1">
        <w:r>
          <w:rPr>
            <w:rStyle w:val="Hyperlink"/>
          </w:rPr>
          <w:t>2024年中国草甘膦行业现状研究分析与市场前景预测报告</w:t>
        </w:r>
      </w:hyperlink>
      <w:r>
        <w:rPr>
          <w:rFonts w:hint="eastAsia"/>
        </w:rPr>
        <w:t>》基于权威机构及草甘膦相关协会等渠道的资料数据，全方位分析了草甘膦行业的现状、市场需求及市场规模。草甘膦报告详细探讨了产业链结构、价格趋势，并对草甘膦各细分市场进行了研究。同时，预测了草甘膦市场前景与发展趋势，剖析了品牌竞争状态、市场集中度，以及草甘膦重点企业的表现。此外，草甘膦报告还揭示了行业发展的潜在风险与机遇，为草甘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全球草甘膦行业发展分析</w:t>
      </w:r>
      <w:r>
        <w:rPr>
          <w:rFonts w:hint="eastAsia"/>
        </w:rPr>
        <w:br/>
      </w:r>
      <w:r>
        <w:rPr>
          <w:rFonts w:hint="eastAsia"/>
        </w:rPr>
        <w:t>　　第一节 2024年全球草甘膦市场分析</w:t>
      </w:r>
      <w:r>
        <w:rPr>
          <w:rFonts w:hint="eastAsia"/>
        </w:rPr>
        <w:br/>
      </w:r>
      <w:r>
        <w:rPr>
          <w:rFonts w:hint="eastAsia"/>
        </w:rPr>
        <w:t>　　　　一、2024年全球草甘膦市场回顾</w:t>
      </w:r>
      <w:r>
        <w:rPr>
          <w:rFonts w:hint="eastAsia"/>
        </w:rPr>
        <w:br/>
      </w:r>
      <w:r>
        <w:rPr>
          <w:rFonts w:hint="eastAsia"/>
        </w:rPr>
        <w:t>　　　　二、2024年全球草甘膦市场环境</w:t>
      </w:r>
      <w:r>
        <w:rPr>
          <w:rFonts w:hint="eastAsia"/>
        </w:rPr>
        <w:br/>
      </w:r>
      <w:r>
        <w:rPr>
          <w:rFonts w:hint="eastAsia"/>
        </w:rPr>
        <w:t>　　　　三、2024年全球草甘膦销售分析</w:t>
      </w:r>
      <w:r>
        <w:rPr>
          <w:rFonts w:hint="eastAsia"/>
        </w:rPr>
        <w:br/>
      </w:r>
      <w:r>
        <w:rPr>
          <w:rFonts w:hint="eastAsia"/>
        </w:rPr>
        <w:t>　　　　四、2024年全球草甘膦市场规模</w:t>
      </w:r>
      <w:r>
        <w:rPr>
          <w:rFonts w:hint="eastAsia"/>
        </w:rPr>
        <w:br/>
      </w:r>
      <w:r>
        <w:rPr>
          <w:rFonts w:hint="eastAsia"/>
        </w:rPr>
        <w:t>　　第二节 2024年全球草甘膦市场分析</w:t>
      </w:r>
      <w:r>
        <w:rPr>
          <w:rFonts w:hint="eastAsia"/>
        </w:rPr>
        <w:br/>
      </w:r>
      <w:r>
        <w:rPr>
          <w:rFonts w:hint="eastAsia"/>
        </w:rPr>
        <w:t>　　　　一、2024年全球草甘膦需求分析</w:t>
      </w:r>
      <w:r>
        <w:rPr>
          <w:rFonts w:hint="eastAsia"/>
        </w:rPr>
        <w:br/>
      </w:r>
      <w:r>
        <w:rPr>
          <w:rFonts w:hint="eastAsia"/>
        </w:rPr>
        <w:t>　　　　二、2024年全球草甘膦市场规模</w:t>
      </w:r>
      <w:r>
        <w:rPr>
          <w:rFonts w:hint="eastAsia"/>
        </w:rPr>
        <w:br/>
      </w:r>
      <w:r>
        <w:rPr>
          <w:rFonts w:hint="eastAsia"/>
        </w:rPr>
        <w:t>　　　　三、2024年全球草甘膦品牌分析</w:t>
      </w:r>
      <w:r>
        <w:rPr>
          <w:rFonts w:hint="eastAsia"/>
        </w:rPr>
        <w:br/>
      </w:r>
      <w:r>
        <w:rPr>
          <w:rFonts w:hint="eastAsia"/>
        </w:rPr>
        <w:t>　　　　四、2024年中外草甘膦市场对比</w:t>
      </w:r>
      <w:r>
        <w:rPr>
          <w:rFonts w:hint="eastAsia"/>
        </w:rPr>
        <w:br/>
      </w:r>
      <w:r>
        <w:rPr>
          <w:rFonts w:hint="eastAsia"/>
        </w:rPr>
        <w:t>　　第三节 部分国家地区草甘膦行业发展状况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一、2019-2024年美国草甘膦行业发展分析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二、2019-2024年欧洲草甘膦行业发展分析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三、2019-2024年日本草甘膦行业发展分析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四、2019-2024年韩国草甘膦行业发展分析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我国草甘膦行业发展现状</w:t>
      </w:r>
      <w:r>
        <w:rPr>
          <w:rFonts w:hint="eastAsia"/>
        </w:rPr>
        <w:br/>
      </w:r>
      <w:r>
        <w:rPr>
          <w:rFonts w:hint="eastAsia"/>
        </w:rPr>
        <w:t>　　第一节 我国草甘膦行业发展现状</w:t>
      </w:r>
      <w:r>
        <w:rPr>
          <w:rFonts w:hint="eastAsia"/>
        </w:rPr>
        <w:br/>
      </w:r>
      <w:r>
        <w:rPr>
          <w:rFonts w:hint="eastAsia"/>
        </w:rPr>
        <w:t>　　　　一、草甘膦行业品牌发展现状</w:t>
      </w:r>
      <w:r>
        <w:rPr>
          <w:rFonts w:hint="eastAsia"/>
        </w:rPr>
        <w:br/>
      </w:r>
      <w:r>
        <w:rPr>
          <w:rFonts w:hint="eastAsia"/>
        </w:rPr>
        <w:t>　　　　二、草甘膦行业消费市场现状</w:t>
      </w:r>
      <w:r>
        <w:rPr>
          <w:rFonts w:hint="eastAsia"/>
        </w:rPr>
        <w:br/>
      </w:r>
      <w:r>
        <w:rPr>
          <w:rFonts w:hint="eastAsia"/>
        </w:rPr>
        <w:t>　　　　三、草甘膦市场消费层次分析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四、我国草甘膦市场走向分析</w:t>
      </w:r>
      <w:r>
        <w:rPr>
          <w:rFonts w:hint="eastAsia"/>
        </w:rPr>
        <w:br/>
      </w:r>
      <w:r>
        <w:rPr>
          <w:rFonts w:hint="eastAsia"/>
        </w:rPr>
        <w:t>　　第二节 我国草甘膦行业发展状况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一、2024年中国草甘膦行业发展回顾</w:t>
      </w:r>
      <w:r>
        <w:rPr>
          <w:rFonts w:hint="eastAsia"/>
        </w:rPr>
        <w:br/>
      </w:r>
      <w:r>
        <w:rPr>
          <w:rFonts w:hint="eastAsia"/>
        </w:rPr>
        <w:t>　　　　二、2024年草甘膦行业发展情况分析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三、2024年我国草甘膦市场特点分析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四、2024年我国草甘膦市场发展分析</w:t>
      </w:r>
      <w:r>
        <w:rPr>
          <w:rFonts w:hint="eastAsia"/>
        </w:rPr>
        <w:br/>
      </w:r>
      <w:r>
        <w:rPr>
          <w:rFonts w:hint="eastAsia"/>
        </w:rPr>
        <w:t>　　第三节 中国草甘膦行业供需分析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一、2024年中国草甘膦市场供给总量分析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二、2024年中国草甘膦市场供给结构分析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三、2024年中国草甘膦市场需求总量分析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四、2024年中国草甘膦市场需求结构分析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五、2024年中国草甘膦市场供需平衡分析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中国草甘膦行业经济运行分析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2019-2024年草甘膦行业运行情况分析</w:t>
      </w:r>
      <w:r>
        <w:rPr>
          <w:rFonts w:hint="eastAsia"/>
        </w:rPr>
        <w:br/>
      </w:r>
      <w:r>
        <w:rPr>
          <w:rFonts w:hint="eastAsia"/>
        </w:rPr>
        <w:t>　　　　一、2023-2024年草甘膦行业经济指标分析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二、2024年草甘膦行业经济指标分析</w:t>
      </w:r>
      <w:r>
        <w:rPr>
          <w:rFonts w:hint="eastAsia"/>
        </w:rPr>
        <w:br/>
      </w:r>
      <w:r>
        <w:rPr>
          <w:rFonts w:hint="eastAsia"/>
        </w:rPr>
        <w:t>　　第二节 2019-2024年草甘膦行业产量分析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一、2019-2024年我国草甘膦产品产量分析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二、2024年我国草甘膦产品产量分析</w:t>
      </w:r>
      <w:r>
        <w:rPr>
          <w:rFonts w:hint="eastAsia"/>
        </w:rPr>
        <w:br/>
      </w:r>
      <w:r>
        <w:rPr>
          <w:rFonts w:hint="eastAsia"/>
        </w:rPr>
        <w:t>　　第三节 2024年草甘膦行业进出口分析</w:t>
      </w:r>
      <w:r>
        <w:rPr>
          <w:rFonts w:hint="eastAsia"/>
        </w:rPr>
        <w:br/>
      </w:r>
      <w:r>
        <w:rPr>
          <w:rFonts w:hint="eastAsia"/>
        </w:rPr>
        <w:t>　　　　一、2024年草甘膦行业进口总量及价格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二、2024年草甘膦行业出口总量及价格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三、2024年草甘膦行业进出口数据统计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四、2019-2030年草甘膦进出口态势展望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中国草甘膦行业区域市场分析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草甘膦行业投资与发展前景分析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2024年草甘膦行业投资情况分析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一、2024年草甘膦行业总体投资结构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二、2024年草甘膦行业投资规模情况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三、2024年草甘膦行业投资增速情况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四、2024年草甘膦分行业投资分析</w:t>
      </w:r>
      <w:r>
        <w:rPr>
          <w:rFonts w:hint="eastAsia"/>
        </w:rPr>
        <w:br/>
      </w:r>
      <w:r>
        <w:rPr>
          <w:rFonts w:hint="eastAsia"/>
        </w:rPr>
        <w:t>　　　　五、2024年草甘膦分地区投资分析</w:t>
      </w:r>
      <w:r>
        <w:rPr>
          <w:rFonts w:hint="eastAsia"/>
        </w:rPr>
        <w:br/>
      </w:r>
      <w:r>
        <w:rPr>
          <w:rFonts w:hint="eastAsia"/>
        </w:rPr>
        <w:t>　　第二节 草甘膦行业投资机会分析</w:t>
      </w:r>
      <w:r>
        <w:rPr>
          <w:rFonts w:hint="eastAsia"/>
        </w:rPr>
        <w:br/>
      </w:r>
      <w:r>
        <w:rPr>
          <w:rFonts w:hint="eastAsia"/>
        </w:rPr>
        <w:t>　　　　一、草甘膦投资项目分析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二、可以投资的草甘膦模式</w:t>
      </w:r>
      <w:r>
        <w:rPr>
          <w:rFonts w:hint="eastAsia"/>
        </w:rPr>
        <w:br/>
      </w:r>
      <w:r>
        <w:rPr>
          <w:rFonts w:hint="eastAsia"/>
        </w:rPr>
        <w:t>　　　　三、2019-2030年草甘膦投资机会</w:t>
      </w:r>
      <w:r>
        <w:rPr>
          <w:rFonts w:hint="eastAsia"/>
        </w:rPr>
        <w:br/>
      </w:r>
      <w:r>
        <w:rPr>
          <w:rFonts w:hint="eastAsia"/>
        </w:rPr>
        <w:t>　　　　四、2019-2030年草甘膦细分行业投资机会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五、2019-2030年草甘膦投资新方向</w:t>
      </w:r>
      <w:r>
        <w:rPr>
          <w:rFonts w:hint="eastAsia"/>
        </w:rPr>
        <w:br/>
      </w:r>
      <w:r>
        <w:rPr>
          <w:rFonts w:hint="eastAsia"/>
        </w:rPr>
        <w:t>　　第三节 草甘膦行业发展前景分析</w:t>
      </w:r>
      <w:r>
        <w:rPr>
          <w:rFonts w:hint="eastAsia"/>
        </w:rPr>
        <w:br/>
      </w:r>
      <w:r>
        <w:rPr>
          <w:rFonts w:hint="eastAsia"/>
        </w:rPr>
        <w:t>　　　　一、草甘膦市场发展前景分析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二、我国草甘膦市场蕴藏的商机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三、后危机时代草甘膦市场的发展前景</w:t>
      </w:r>
      <w:r>
        <w:rPr>
          <w:rFonts w:hint="eastAsia"/>
        </w:rPr>
        <w:br/>
      </w:r>
      <w:r>
        <w:rPr>
          <w:rFonts w:hint="eastAsia"/>
        </w:rPr>
        <w:t>　　　　四、2024年草甘膦市场面临的发展商机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五、2019-2030年草甘膦市场面临的发展商机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草甘膦行业竞争格局分析</w:t>
      </w:r>
      <w:r>
        <w:rPr>
          <w:rFonts w:hint="eastAsia"/>
        </w:rPr>
        <w:br/>
      </w:r>
      <w:r>
        <w:rPr>
          <w:rFonts w:hint="eastAsia"/>
        </w:rPr>
        <w:t>　　第一节 草甘膦行业集中度分析</w:t>
      </w:r>
      <w:r>
        <w:rPr>
          <w:rFonts w:hint="eastAsia"/>
        </w:rPr>
        <w:br/>
      </w:r>
      <w:r>
        <w:rPr>
          <w:rFonts w:hint="eastAsia"/>
        </w:rPr>
        <w:t>　　　　一、草甘膦市场集中度分析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二、草甘膦企业集中度分析</w:t>
      </w:r>
      <w:r>
        <w:rPr>
          <w:rFonts w:hint="eastAsia"/>
        </w:rPr>
        <w:br/>
      </w:r>
      <w:r>
        <w:rPr>
          <w:rFonts w:hint="eastAsia"/>
        </w:rPr>
        <w:t>　　　　三、草甘膦区域集中度分析</w:t>
      </w:r>
      <w:r>
        <w:rPr>
          <w:rFonts w:hint="eastAsia"/>
        </w:rPr>
        <w:br/>
      </w:r>
      <w:r>
        <w:rPr>
          <w:rFonts w:hint="eastAsia"/>
        </w:rPr>
        <w:t>　　第二节 草甘膦行业主要企业竞争力分析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草甘膦行业竞争格局分析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一、2024年草甘膦行业竞争分析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二、2024年中外草甘膦产品竞争分析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三、2019-2024年国内外草甘膦竞争分析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四、2019-2024年我国草甘膦市场竞争分析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五、2019-2024年我国草甘膦市场集中度分析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六、2019-2030年国内主要草甘膦企业动向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2019-2030年中国草甘膦行业发展形势分析</w:t>
      </w:r>
      <w:r>
        <w:rPr>
          <w:rFonts w:hint="eastAsia"/>
        </w:rPr>
        <w:br/>
      </w:r>
      <w:r>
        <w:rPr>
          <w:rFonts w:hint="eastAsia"/>
        </w:rPr>
        <w:t>　　第一节 草甘膦行业发展概况</w:t>
      </w:r>
      <w:r>
        <w:rPr>
          <w:rFonts w:hint="eastAsia"/>
        </w:rPr>
        <w:br/>
      </w:r>
      <w:r>
        <w:rPr>
          <w:rFonts w:hint="eastAsia"/>
        </w:rPr>
        <w:t>　　　　一、草甘膦行业发展特点分析</w:t>
      </w:r>
      <w:r>
        <w:rPr>
          <w:rFonts w:hint="eastAsia"/>
        </w:rPr>
        <w:br/>
      </w:r>
      <w:r>
        <w:rPr>
          <w:rFonts w:hint="eastAsia"/>
        </w:rPr>
        <w:t>　　　　二、草甘膦行业投资现状分析</w:t>
      </w:r>
      <w:r>
        <w:rPr>
          <w:rFonts w:hint="eastAsia"/>
        </w:rPr>
        <w:br/>
      </w:r>
      <w:r>
        <w:rPr>
          <w:rFonts w:hint="eastAsia"/>
        </w:rPr>
        <w:t>　　　　三、草甘膦行业总产值分析</w:t>
      </w:r>
      <w:r>
        <w:rPr>
          <w:rFonts w:hint="eastAsia"/>
        </w:rPr>
        <w:br/>
      </w:r>
      <w:r>
        <w:rPr>
          <w:rFonts w:hint="eastAsia"/>
        </w:rPr>
        <w:t>　　　　四、草甘膦行业技术发展分析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2019-2024年草甘膦行业市场情况分析</w:t>
      </w:r>
      <w:r>
        <w:rPr>
          <w:rFonts w:hint="eastAsia"/>
        </w:rPr>
        <w:br/>
      </w:r>
      <w:r>
        <w:rPr>
          <w:rFonts w:hint="eastAsia"/>
        </w:rPr>
        <w:t>　　　　一、草甘膦行业市场发展分析</w:t>
      </w:r>
      <w:r>
        <w:rPr>
          <w:rFonts w:hint="eastAsia"/>
        </w:rPr>
        <w:br/>
      </w:r>
      <w:r>
        <w:rPr>
          <w:rFonts w:hint="eastAsia"/>
        </w:rPr>
        <w:t>　　　　二、草甘膦市场存在的问题</w:t>
      </w:r>
      <w:r>
        <w:rPr>
          <w:rFonts w:hint="eastAsia"/>
        </w:rPr>
        <w:br/>
      </w:r>
      <w:r>
        <w:rPr>
          <w:rFonts w:hint="eastAsia"/>
        </w:rPr>
        <w:t>　　　　三、草甘膦市场规模分析</w:t>
      </w:r>
      <w:r>
        <w:rPr>
          <w:rFonts w:hint="eastAsia"/>
        </w:rPr>
        <w:br/>
      </w:r>
      <w:r>
        <w:rPr>
          <w:rFonts w:hint="eastAsia"/>
        </w:rPr>
        <w:t>　　第三节 2019-2024年草甘膦产销状况分析</w:t>
      </w:r>
      <w:r>
        <w:rPr>
          <w:rFonts w:hint="eastAsia"/>
        </w:rPr>
        <w:br/>
      </w:r>
      <w:r>
        <w:rPr>
          <w:rFonts w:hint="eastAsia"/>
        </w:rPr>
        <w:t>　　　　一、草甘膦产量分析</w:t>
      </w:r>
      <w:r>
        <w:rPr>
          <w:rFonts w:hint="eastAsia"/>
        </w:rPr>
        <w:br/>
      </w:r>
      <w:r>
        <w:rPr>
          <w:rFonts w:hint="eastAsia"/>
        </w:rPr>
        <w:t>　　　　二、草甘膦产能分析</w:t>
      </w:r>
      <w:r>
        <w:rPr>
          <w:rFonts w:hint="eastAsia"/>
        </w:rPr>
        <w:br/>
      </w:r>
      <w:r>
        <w:rPr>
          <w:rFonts w:hint="eastAsia"/>
        </w:rPr>
        <w:t>　　　　三、草甘膦市场需求状况分析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中国草甘膦行业整体运行指标分析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2019-2024年中国草甘膦行业总体规模分析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2019-2024年中国草甘膦行业产销分析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2019-2024年中国草甘膦行业财务指标总体分析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草甘膦行业赢利水平分析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一、2019-2024年草甘膦原材料价格走势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二、2019-2024年草甘膦行业人工成本分析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一、2019-2024年草甘膦行业产销情况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二、2019-2024年草甘膦行业库存情况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三、2019-2024年草甘膦行业资金周转情况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一、2019-2024年草甘膦行业价格走势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二、2019-2024年草甘膦行业营业收入情况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三、2019-2024年草甘膦行业毛利率情况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四、2019-2024年草甘膦行业赢利能力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五、2019-2024年草甘膦行业赢利水平</w:t>
      </w:r>
      <w:r>
        <w:rPr>
          <w:rFonts w:hint="eastAsia"/>
        </w:rPr>
        <w:br/>
      </w:r>
      <w:r>
        <w:rPr>
          <w:rFonts w:hint="eastAsia"/>
        </w:rPr>
        <w:t>　　　　六、2019-2030年草甘膦行业赢利预测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2019-2024年中国草甘膦行业利润总额分析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2019-2024年中国草甘膦行业销售利润率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2019-2024年中国草甘膦行业总资产利润率分析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2019-2024年中国草甘膦行业产值利税率分析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草甘膦重点企业发展分析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第二节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第三节 山东润博化工有限公司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第四节 福建三农集团股份有限公司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第五节 允发化工（上海）有限公司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第六节 广西壮族自治区化工研究院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第七节 济南金地农药有限公司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第八节 常熟市农药厂有限公司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第九节 鹤壁市农林制药有限公司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第十节 桐庐贝斯特化工有限公司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草甘膦行业投资策略分析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草甘膦行业投资效益分析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一、2024年草甘膦行业投资状况分析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二、2024年草甘膦行业投资效益分析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三、2019-2030年草甘膦行业投资方向</w:t>
      </w:r>
      <w:r>
        <w:rPr>
          <w:rFonts w:hint="eastAsia"/>
        </w:rPr>
        <w:br/>
      </w:r>
      <w:r>
        <w:rPr>
          <w:rFonts w:hint="eastAsia"/>
        </w:rPr>
        <w:t>　　　　四、2019-2030年草甘膦行业投资建议</w:t>
      </w:r>
      <w:r>
        <w:rPr>
          <w:rFonts w:hint="eastAsia"/>
        </w:rPr>
        <w:br/>
      </w:r>
      <w:r>
        <w:rPr>
          <w:rFonts w:hint="eastAsia"/>
        </w:rPr>
        <w:t>　　第四节 草甘膦行业投资策略研究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一、2024年草甘膦行业投资策略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三、2019-2030年草甘膦行业投资策略</w:t>
      </w:r>
      <w:r>
        <w:rPr>
          <w:rFonts w:hint="eastAsia"/>
        </w:rPr>
        <w:br/>
      </w:r>
      <w:r>
        <w:rPr>
          <w:rFonts w:hint="eastAsia"/>
        </w:rPr>
        <w:t>　　　　四、2019-2030年草甘膦细分行业投资策略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草甘膦行业投资风险预警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影响草甘膦行业发展的主要因素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一、2019-2030年影响草甘膦行业运行的有利因素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二、2019-2030年影响草甘膦行业运行的稳定因素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三、2019-2030年影响草甘膦行业运行的不利因素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四、2019-2030年我国草甘膦行业发展面临的挑战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五、2019-2030年我国草甘膦行业发展面临的机遇</w:t>
      </w:r>
      <w:r>
        <w:rPr>
          <w:rFonts w:hint="eastAsia"/>
        </w:rPr>
        <w:br/>
      </w:r>
      <w:r>
        <w:rPr>
          <w:rFonts w:hint="eastAsia"/>
        </w:rPr>
        <w:t>　　第二节 草甘膦行业投资风险预警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一、2019-2030年草甘膦行业市场风险预测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二、2019-2030年草甘膦行业政策风险预测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三、2019-2030年草甘膦行业经营风险预测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四、2019-2030年草甘膦行业技术风险预测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五、2019-2030年草甘膦行业竞争风险预测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六、2019-2030年草甘膦行业其他风险预测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草甘膦行业发展趋势分析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2019-2030年中国草甘膦市场趋势分析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一、2019-2024年我国草甘膦市场趋势总结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二、2019-2030年我国草甘膦发展趋势分析</w:t>
      </w:r>
      <w:r>
        <w:rPr>
          <w:rFonts w:hint="eastAsia"/>
        </w:rPr>
        <w:br/>
      </w:r>
      <w:r>
        <w:rPr>
          <w:rFonts w:hint="eastAsia"/>
        </w:rPr>
        <w:t>　　第二节 2019-2030年草甘膦产品发展趋势分析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一、2019-2030年草甘膦产品技术趋势分析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二、2019-2030年草甘膦产品价格趋势分析</w:t>
      </w:r>
      <w:r>
        <w:rPr>
          <w:rFonts w:hint="eastAsia"/>
        </w:rPr>
        <w:br/>
      </w:r>
      <w:r>
        <w:rPr>
          <w:rFonts w:hint="eastAsia"/>
        </w:rPr>
        <w:t>　　第三节 2019-2030年中国草甘膦行业供需预测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一、2019-2030年中国草甘膦供给预测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二、2019-2030年中国草甘膦需求预测</w:t>
      </w:r>
      <w:r>
        <w:rPr>
          <w:rFonts w:hint="eastAsia"/>
        </w:rPr>
        <w:br/>
      </w:r>
      <w:r>
        <w:rPr>
          <w:rFonts w:hint="eastAsia"/>
        </w:rPr>
        <w:t>　　　　三、2019-2030年中国草甘膦价格预测</w:t>
      </w:r>
      <w:r>
        <w:rPr>
          <w:rFonts w:hint="eastAsia"/>
        </w:rPr>
        <w:br/>
      </w:r>
      <w:r>
        <w:rPr>
          <w:rFonts w:hint="eastAsia"/>
        </w:rPr>
        <w:t>　　第四节 2019-2030年草甘膦行业规划建议</w:t>
      </w:r>
      <w:r>
        <w:rPr>
          <w:rFonts w:hint="eastAsia"/>
        </w:rPr>
        <w:br/>
      </w:r>
      <w:r>
        <w:rPr>
          <w:rFonts w:hint="eastAsia"/>
        </w:rPr>
        <w:t>　　　　一、草甘膦行业“十三五”整体规划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二、草甘膦行业“十三五”规划预测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三、2019-2030年草甘膦行业规划建议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草甘膦企业管理策略建议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一、草甘膦价格策略分析</w:t>
      </w:r>
      <w:r>
        <w:rPr>
          <w:rFonts w:hint="eastAsia"/>
        </w:rPr>
        <w:br/>
      </w:r>
      <w:r>
        <w:rPr>
          <w:rFonts w:hint="eastAsia"/>
        </w:rPr>
        <w:t>　　　　二、草甘膦渠道策略分析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提高草甘膦企业竞争力的策略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一、提高中国草甘膦企业核心竞争力的对策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二、草甘膦企业提升竞争力的主要方向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三、影响草甘膦企业核心竞争力的因素及提升途径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四、提高草甘膦企业竞争力的策略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(中.智.林)对我国草甘膦品牌的战略思考</w:t>
      </w:r>
      <w:r>
        <w:rPr>
          <w:rFonts w:hint="eastAsia"/>
        </w:rPr>
        <w:br/>
      </w:r>
      <w:r>
        <w:rPr>
          <w:rFonts w:hint="eastAsia"/>
        </w:rPr>
        <w:t>　　　　一、草甘膦实施品牌战略的意义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二、草甘膦企业品牌的现状分析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三、我国草甘膦企业的品牌战略</w:t>
      </w:r>
      <w:r>
        <w:rPr>
          <w:rFonts w:hint="eastAsia"/>
        </w:rPr>
        <w:br/>
      </w:r>
      <w:r>
        <w:rPr>
          <w:rFonts w:hint="eastAsia"/>
        </w:rPr>
        <w:t>　　　　四、草甘膦品牌战略管理的策略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草甘膦产业链分析</w:t>
      </w:r>
      <w:r>
        <w:rPr>
          <w:rFonts w:hint="eastAsia"/>
        </w:rPr>
        <w:br/>
      </w:r>
      <w:r>
        <w:rPr>
          <w:rFonts w:hint="eastAsia"/>
        </w:rPr>
        <w:t>　　图表 草甘膦行业生命周期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2019-2024年中国草甘膦行业市场规模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2019-2024年全球草甘膦产业市场规模</w:t>
      </w:r>
      <w:r>
        <w:rPr>
          <w:rFonts w:hint="eastAsia"/>
        </w:rPr>
        <w:br/>
      </w:r>
      <w:r>
        <w:rPr>
          <w:rFonts w:hint="eastAsia"/>
        </w:rPr>
        <w:t>　　图表 2019-2024年草甘膦重要数据指标比较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2019-2024年中国草甘膦行业销售情况分析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2019-2024年中国草甘膦行业利润情况分析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2019-2024年中国草甘膦行业资产情况分析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2019-2024年中国草甘膦竞争力分析</w:t>
      </w:r>
      <w:r>
        <w:rPr>
          <w:rFonts w:hint="eastAsia"/>
        </w:rPr>
        <w:br/>
      </w:r>
      <w:r>
        <w:rPr>
          <w:rFonts w:hint="eastAsia"/>
        </w:rPr>
        <w:t>　　图表 2019-2030年中国草甘膦市场前景预测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2019-2030年中国草甘膦市场价格走势预测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2019-2030年中国草甘膦发展前景预测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2019-2024年美国草甘膦市场销售规模</w:t>
      </w:r>
      <w:r>
        <w:rPr>
          <w:rFonts w:hint="eastAsia"/>
        </w:rPr>
        <w:br/>
      </w:r>
      <w:r>
        <w:rPr>
          <w:rFonts w:hint="eastAsia"/>
        </w:rPr>
        <w:t>　　图表 2019-2030年美国草甘膦市场销售规模预测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2019-2024年英国草甘膦市场规模</w:t>
      </w:r>
      <w:r>
        <w:rPr>
          <w:rFonts w:hint="eastAsia"/>
        </w:rPr>
        <w:br/>
      </w:r>
      <w:r>
        <w:rPr>
          <w:rFonts w:hint="eastAsia"/>
        </w:rPr>
        <w:t>　　图表 2019-2024年英国草甘膦市场占全球和欧洲份额比较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2019-2030年英国草甘膦市场规模预测</w:t>
      </w:r>
      <w:r>
        <w:rPr>
          <w:rFonts w:hint="eastAsia"/>
        </w:rPr>
        <w:br/>
      </w:r>
      <w:r>
        <w:rPr>
          <w:rFonts w:hint="eastAsia"/>
        </w:rPr>
        <w:t>　　图表 2019-2030年英国草甘膦市场规模及其预测趋势图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2019-2024年德国草甘膦市场规模</w:t>
      </w:r>
      <w:r>
        <w:rPr>
          <w:rFonts w:hint="eastAsia"/>
        </w:rPr>
        <w:br/>
      </w:r>
      <w:r>
        <w:rPr>
          <w:rFonts w:hint="eastAsia"/>
        </w:rPr>
        <w:t>　　图表 2019-2024年德国草甘膦市场占全球和欧洲份额比较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2019-2030年德国草甘膦市场规模预测</w:t>
      </w:r>
      <w:r>
        <w:rPr>
          <w:rFonts w:hint="eastAsia"/>
        </w:rPr>
        <w:br/>
      </w:r>
      <w:r>
        <w:rPr>
          <w:rFonts w:hint="eastAsia"/>
        </w:rPr>
        <w:t>　　图表 2019-2030年德国草甘膦市场规模及其预测趋势图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2019-2024年日本草甘膦市场规模</w:t>
      </w:r>
      <w:r>
        <w:rPr>
          <w:rFonts w:hint="eastAsia"/>
        </w:rPr>
        <w:br/>
      </w:r>
      <w:r>
        <w:rPr>
          <w:rFonts w:hint="eastAsia"/>
        </w:rPr>
        <w:t>　　图表 2019-2024年日本草甘膦市场占全球和亚洲份额比较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2019-2030年日本草甘膦市场规模预测</w:t>
      </w:r>
      <w:r>
        <w:rPr>
          <w:rFonts w:hint="eastAsia"/>
        </w:rPr>
        <w:br/>
      </w:r>
      <w:r>
        <w:rPr>
          <w:rFonts w:hint="eastAsia"/>
        </w:rPr>
        <w:t>　　图表 2019-2030年日本草甘膦市场规模趋预测势图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2019-2024年中国草甘膦市场规模</w:t>
      </w:r>
      <w:r>
        <w:rPr>
          <w:rFonts w:hint="eastAsia"/>
        </w:rPr>
        <w:br/>
      </w:r>
      <w:r>
        <w:rPr>
          <w:rFonts w:hint="eastAsia"/>
        </w:rPr>
        <w:t>　　图表 2019-2024年中国草甘膦市场占全球和亚洲份额比较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2019-2030年中国草甘膦市场规模预测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2019-2030年中国草甘膦市场规模趋预测势图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2019-2024年草甘膦行业销售成本分析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2019-2024年草甘膦行业管理费用分析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2019-2024年草甘膦行业财务费用分析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2019-2024年草甘膦行业成本费用利润率分析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2019-2024年草甘膦行业总资产利润率分析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2019-2024年草甘膦行业资产分析</w:t>
      </w:r>
      <w:r>
        <w:rPr>
          <w:rFonts w:hint="eastAsia"/>
        </w:rPr>
        <w:br/>
      </w:r>
      <w:r>
        <w:rPr>
          <w:rFonts w:hint="eastAsia"/>
        </w:rPr>
        <w:t>　　图表 2019-2024年草甘膦行业负债分析</w:t>
      </w:r>
      <w:r>
        <w:rPr>
          <w:rFonts w:hint="eastAsia"/>
        </w:rPr>
        <w:br/>
      </w:r>
      <w:r>
        <w:rPr>
          <w:rFonts w:hint="eastAsia"/>
        </w:rPr>
        <w:t>　　图表 2019-2024年草甘膦行业偿债能力分析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2024年我国草甘膦产品进口数据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2019-2024年中国草甘膦行业国有企业工业数据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2019-2024年中国草甘膦行业集体企业工业数据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2019-2024年中国草甘膦行业私营企业工业数据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2019-2024年中国不同所有制草甘膦企业累计资产总计对比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2019-2024年中国不同所有制草甘膦企业累计利润总额对比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2019-2024年中国不同所有制草甘膦企业产销率对比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2019-2024年中国不同所有制草甘膦企业亏损面对比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2019-2024年中国不同所有制草甘膦企业资金利税率对比</w:t>
      </w:r>
      <w:r>
        <w:rPr>
          <w:rFonts w:hint="eastAsia"/>
        </w:rPr>
        <w:br/>
      </w:r>
      <w:r>
        <w:rPr>
          <w:rFonts w:hint="eastAsia"/>
        </w:rPr>
        <w:t>　　图表 2024年草甘膦产品产量全国统计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2024年草甘膦产品产量北京市统计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2024年草甘膦产品产量天津市统计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2024年草甘膦产品产量河北省统计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2024年草甘膦产品产量内蒙古统计</w:t>
      </w:r>
      <w:r>
        <w:rPr>
          <w:rFonts w:hint="eastAsia"/>
        </w:rPr>
        <w:br/>
      </w:r>
      <w:r>
        <w:rPr>
          <w:rFonts w:hint="eastAsia"/>
        </w:rPr>
        <w:t>　　图表 2024年草甘膦产品产量辽宁省统计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2024年草甘膦产品产量吉林省统计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2024年草甘膦产品产量黑龙江统计</w:t>
      </w:r>
      <w:r>
        <w:rPr>
          <w:rFonts w:hint="eastAsia"/>
        </w:rPr>
        <w:br/>
      </w:r>
      <w:r>
        <w:rPr>
          <w:rFonts w:hint="eastAsia"/>
        </w:rPr>
        <w:t>　　图表 2024年草甘膦产品产量上海市统计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2024年草甘膦产品产量江苏省统计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2024年草甘膦产品产量浙江省统计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2024年草甘膦产品产量安徽省统计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2024年草甘膦产品产量福建省统计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2024年草甘膦产品产量江西省统计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2024年草甘膦产品产量山东省统计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2024年草甘膦产品产量河南省统计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2024年草甘膦产品产量广东省统计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2024年草甘膦产品产量广西区统计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2024年草甘膦产品产量海南省统计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2024年草甘膦产品产量四川省统计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2024年草甘膦产品产量云南省统计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2024年草甘膦产品产量陕西省统计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2024年草甘膦产品产量甘肃省统计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2024年草甘膦产品产量青海省统计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2024年草甘膦产品产量宁夏区统计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2024年草甘膦产品产量新疆区统计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2024年草甘膦产品产量全国统计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2024年草甘膦产品产量北京市统计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2024年草甘膦产品产量天津市统计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2024年草甘膦产品产量河北省统计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2024年草甘膦产品产量内蒙古统计</w:t>
      </w:r>
      <w:r>
        <w:rPr>
          <w:rFonts w:hint="eastAsia"/>
        </w:rPr>
        <w:br/>
      </w:r>
      <w:r>
        <w:rPr>
          <w:rFonts w:hint="eastAsia"/>
        </w:rPr>
        <w:t>　　图表 2024年草甘膦产品产量辽宁省统计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2024年草甘膦产品产量吉林省统计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2024年草甘膦产品产量黑龙江统计</w:t>
      </w:r>
      <w:r>
        <w:rPr>
          <w:rFonts w:hint="eastAsia"/>
        </w:rPr>
        <w:br/>
      </w:r>
      <w:r>
        <w:rPr>
          <w:rFonts w:hint="eastAsia"/>
        </w:rPr>
        <w:t>　　图表 2024年草甘膦产品产量上海市统计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2024年草甘膦产品产量江苏省统计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2024年草甘膦产品产量浙江省统计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2024年草甘膦产品产量安徽省统计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2024年草甘膦产品产量福建省统计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2024年草甘膦产品产量江西省统计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2024年草甘膦产品产量山东省统计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2024年草甘膦产品产量河南省统计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2024年草甘膦产品产量广东省统计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2024年草甘膦产品产量广西区统计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2024年草甘膦产品产量海南省统计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2024年草甘膦产品产量四川省统计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2024年草甘膦产品产量云南省统计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2024年草甘膦产品产量陕西省统计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2024年草甘膦产品产量甘肃省统计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2024年草甘膦产品产量青海省统计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2024年草甘膦产品产量宁夏区统计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64d6fd56a4396" w:history="1">
        <w:r>
          <w:rPr>
            <w:rStyle w:val="Hyperlink"/>
          </w:rPr>
          <w:t>2024年中国草甘膦行业现状研究分析与市场前景预测报告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64d6fd56a4396" w:history="1">
        <w:r>
          <w:rPr>
            <w:rStyle w:val="Hyperlink"/>
          </w:rPr>
          <w:t>https://www.20087.com/M_NongLinMuYu/79/CaoGanLinHangYeQianJingFenXi.html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3068274394dfa" w:history="1">
      <w:r>
        <w:rPr>
          <w:rStyle w:val="Hyperlink"/>
        </w:rPr>
        <w:t>2024年中国草甘膦行业现状研究分析与市场前景预测报告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CaoGanLinHangYeQianJingFenXi.html" TargetMode="External" Id="R3d064d6fd56a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CaoGanLinHangYeQianJingFenXi.html" TargetMode="External" Id="R741306827439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2024-05-14T00:11:00Z</dcterms:created>
  <dcterms:modified xsi:type="dcterms:W3CDTF">2024-05-14T01:11:00Z</dcterms:modified>
  <dc:subject>2024年中国草甘膦行业现状研究分析与市场前景预测报告</dc:subject>
  <dc:title>2024年中国草甘膦行业现状研究分析与市场前景预测报告</dc:title>
  <cp:keywords>2024年中国草甘膦行业现状研究分析与市场前景预测报告</cp:keywords>
  <dc:description>2024年中国草甘膦行业现状研究分析与市场前景预测报告</dc:description>
</cp:coreProperties>
</file>