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209976e9746e3" w:history="1">
              <w:r>
                <w:rPr>
                  <w:rStyle w:val="Hyperlink"/>
                </w:rPr>
                <w:t>2025-2031年旧木材规格料行业发展调研及市场前景分析报告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209976e9746e3" w:history="1">
              <w:r>
                <w:rPr>
                  <w:rStyle w:val="Hyperlink"/>
                </w:rPr>
                <w:t>2025-2031年旧木材规格料行业发展调研及市场前景分析报告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209976e9746e3" w:history="1">
                <w:r>
                  <w:rPr>
                    <w:rStyle w:val="Hyperlink"/>
                  </w:rPr>
                  <w:t>https://www.20087.com/A/87/JiuMuCaiGuiGeLiaoFaZhanQuShi.html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旧木材规格料是一种环保建材，近年来随着人们对可持续建筑材料的关注度不断提高而日益受到市场的青睐。旧木材规格料通过回收利用废旧木材，不仅减少了资源浪费，还赋予了旧木材新的生命。目前市场上，旧木材规格料正通过采用高效的加工技术和严格的品质控制标准，确保产品的稳定性和可靠性。同时，为了满足不同客户的需求，旧木材规格料的种类和规格也在不断增加。</w:t>
      </w:r>
      <w:r>
        <w:rPr>
          <w:rFonts w:hint="eastAsia"/>
        </w:rPr>
        <w:br/>
      </w:r>
      <w:r>
        <w:rPr>
          <w:rFonts w:hint="eastAsia"/>
        </w:rPr>
        <w:t>　　未来，旧木材规格料的发展将主要围绕以下几个方面：一是随着环保理念的普及，旧木材规格料的应用范围将不断扩大，尤其是在室内装修和家具制造领域；二是随着加工技术的进步，旧木材规格料的品质将进一步提升，达到甚至超过新木材的水平；三是随着设计创新，旧木材规格料将呈现出更多样化的外观和质感，满足不同场景的装饰需求；四是随着回收体系的完善，旧木材规格料的供应链将更加稳定可靠。</w:t>
      </w:r>
      <w:r>
        <w:rPr>
          <w:rFonts w:hint="eastAsia"/>
        </w:rPr>
        <w:br/>
      </w:r>
      <w:r>
        <w:rPr>
          <w:rFonts w:hint="eastAsia"/>
        </w:rPr>
        <w:t>　　《</w:t>
      </w:r>
      <w:hyperlink r:id="R5eb209976e9746e3" w:history="1">
        <w:r>
          <w:rPr>
            <w:rStyle w:val="Hyperlink"/>
          </w:rPr>
          <w:t>2025-2031年旧木材规格料行业发展调研及市场前景分析报告</w:t>
        </w:r>
      </w:hyperlink>
      <w:r>
        <w:rPr>
          <w:rFonts w:hint="eastAsia"/>
        </w:rPr>
        <w:t>》基于权威数据资源与长期监测数据，全面分析了旧木材规格料行业现状、市场需求、市场规模及产业链结构。旧木材规格料报告探讨了价格变动、细分市场特征以及市场前景，并对未来发展趋势进行了科学预测。同时，旧木材规格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中国旧木材规格料行业发展环境</w:t>
      </w:r>
      <w:r>
        <w:rPr>
          <w:rFonts w:hint="eastAsia"/>
        </w:rPr>
        <w:br/>
      </w:r>
      <w:r>
        <w:rPr>
          <w:rFonts w:hint="eastAsia"/>
        </w:rPr>
        <w:t>　　第一节 旧木材规格料行业及属性分析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中国旧木材规格料生产现状分析</w:t>
      </w:r>
      <w:r>
        <w:rPr>
          <w:rFonts w:hint="eastAsia"/>
        </w:rPr>
        <w:br/>
      </w:r>
      <w:r>
        <w:rPr>
          <w:rFonts w:hint="eastAsia"/>
        </w:rPr>
        <w:t>　　第一节 旧木材规格料行业总体规模</w:t>
      </w:r>
      <w:r>
        <w:rPr>
          <w:rFonts w:hint="eastAsia"/>
        </w:rPr>
        <w:br/>
      </w:r>
      <w:r>
        <w:rPr>
          <w:rFonts w:hint="eastAsia"/>
        </w:rPr>
        <w:t>　　第一节 旧木材规格料产能概况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旧木材规格料市场容量概况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旧木材规格料产业的生命周期分析</w:t>
      </w:r>
      <w:r>
        <w:rPr>
          <w:rFonts w:hint="eastAsia"/>
        </w:rPr>
        <w:br/>
      </w:r>
      <w:r>
        <w:rPr>
          <w:rFonts w:hint="eastAsia"/>
        </w:rPr>
        <w:t>　　第五节 旧木材规格料产业供需情况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2025年中国旧木材规格料市场供需监测分析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2025年中国旧木材规格料市场竞争格局与厂商市场竞争力评价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我国旧木材规格料行业供需状况分析</w:t>
      </w:r>
      <w:r>
        <w:rPr>
          <w:rFonts w:hint="eastAsia"/>
        </w:rPr>
        <w:br/>
      </w:r>
      <w:r>
        <w:rPr>
          <w:rFonts w:hint="eastAsia"/>
        </w:rPr>
        <w:t>　　第一节 旧木材规格料行业市场需求分析</w:t>
      </w:r>
      <w:r>
        <w:rPr>
          <w:rFonts w:hint="eastAsia"/>
        </w:rPr>
        <w:br/>
      </w:r>
      <w:r>
        <w:rPr>
          <w:rFonts w:hint="eastAsia"/>
        </w:rPr>
        <w:t>　　第二节 旧木材规格料行业供给能力分析</w:t>
      </w:r>
      <w:r>
        <w:rPr>
          <w:rFonts w:hint="eastAsia"/>
        </w:rPr>
        <w:br/>
      </w:r>
      <w:r>
        <w:rPr>
          <w:rFonts w:hint="eastAsia"/>
        </w:rPr>
        <w:t>　　第三节 旧木材规格料行业进出口贸易分析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旧木材规格料行业竞争绩效分析</w:t>
      </w:r>
      <w:r>
        <w:rPr>
          <w:rFonts w:hint="eastAsia"/>
        </w:rPr>
        <w:br/>
      </w:r>
      <w:r>
        <w:rPr>
          <w:rFonts w:hint="eastAsia"/>
        </w:rPr>
        <w:t>　　第一节 旧木材规格料行业总体效益水平分析</w:t>
      </w:r>
      <w:r>
        <w:rPr>
          <w:rFonts w:hint="eastAsia"/>
        </w:rPr>
        <w:br/>
      </w:r>
      <w:r>
        <w:rPr>
          <w:rFonts w:hint="eastAsia"/>
        </w:rPr>
        <w:t>　　第二节 旧木材规格料行业产业集中度分析</w:t>
      </w:r>
      <w:r>
        <w:rPr>
          <w:rFonts w:hint="eastAsia"/>
        </w:rPr>
        <w:br/>
      </w:r>
      <w:r>
        <w:rPr>
          <w:rFonts w:hint="eastAsia"/>
        </w:rPr>
        <w:t>　　第三节 旧木材规格料行业不同所有制企业绩效分析</w:t>
      </w:r>
      <w:r>
        <w:rPr>
          <w:rFonts w:hint="eastAsia"/>
        </w:rPr>
        <w:br/>
      </w:r>
      <w:r>
        <w:rPr>
          <w:rFonts w:hint="eastAsia"/>
        </w:rPr>
        <w:t>　　第四节 旧木材规格料行业不同规模企业绩效分析</w:t>
      </w:r>
      <w:r>
        <w:rPr>
          <w:rFonts w:hint="eastAsia"/>
        </w:rPr>
        <w:br/>
      </w:r>
      <w:r>
        <w:rPr>
          <w:rFonts w:hint="eastAsia"/>
        </w:rPr>
        <w:t>　　第五节 旧木材规格料市场分销体系分析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2025年旧木材规格料市场发展前景预测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我国旧木材规格料行业投融资分析</w:t>
      </w:r>
      <w:r>
        <w:rPr>
          <w:rFonts w:hint="eastAsia"/>
        </w:rPr>
        <w:br/>
      </w:r>
      <w:r>
        <w:rPr>
          <w:rFonts w:hint="eastAsia"/>
        </w:rPr>
        <w:t>　　第一节 我国旧木材规格料行业企业所有制状况</w:t>
      </w:r>
      <w:r>
        <w:rPr>
          <w:rFonts w:hint="eastAsia"/>
        </w:rPr>
        <w:br/>
      </w:r>
      <w:r>
        <w:rPr>
          <w:rFonts w:hint="eastAsia"/>
        </w:rPr>
        <w:t>　　第二节 我国旧木材规格料行业外资进入状况</w:t>
      </w:r>
      <w:r>
        <w:rPr>
          <w:rFonts w:hint="eastAsia"/>
        </w:rPr>
        <w:br/>
      </w:r>
      <w:r>
        <w:rPr>
          <w:rFonts w:hint="eastAsia"/>
        </w:rPr>
        <w:t>　　第三节 我国旧木材规格料行业合作与并购</w:t>
      </w:r>
      <w:r>
        <w:rPr>
          <w:rFonts w:hint="eastAsia"/>
        </w:rPr>
        <w:br/>
      </w:r>
      <w:r>
        <w:rPr>
          <w:rFonts w:hint="eastAsia"/>
        </w:rPr>
        <w:t>　　第四节 我国旧木材规格料行业投资体制分析</w:t>
      </w:r>
      <w:r>
        <w:rPr>
          <w:rFonts w:hint="eastAsia"/>
        </w:rPr>
        <w:br/>
      </w:r>
      <w:r>
        <w:rPr>
          <w:rFonts w:hint="eastAsia"/>
        </w:rPr>
        <w:t>　　第五节 我国旧木材规格料行业资本市场融资分析</w:t>
      </w:r>
      <w:r>
        <w:rPr>
          <w:rFonts w:hint="eastAsia"/>
        </w:rPr>
        <w:br/>
      </w:r>
      <w:r>
        <w:rPr>
          <w:rFonts w:hint="eastAsia"/>
        </w:rPr>
        <w:br/>
      </w:r>
      <w:r>
        <w:rPr>
          <w:rFonts w:hint="eastAsia"/>
        </w:rPr>
        <w:t>第十章 旧木材规格料产业投资策略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旧木材规格料企业发展调研分析</w:t>
      </w:r>
      <w:r>
        <w:rPr>
          <w:rFonts w:hint="eastAsia"/>
        </w:rPr>
        <w:br/>
      </w:r>
      <w:r>
        <w:rPr>
          <w:rFonts w:hint="eastAsia"/>
        </w:rPr>
        <w:t>　　第一节 旧木材规格料企业（一）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旧木材规格料企业（二）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旧木材规格料企业（三）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旧木材规格料企业（四）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旧木材规格料企业（五）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旧木材规格料企业（六）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2025年中国旧木材规格料产业投资分析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旧木材规格料相关产业2024年走势分析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旧木材规格料行业成长能力及稳定性分析</w:t>
      </w:r>
      <w:r>
        <w:rPr>
          <w:rFonts w:hint="eastAsia"/>
        </w:rPr>
        <w:br/>
      </w:r>
      <w:r>
        <w:rPr>
          <w:rFonts w:hint="eastAsia"/>
        </w:rPr>
        <w:t>　　第一节 旧木材规格料行业生命周期分析</w:t>
      </w:r>
      <w:r>
        <w:rPr>
          <w:rFonts w:hint="eastAsia"/>
        </w:rPr>
        <w:br/>
      </w:r>
      <w:r>
        <w:rPr>
          <w:rFonts w:hint="eastAsia"/>
        </w:rPr>
        <w:t>　　第二节 旧木材规格料行业增长性与波动性分析</w:t>
      </w:r>
      <w:r>
        <w:rPr>
          <w:rFonts w:hint="eastAsia"/>
        </w:rPr>
        <w:br/>
      </w:r>
      <w:r>
        <w:rPr>
          <w:rFonts w:hint="eastAsia"/>
        </w:rPr>
        <w:t>　　第三节 旧木材规格料行业集中程度分析</w:t>
      </w:r>
      <w:r>
        <w:rPr>
          <w:rFonts w:hint="eastAsia"/>
        </w:rPr>
        <w:br/>
      </w:r>
      <w:r>
        <w:rPr>
          <w:rFonts w:hint="eastAsia"/>
        </w:rPr>
        <w:br/>
      </w:r>
      <w:r>
        <w:rPr>
          <w:rFonts w:hint="eastAsia"/>
        </w:rPr>
        <w:t>第十五章 旧木材规格料行业风险趋势分析与对策</w:t>
      </w:r>
      <w:r>
        <w:rPr>
          <w:rFonts w:hint="eastAsia"/>
        </w:rPr>
        <w:br/>
      </w:r>
      <w:r>
        <w:rPr>
          <w:rFonts w:hint="eastAsia"/>
        </w:rPr>
        <w:t>　　第一节 旧木材规格料行业风险分析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旧木材规格料行业投资风险及控制策略分析</w:t>
      </w:r>
      <w:r>
        <w:rPr>
          <w:rFonts w:hint="eastAsia"/>
        </w:rPr>
        <w:br/>
      </w:r>
      <w:r>
        <w:rPr>
          <w:rFonts w:hint="eastAsia"/>
        </w:rPr>
        <w:t>　　　　一、2025-2031年旧木材规格料行业市场风险及控制策略</w:t>
      </w:r>
      <w:r>
        <w:rPr>
          <w:rFonts w:hint="eastAsia"/>
        </w:rPr>
        <w:br/>
      </w:r>
      <w:r>
        <w:rPr>
          <w:rFonts w:hint="eastAsia"/>
        </w:rPr>
        <w:t>　　　　二、2025-2031年旧木材规格料行业政策风险及控制策略</w:t>
      </w:r>
      <w:r>
        <w:rPr>
          <w:rFonts w:hint="eastAsia"/>
        </w:rPr>
        <w:br/>
      </w:r>
      <w:r>
        <w:rPr>
          <w:rFonts w:hint="eastAsia"/>
        </w:rPr>
        <w:t>　　　　三、2025-2031年旧木材规格料行业经营风险及控制策略</w:t>
      </w:r>
      <w:r>
        <w:rPr>
          <w:rFonts w:hint="eastAsia"/>
        </w:rPr>
        <w:br/>
      </w:r>
      <w:r>
        <w:rPr>
          <w:rFonts w:hint="eastAsia"/>
        </w:rPr>
        <w:t>　　　　四、2025-2031年旧木材规格料同业竞争风险及控制策略</w:t>
      </w:r>
      <w:r>
        <w:rPr>
          <w:rFonts w:hint="eastAsia"/>
        </w:rPr>
        <w:br/>
      </w:r>
      <w:r>
        <w:rPr>
          <w:rFonts w:hint="eastAsia"/>
        </w:rPr>
        <w:t>　　　　五、2025-2031年旧木材规格料行业其他风险及控制策略</w:t>
      </w:r>
      <w:r>
        <w:rPr>
          <w:rFonts w:hint="eastAsia"/>
        </w:rPr>
        <w:br/>
      </w:r>
      <w:r>
        <w:rPr>
          <w:rFonts w:hint="eastAsia"/>
        </w:rPr>
        <w:t>　　　　六、专家观点</w:t>
      </w:r>
      <w:r>
        <w:rPr>
          <w:rFonts w:hint="eastAsia"/>
        </w:rPr>
        <w:br/>
      </w:r>
      <w:r>
        <w:rPr>
          <w:rFonts w:hint="eastAsia"/>
        </w:rPr>
        <w:br/>
      </w:r>
      <w:r>
        <w:rPr>
          <w:rFonts w:hint="eastAsia"/>
        </w:rPr>
        <w:t>第十六章 旧木材规格料产业投资风险</w:t>
      </w:r>
      <w:r>
        <w:rPr>
          <w:rFonts w:hint="eastAsia"/>
        </w:rPr>
        <w:br/>
      </w:r>
      <w:r>
        <w:rPr>
          <w:rFonts w:hint="eastAsia"/>
        </w:rPr>
        <w:t>　　第一节 旧木材规格料行业宏观调控风险</w:t>
      </w:r>
      <w:r>
        <w:rPr>
          <w:rFonts w:hint="eastAsia"/>
        </w:rPr>
        <w:br/>
      </w:r>
      <w:r>
        <w:rPr>
          <w:rFonts w:hint="eastAsia"/>
        </w:rPr>
        <w:t>　　第二节 旧木材规格料行业竞争风险</w:t>
      </w:r>
      <w:r>
        <w:rPr>
          <w:rFonts w:hint="eastAsia"/>
        </w:rPr>
        <w:br/>
      </w:r>
      <w:r>
        <w:rPr>
          <w:rFonts w:hint="eastAsia"/>
        </w:rPr>
        <w:t>　　第三节 旧木材规格料行业供需波动风险</w:t>
      </w:r>
      <w:r>
        <w:rPr>
          <w:rFonts w:hint="eastAsia"/>
        </w:rPr>
        <w:br/>
      </w:r>
      <w:r>
        <w:rPr>
          <w:rFonts w:hint="eastAsia"/>
        </w:rPr>
        <w:t>　　第四节 旧木材规格料行业技术创新风险</w:t>
      </w:r>
      <w:r>
        <w:rPr>
          <w:rFonts w:hint="eastAsia"/>
        </w:rPr>
        <w:br/>
      </w:r>
      <w:r>
        <w:rPr>
          <w:rFonts w:hint="eastAsia"/>
        </w:rPr>
        <w:t>　　第五节 旧木材规格料行业经营管理风险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2025-2031年中国旧木材规格料行业发展趋势研究分析</w:t>
      </w:r>
      <w:r>
        <w:rPr>
          <w:rFonts w:hint="eastAsia"/>
        </w:rPr>
        <w:br/>
      </w:r>
      <w:r>
        <w:rPr>
          <w:rFonts w:hint="eastAsia"/>
        </w:rPr>
        <w:t>　　第一节 2025-2031年旧木材规格料行业国际市场预测</w:t>
      </w:r>
      <w:r>
        <w:rPr>
          <w:rFonts w:hint="eastAsia"/>
        </w:rPr>
        <w:br/>
      </w:r>
      <w:r>
        <w:rPr>
          <w:rFonts w:hint="eastAsia"/>
        </w:rPr>
        <w:t>　　　　一、旧木材规格料行业产能预测</w:t>
      </w:r>
      <w:r>
        <w:rPr>
          <w:rFonts w:hint="eastAsia"/>
        </w:rPr>
        <w:br/>
      </w:r>
      <w:r>
        <w:rPr>
          <w:rFonts w:hint="eastAsia"/>
        </w:rPr>
        <w:t>　　　　二、旧木材规格料行业市场需求前景</w:t>
      </w:r>
      <w:r>
        <w:rPr>
          <w:rFonts w:hint="eastAsia"/>
        </w:rPr>
        <w:br/>
      </w:r>
      <w:r>
        <w:rPr>
          <w:rFonts w:hint="eastAsia"/>
        </w:rPr>
        <w:t>　　第二节 中国旧木材规格料行业发展趋势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2025-2031年旧木材规格料行业中国市场预测</w:t>
      </w:r>
      <w:r>
        <w:rPr>
          <w:rFonts w:hint="eastAsia"/>
        </w:rPr>
        <w:br/>
      </w:r>
      <w:r>
        <w:rPr>
          <w:rFonts w:hint="eastAsia"/>
        </w:rPr>
        <w:t>　　　　一、旧木材规格料行业产能预测</w:t>
      </w:r>
      <w:r>
        <w:rPr>
          <w:rFonts w:hint="eastAsia"/>
        </w:rPr>
        <w:br/>
      </w:r>
      <w:r>
        <w:rPr>
          <w:rFonts w:hint="eastAsia"/>
        </w:rPr>
        <w:t>　　　　二、旧木材规格料行业市场需求前景</w:t>
      </w:r>
      <w:r>
        <w:rPr>
          <w:rFonts w:hint="eastAsia"/>
        </w:rPr>
        <w:br/>
      </w:r>
      <w:r>
        <w:rPr>
          <w:rFonts w:hint="eastAsia"/>
        </w:rPr>
        <w:br/>
      </w:r>
      <w:r>
        <w:rPr>
          <w:rFonts w:hint="eastAsia"/>
        </w:rPr>
        <w:t>第十八章 旧木材规格料行业投资机会分析研究</w:t>
      </w:r>
      <w:r>
        <w:rPr>
          <w:rFonts w:hint="eastAsia"/>
        </w:rPr>
        <w:br/>
      </w:r>
      <w:r>
        <w:rPr>
          <w:rFonts w:hint="eastAsia"/>
        </w:rPr>
        <w:t>　　第一节 2025-2031年旧木材规格料行业主要区域投资机会</w:t>
      </w:r>
      <w:r>
        <w:rPr>
          <w:rFonts w:hint="eastAsia"/>
        </w:rPr>
        <w:br/>
      </w:r>
      <w:r>
        <w:rPr>
          <w:rFonts w:hint="eastAsia"/>
        </w:rPr>
        <w:t>　　第二节 2025-2031年旧木材规格料行业出口市场投资机会</w:t>
      </w:r>
      <w:r>
        <w:rPr>
          <w:rFonts w:hint="eastAsia"/>
        </w:rPr>
        <w:br/>
      </w:r>
      <w:r>
        <w:rPr>
          <w:rFonts w:hint="eastAsia"/>
        </w:rPr>
        <w:t>　　第三节 中智-林-－2025-2031年旧木材规格料行业企业的多元化投资机会</w:t>
      </w:r>
      <w:r>
        <w:rPr>
          <w:rFonts w:hint="eastAsia"/>
        </w:rPr>
        <w:br/>
      </w:r>
      <w:r>
        <w:rPr>
          <w:rFonts w:hint="eastAsia"/>
        </w:rPr>
        <w:br/>
      </w:r>
      <w:r>
        <w:rPr>
          <w:rFonts w:hint="eastAsia"/>
        </w:rPr>
        <w:t>图表目录</w:t>
      </w:r>
      <w:r>
        <w:rPr>
          <w:rFonts w:hint="eastAsia"/>
        </w:rPr>
        <w:br/>
      </w:r>
      <w:r>
        <w:rPr>
          <w:rFonts w:hint="eastAsia"/>
        </w:rPr>
        <w:t>　　图表 旧木材规格料介绍</w:t>
      </w:r>
      <w:r>
        <w:rPr>
          <w:rFonts w:hint="eastAsia"/>
        </w:rPr>
        <w:br/>
      </w:r>
      <w:r>
        <w:rPr>
          <w:rFonts w:hint="eastAsia"/>
        </w:rPr>
        <w:t>　　图表 旧木材规格料图片</w:t>
      </w:r>
      <w:r>
        <w:rPr>
          <w:rFonts w:hint="eastAsia"/>
        </w:rPr>
        <w:br/>
      </w:r>
      <w:r>
        <w:rPr>
          <w:rFonts w:hint="eastAsia"/>
        </w:rPr>
        <w:t>　　图表 旧木材规格料种类</w:t>
      </w:r>
      <w:r>
        <w:rPr>
          <w:rFonts w:hint="eastAsia"/>
        </w:rPr>
        <w:br/>
      </w:r>
      <w:r>
        <w:rPr>
          <w:rFonts w:hint="eastAsia"/>
        </w:rPr>
        <w:t>　　图表 旧木材规格料发展历程</w:t>
      </w:r>
      <w:r>
        <w:rPr>
          <w:rFonts w:hint="eastAsia"/>
        </w:rPr>
        <w:br/>
      </w:r>
      <w:r>
        <w:rPr>
          <w:rFonts w:hint="eastAsia"/>
        </w:rPr>
        <w:t>　　图表 旧木材规格料用途 应用</w:t>
      </w:r>
      <w:r>
        <w:rPr>
          <w:rFonts w:hint="eastAsia"/>
        </w:rPr>
        <w:br/>
      </w:r>
      <w:r>
        <w:rPr>
          <w:rFonts w:hint="eastAsia"/>
        </w:rPr>
        <w:t>　　图表 旧木材规格料政策</w:t>
      </w:r>
      <w:r>
        <w:rPr>
          <w:rFonts w:hint="eastAsia"/>
        </w:rPr>
        <w:br/>
      </w:r>
      <w:r>
        <w:rPr>
          <w:rFonts w:hint="eastAsia"/>
        </w:rPr>
        <w:t>　　图表 旧木材规格料技术 专利情况</w:t>
      </w:r>
      <w:r>
        <w:rPr>
          <w:rFonts w:hint="eastAsia"/>
        </w:rPr>
        <w:br/>
      </w:r>
      <w:r>
        <w:rPr>
          <w:rFonts w:hint="eastAsia"/>
        </w:rPr>
        <w:t>　　图表 旧木材规格料标准</w:t>
      </w:r>
      <w:r>
        <w:rPr>
          <w:rFonts w:hint="eastAsia"/>
        </w:rPr>
        <w:br/>
      </w:r>
      <w:r>
        <w:rPr>
          <w:rFonts w:hint="eastAsia"/>
        </w:rPr>
        <w:t>　　图表 2019-2024年中国旧木材规格料市场规模分析</w:t>
      </w:r>
      <w:r>
        <w:rPr>
          <w:rFonts w:hint="eastAsia"/>
        </w:rPr>
        <w:br/>
      </w:r>
      <w:r>
        <w:rPr>
          <w:rFonts w:hint="eastAsia"/>
        </w:rPr>
        <w:t>　　图表 旧木材规格料产业链分析</w:t>
      </w:r>
      <w:r>
        <w:rPr>
          <w:rFonts w:hint="eastAsia"/>
        </w:rPr>
        <w:br/>
      </w:r>
      <w:r>
        <w:rPr>
          <w:rFonts w:hint="eastAsia"/>
        </w:rPr>
        <w:t>　　图表 2019-2024年旧木材规格料市场容量分析</w:t>
      </w:r>
      <w:r>
        <w:rPr>
          <w:rFonts w:hint="eastAsia"/>
        </w:rPr>
        <w:br/>
      </w:r>
      <w:r>
        <w:rPr>
          <w:rFonts w:hint="eastAsia"/>
        </w:rPr>
        <w:t>　　图表 旧木材规格料品牌</w:t>
      </w:r>
      <w:r>
        <w:rPr>
          <w:rFonts w:hint="eastAsia"/>
        </w:rPr>
        <w:br/>
      </w:r>
      <w:r>
        <w:rPr>
          <w:rFonts w:hint="eastAsia"/>
        </w:rPr>
        <w:t>　　图表 旧木材规格料生产现状</w:t>
      </w:r>
      <w:r>
        <w:rPr>
          <w:rFonts w:hint="eastAsia"/>
        </w:rPr>
        <w:br/>
      </w:r>
      <w:r>
        <w:rPr>
          <w:rFonts w:hint="eastAsia"/>
        </w:rPr>
        <w:t>　　图表 2019-2024年中国旧木材规格料产能统计</w:t>
      </w:r>
      <w:r>
        <w:rPr>
          <w:rFonts w:hint="eastAsia"/>
        </w:rPr>
        <w:br/>
      </w:r>
      <w:r>
        <w:rPr>
          <w:rFonts w:hint="eastAsia"/>
        </w:rPr>
        <w:t>　　图表 2019-2024年中国旧木材规格料产量情况</w:t>
      </w:r>
      <w:r>
        <w:rPr>
          <w:rFonts w:hint="eastAsia"/>
        </w:rPr>
        <w:br/>
      </w:r>
      <w:r>
        <w:rPr>
          <w:rFonts w:hint="eastAsia"/>
        </w:rPr>
        <w:t>　　图表 2019-2024年中国旧木材规格料销售情况</w:t>
      </w:r>
      <w:r>
        <w:rPr>
          <w:rFonts w:hint="eastAsia"/>
        </w:rPr>
        <w:br/>
      </w:r>
      <w:r>
        <w:rPr>
          <w:rFonts w:hint="eastAsia"/>
        </w:rPr>
        <w:t>　　图表 2019-2024年中国旧木材规格料市场需求情况</w:t>
      </w:r>
      <w:r>
        <w:rPr>
          <w:rFonts w:hint="eastAsia"/>
        </w:rPr>
        <w:br/>
      </w:r>
      <w:r>
        <w:rPr>
          <w:rFonts w:hint="eastAsia"/>
        </w:rPr>
        <w:t>　　图表 旧木材规格料价格走势</w:t>
      </w:r>
      <w:r>
        <w:rPr>
          <w:rFonts w:hint="eastAsia"/>
        </w:rPr>
        <w:br/>
      </w:r>
      <w:r>
        <w:rPr>
          <w:rFonts w:hint="eastAsia"/>
        </w:rPr>
        <w:t>　　图表 2025年中国旧木材规格料公司数量统计 单位：家</w:t>
      </w:r>
      <w:r>
        <w:rPr>
          <w:rFonts w:hint="eastAsia"/>
        </w:rPr>
        <w:br/>
      </w:r>
      <w:r>
        <w:rPr>
          <w:rFonts w:hint="eastAsia"/>
        </w:rPr>
        <w:t>　　图表 旧木材规格料成本和利润分析</w:t>
      </w:r>
      <w:r>
        <w:rPr>
          <w:rFonts w:hint="eastAsia"/>
        </w:rPr>
        <w:br/>
      </w:r>
      <w:r>
        <w:rPr>
          <w:rFonts w:hint="eastAsia"/>
        </w:rPr>
        <w:t>　　图表 华东地区旧木材规格料市场规模及增长情况</w:t>
      </w:r>
      <w:r>
        <w:rPr>
          <w:rFonts w:hint="eastAsia"/>
        </w:rPr>
        <w:br/>
      </w:r>
      <w:r>
        <w:rPr>
          <w:rFonts w:hint="eastAsia"/>
        </w:rPr>
        <w:t>　　图表 华东地区旧木材规格料市场需求情况</w:t>
      </w:r>
      <w:r>
        <w:rPr>
          <w:rFonts w:hint="eastAsia"/>
        </w:rPr>
        <w:br/>
      </w:r>
      <w:r>
        <w:rPr>
          <w:rFonts w:hint="eastAsia"/>
        </w:rPr>
        <w:t>　　图表 华南地区旧木材规格料市场规模及增长情况</w:t>
      </w:r>
      <w:r>
        <w:rPr>
          <w:rFonts w:hint="eastAsia"/>
        </w:rPr>
        <w:br/>
      </w:r>
      <w:r>
        <w:rPr>
          <w:rFonts w:hint="eastAsia"/>
        </w:rPr>
        <w:t>　　图表 华南地区旧木材规格料需求情况</w:t>
      </w:r>
      <w:r>
        <w:rPr>
          <w:rFonts w:hint="eastAsia"/>
        </w:rPr>
        <w:br/>
      </w:r>
      <w:r>
        <w:rPr>
          <w:rFonts w:hint="eastAsia"/>
        </w:rPr>
        <w:t>　　图表 华北地区旧木材规格料市场规模及增长情况</w:t>
      </w:r>
      <w:r>
        <w:rPr>
          <w:rFonts w:hint="eastAsia"/>
        </w:rPr>
        <w:br/>
      </w:r>
      <w:r>
        <w:rPr>
          <w:rFonts w:hint="eastAsia"/>
        </w:rPr>
        <w:t>　　图表 华北地区旧木材规格料需求情况</w:t>
      </w:r>
      <w:r>
        <w:rPr>
          <w:rFonts w:hint="eastAsia"/>
        </w:rPr>
        <w:br/>
      </w:r>
      <w:r>
        <w:rPr>
          <w:rFonts w:hint="eastAsia"/>
        </w:rPr>
        <w:t>　　图表 华中地区旧木材规格料市场规模及增长情况</w:t>
      </w:r>
      <w:r>
        <w:rPr>
          <w:rFonts w:hint="eastAsia"/>
        </w:rPr>
        <w:br/>
      </w:r>
      <w:r>
        <w:rPr>
          <w:rFonts w:hint="eastAsia"/>
        </w:rPr>
        <w:t>　　图表 华中地区旧木材规格料市场需求情况</w:t>
      </w:r>
      <w:r>
        <w:rPr>
          <w:rFonts w:hint="eastAsia"/>
        </w:rPr>
        <w:br/>
      </w:r>
      <w:r>
        <w:rPr>
          <w:rFonts w:hint="eastAsia"/>
        </w:rPr>
        <w:t>　　图表 旧木材规格料招标、中标情况</w:t>
      </w:r>
      <w:r>
        <w:rPr>
          <w:rFonts w:hint="eastAsia"/>
        </w:rPr>
        <w:br/>
      </w:r>
      <w:r>
        <w:rPr>
          <w:rFonts w:hint="eastAsia"/>
        </w:rPr>
        <w:t>　　图表 2019-2024年中国旧木材规格料进口数据统计</w:t>
      </w:r>
      <w:r>
        <w:rPr>
          <w:rFonts w:hint="eastAsia"/>
        </w:rPr>
        <w:br/>
      </w:r>
      <w:r>
        <w:rPr>
          <w:rFonts w:hint="eastAsia"/>
        </w:rPr>
        <w:t>　　图表 2019-2024年中国旧木材规格料出口数据分析</w:t>
      </w:r>
      <w:r>
        <w:rPr>
          <w:rFonts w:hint="eastAsia"/>
        </w:rPr>
        <w:br/>
      </w:r>
      <w:r>
        <w:rPr>
          <w:rFonts w:hint="eastAsia"/>
        </w:rPr>
        <w:t>　　图表 2025年中国旧木材规格料进口来源国家及地区分析</w:t>
      </w:r>
      <w:r>
        <w:rPr>
          <w:rFonts w:hint="eastAsia"/>
        </w:rPr>
        <w:br/>
      </w:r>
      <w:r>
        <w:rPr>
          <w:rFonts w:hint="eastAsia"/>
        </w:rPr>
        <w:t>　　图表 2025年中国旧木材规格料出口目的国家及地区分析</w:t>
      </w:r>
      <w:r>
        <w:rPr>
          <w:rFonts w:hint="eastAsia"/>
        </w:rPr>
        <w:br/>
      </w:r>
      <w:r>
        <w:rPr>
          <w:rFonts w:hint="eastAsia"/>
        </w:rPr>
        <w:t>　　……</w:t>
      </w:r>
      <w:r>
        <w:rPr>
          <w:rFonts w:hint="eastAsia"/>
        </w:rPr>
        <w:br/>
      </w:r>
      <w:r>
        <w:rPr>
          <w:rFonts w:hint="eastAsia"/>
        </w:rPr>
        <w:t>　　图表 旧木材规格料最新消息</w:t>
      </w:r>
      <w:r>
        <w:rPr>
          <w:rFonts w:hint="eastAsia"/>
        </w:rPr>
        <w:br/>
      </w:r>
      <w:r>
        <w:rPr>
          <w:rFonts w:hint="eastAsia"/>
        </w:rPr>
        <w:t>　　图表 旧木材规格料企业简介</w:t>
      </w:r>
      <w:r>
        <w:rPr>
          <w:rFonts w:hint="eastAsia"/>
        </w:rPr>
        <w:br/>
      </w:r>
      <w:r>
        <w:rPr>
          <w:rFonts w:hint="eastAsia"/>
        </w:rPr>
        <w:t>　　图表 企业旧木材规格料产品</w:t>
      </w:r>
      <w:r>
        <w:rPr>
          <w:rFonts w:hint="eastAsia"/>
        </w:rPr>
        <w:br/>
      </w:r>
      <w:r>
        <w:rPr>
          <w:rFonts w:hint="eastAsia"/>
        </w:rPr>
        <w:t>　　图表 旧木材规格料企业经营情况</w:t>
      </w:r>
      <w:r>
        <w:rPr>
          <w:rFonts w:hint="eastAsia"/>
        </w:rPr>
        <w:br/>
      </w:r>
      <w:r>
        <w:rPr>
          <w:rFonts w:hint="eastAsia"/>
        </w:rPr>
        <w:t>　　图表 旧木材规格料企业(二)简介</w:t>
      </w:r>
      <w:r>
        <w:rPr>
          <w:rFonts w:hint="eastAsia"/>
        </w:rPr>
        <w:br/>
      </w:r>
      <w:r>
        <w:rPr>
          <w:rFonts w:hint="eastAsia"/>
        </w:rPr>
        <w:t>　　图表 企业旧木材规格料产品型号</w:t>
      </w:r>
      <w:r>
        <w:rPr>
          <w:rFonts w:hint="eastAsia"/>
        </w:rPr>
        <w:br/>
      </w:r>
      <w:r>
        <w:rPr>
          <w:rFonts w:hint="eastAsia"/>
        </w:rPr>
        <w:t>　　图表 旧木材规格料企业(二)经营情况</w:t>
      </w:r>
      <w:r>
        <w:rPr>
          <w:rFonts w:hint="eastAsia"/>
        </w:rPr>
        <w:br/>
      </w:r>
      <w:r>
        <w:rPr>
          <w:rFonts w:hint="eastAsia"/>
        </w:rPr>
        <w:t>　　图表 旧木材规格料企业(三)调研</w:t>
      </w:r>
      <w:r>
        <w:rPr>
          <w:rFonts w:hint="eastAsia"/>
        </w:rPr>
        <w:br/>
      </w:r>
      <w:r>
        <w:rPr>
          <w:rFonts w:hint="eastAsia"/>
        </w:rPr>
        <w:t>　　图表 企业旧木材规格料产品规格</w:t>
      </w:r>
      <w:r>
        <w:rPr>
          <w:rFonts w:hint="eastAsia"/>
        </w:rPr>
        <w:br/>
      </w:r>
      <w:r>
        <w:rPr>
          <w:rFonts w:hint="eastAsia"/>
        </w:rPr>
        <w:t>　　图表 旧木材规格料企业(三)经营情况</w:t>
      </w:r>
      <w:r>
        <w:rPr>
          <w:rFonts w:hint="eastAsia"/>
        </w:rPr>
        <w:br/>
      </w:r>
      <w:r>
        <w:rPr>
          <w:rFonts w:hint="eastAsia"/>
        </w:rPr>
        <w:t>　　图表 旧木材规格料企业(四)介绍</w:t>
      </w:r>
      <w:r>
        <w:rPr>
          <w:rFonts w:hint="eastAsia"/>
        </w:rPr>
        <w:br/>
      </w:r>
      <w:r>
        <w:rPr>
          <w:rFonts w:hint="eastAsia"/>
        </w:rPr>
        <w:t>　　图表 企业旧木材规格料产品参数</w:t>
      </w:r>
      <w:r>
        <w:rPr>
          <w:rFonts w:hint="eastAsia"/>
        </w:rPr>
        <w:br/>
      </w:r>
      <w:r>
        <w:rPr>
          <w:rFonts w:hint="eastAsia"/>
        </w:rPr>
        <w:t>　　图表 旧木材规格料企业(四)经营情况</w:t>
      </w:r>
      <w:r>
        <w:rPr>
          <w:rFonts w:hint="eastAsia"/>
        </w:rPr>
        <w:br/>
      </w:r>
      <w:r>
        <w:rPr>
          <w:rFonts w:hint="eastAsia"/>
        </w:rPr>
        <w:t>　　图表 旧木材规格料企业(五)简介</w:t>
      </w:r>
      <w:r>
        <w:rPr>
          <w:rFonts w:hint="eastAsia"/>
        </w:rPr>
        <w:br/>
      </w:r>
      <w:r>
        <w:rPr>
          <w:rFonts w:hint="eastAsia"/>
        </w:rPr>
        <w:t>　　图表 企业旧木材规格料业务</w:t>
      </w:r>
      <w:r>
        <w:rPr>
          <w:rFonts w:hint="eastAsia"/>
        </w:rPr>
        <w:br/>
      </w:r>
      <w:r>
        <w:rPr>
          <w:rFonts w:hint="eastAsia"/>
        </w:rPr>
        <w:t>　　图表 旧木材规格料企业(五)经营情况</w:t>
      </w:r>
      <w:r>
        <w:rPr>
          <w:rFonts w:hint="eastAsia"/>
        </w:rPr>
        <w:br/>
      </w:r>
      <w:r>
        <w:rPr>
          <w:rFonts w:hint="eastAsia"/>
        </w:rPr>
        <w:t>　　……</w:t>
      </w:r>
      <w:r>
        <w:rPr>
          <w:rFonts w:hint="eastAsia"/>
        </w:rPr>
        <w:br/>
      </w:r>
      <w:r>
        <w:rPr>
          <w:rFonts w:hint="eastAsia"/>
        </w:rPr>
        <w:t>　　图表 旧木材规格料特点</w:t>
      </w:r>
      <w:r>
        <w:rPr>
          <w:rFonts w:hint="eastAsia"/>
        </w:rPr>
        <w:br/>
      </w:r>
      <w:r>
        <w:rPr>
          <w:rFonts w:hint="eastAsia"/>
        </w:rPr>
        <w:t>　　图表 旧木材规格料优缺点</w:t>
      </w:r>
      <w:r>
        <w:rPr>
          <w:rFonts w:hint="eastAsia"/>
        </w:rPr>
        <w:br/>
      </w:r>
      <w:r>
        <w:rPr>
          <w:rFonts w:hint="eastAsia"/>
        </w:rPr>
        <w:t>　　图表 旧木材规格料行业生命周期</w:t>
      </w:r>
      <w:r>
        <w:rPr>
          <w:rFonts w:hint="eastAsia"/>
        </w:rPr>
        <w:br/>
      </w:r>
      <w:r>
        <w:rPr>
          <w:rFonts w:hint="eastAsia"/>
        </w:rPr>
        <w:t>　　图表 旧木材规格料上游、下游分析</w:t>
      </w:r>
      <w:r>
        <w:rPr>
          <w:rFonts w:hint="eastAsia"/>
        </w:rPr>
        <w:br/>
      </w:r>
      <w:r>
        <w:rPr>
          <w:rFonts w:hint="eastAsia"/>
        </w:rPr>
        <w:t>　　图表 旧木材规格料投资、并购现状</w:t>
      </w:r>
      <w:r>
        <w:rPr>
          <w:rFonts w:hint="eastAsia"/>
        </w:rPr>
        <w:br/>
      </w:r>
      <w:r>
        <w:rPr>
          <w:rFonts w:hint="eastAsia"/>
        </w:rPr>
        <w:t>　　图表 2025-2031年中国旧木材规格料产能预测</w:t>
      </w:r>
      <w:r>
        <w:rPr>
          <w:rFonts w:hint="eastAsia"/>
        </w:rPr>
        <w:br/>
      </w:r>
      <w:r>
        <w:rPr>
          <w:rFonts w:hint="eastAsia"/>
        </w:rPr>
        <w:t>　　图表 2025-2031年中国旧木材规格料产量预测</w:t>
      </w:r>
      <w:r>
        <w:rPr>
          <w:rFonts w:hint="eastAsia"/>
        </w:rPr>
        <w:br/>
      </w:r>
      <w:r>
        <w:rPr>
          <w:rFonts w:hint="eastAsia"/>
        </w:rPr>
        <w:t>　　图表 2025-2031年中国旧木材规格料需求量预测</w:t>
      </w:r>
      <w:r>
        <w:rPr>
          <w:rFonts w:hint="eastAsia"/>
        </w:rPr>
        <w:br/>
      </w:r>
      <w:r>
        <w:rPr>
          <w:rFonts w:hint="eastAsia"/>
        </w:rPr>
        <w:t>　　图表 2025-2031年中国旧木材规格料销量预测</w:t>
      </w:r>
      <w:r>
        <w:rPr>
          <w:rFonts w:hint="eastAsia"/>
        </w:rPr>
        <w:br/>
      </w:r>
      <w:r>
        <w:rPr>
          <w:rFonts w:hint="eastAsia"/>
        </w:rPr>
        <w:t>　　图表 旧木材规格料优势、劣势、机会、威胁分析</w:t>
      </w:r>
      <w:r>
        <w:rPr>
          <w:rFonts w:hint="eastAsia"/>
        </w:rPr>
        <w:br/>
      </w:r>
      <w:r>
        <w:rPr>
          <w:rFonts w:hint="eastAsia"/>
        </w:rPr>
        <w:t>　　图表 旧木材规格料发展前景</w:t>
      </w:r>
      <w:r>
        <w:rPr>
          <w:rFonts w:hint="eastAsia"/>
        </w:rPr>
        <w:br/>
      </w:r>
      <w:r>
        <w:rPr>
          <w:rFonts w:hint="eastAsia"/>
        </w:rPr>
        <w:t>　　图表 旧木材规格料发展趋势预测</w:t>
      </w:r>
      <w:r>
        <w:rPr>
          <w:rFonts w:hint="eastAsia"/>
        </w:rPr>
        <w:br/>
      </w:r>
      <w:r>
        <w:rPr>
          <w:rFonts w:hint="eastAsia"/>
        </w:rPr>
        <w:t>　　图表 2025-2031年中国旧木材规格料市场规模预测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209976e9746e3" w:history="1">
        <w:r>
          <w:rPr>
            <w:rStyle w:val="Hyperlink"/>
          </w:rPr>
          <w:t>2025-2031年旧木材规格料行业发展调研及市场前景分析报告</w:t>
        </w:r>
      </w:hyperlink>
      <w:r>
        <w:rPr>
          <w:color w:val="C00000"/>
        </w:rPr>
        <w:t>》，报告编号：</w:t>
      </w:r>
      <w:r>
        <w:rPr>
          <w:rFonts w:hint="eastAsia"/>
          <w:color w:val="C00000"/>
        </w:rPr>
        <w:t>069987A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209976e9746e3" w:history="1">
        <w:r>
          <w:rPr>
            <w:rStyle w:val="Hyperlink"/>
          </w:rPr>
          <w:t>https://www.20087.com/A/87/JiuMuCaiGuiGeLiaoFaZhanQuShi.html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热点：二手旧木材交易市场、老旧木材、木材规格型号、旧木材吧 百度贴吧、旧木材回收多少钱一吨、旧木料的用途、木材规格材尺寸对照表、旧木料多少钱一斤、木材回收价格明细表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13c3bc9b04969" w:history="1">
      <w:r>
        <w:rPr>
          <w:rStyle w:val="Hyperlink"/>
        </w:rPr>
        <w:t>2025-2031年旧木材规格料行业发展调研及市场前景分析报告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JiuMuCaiGuiGeLiaoFaZhanQuShi.html" TargetMode="External" Id="R5eb209976e9746e3" /></Relationships>
</file>

<file path=word/_rels/header2.xml.rels>&#65279;<?xml version="1.0" encoding="utf-8"?><Relationships xmlns="http://schemas.openxmlformats.org/package/2006/relationships"><Relationship Type="http://schemas.openxmlformats.org/officeDocument/2006/relationships/hyperlink" Target="https://www.20087.com/A/87/JiuMuCaiGuiGeLiaoFaZhanQuShi.html" TargetMode="External" Id="R50a13c3bc9b0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2024-12-29T00:52:00Z</dcterms:created>
  <dcterms:modified xsi:type="dcterms:W3CDTF">2024-12-29T01:52:00Z</dcterms:modified>
  <dc:subject>2025-2031年旧木材规格料行业发展调研及市场前景分析报告</dc:subject>
  <dc:title>2025-2031年旧木材规格料行业发展调研及市场前景分析报告</dc:title>
  <cp:keywords>2025-2031年旧木材规格料行业发展调研及市场前景分析报告</cp:keywords>
  <dc:description>2025-2031年旧木材规格料行业发展调研及市场前景分析报告</dc:description>
</cp:coreProperties>
</file>