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fc76c6f424801" w:history="1">
              <w:r>
                <w:rPr>
                  <w:rStyle w:val="Hyperlink"/>
                </w:rPr>
                <w:t>2025-2031年中国水稻专用肥行业发展现状调研与发展趋势分析报告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fc76c6f424801" w:history="1">
              <w:r>
                <w:rPr>
                  <w:rStyle w:val="Hyperlink"/>
                </w:rPr>
                <w:t>2025-2031年中国水稻专用肥行业发展现状调研与发展趋势分析报告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fc76c6f424801" w:history="1">
                <w:r>
                  <w:rPr>
                    <w:rStyle w:val="Hyperlink"/>
                  </w:rPr>
                  <w:t>https://www.20087.com/M_NongLinMuYu/80/ShuiDaoZhuanYongFeiHangYeXianZhuangYuFaZhanQianJing.html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专用肥是针对水稻生长特点和营养需求设计的复合肥料，近年来随着对粮食安全和农业可持续性的关注增加，水稻专用肥市场持续增长。技术上，通过优化配方和添加微生物菌剂，提高了肥料的吸收效率和土壤肥力，同时减少了环境污染和资源浪费。然而，如何在保证产量的同时，提高稻米品质和市场竞争力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稻专用肥的发展将更加侧重于精准农业和生态平衡。一方面，通过土壤测试和作物监测，实现肥料的精准施用和动态调整，提高资源利用效率和经济效益。另一方面，结合生物技术和生态农业，开发出更环保、可再生的水稻专用肥，促进土壤健康和生物多样性。此外，随着消费者对食品安全和营养健康的重视，开发富含微量元素和功能性成分的水稻专用肥，提高稻米的营养价值和市场价值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fc76c6f424801" w:history="1">
        <w:r>
          <w:rPr>
            <w:rStyle w:val="Hyperlink"/>
          </w:rPr>
          <w:t>2025-2031年中国水稻专用肥行业发展现状调研与发展趋势分析报告</w:t>
        </w:r>
      </w:hyperlink>
      <w:r>
        <w:rPr>
          <w:rFonts w:hint="eastAsia"/>
        </w:rPr>
        <w:t>》基于多年市场监测与行业研究，全面分析了水稻专用肥行业的现状、市场需求及市场规模，详细解读了水稻专用肥产业链结构、价格趋势及细分市场特点。报告科学预测了行业前景与发展方向，重点剖析了品牌竞争格局、市场集中度及主要企业的经营表现，并通过SWOT分析揭示了水稻专用肥行业机遇与风险。为投资者和决策者提供专业、客观的战略建议，是把握水稻专用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水稻专用肥行业综述</w:t>
      </w:r>
      <w:r>
        <w:rPr>
          <w:rFonts w:hint="eastAsia"/>
        </w:rPr>
        <w:br/>
      </w:r>
      <w:r>
        <w:rPr>
          <w:rFonts w:hint="eastAsia"/>
        </w:rPr>
        <w:t>　　第一节 水稻专用肥行业界定</w:t>
      </w:r>
      <w:r>
        <w:rPr>
          <w:rFonts w:hint="eastAsia"/>
        </w:rPr>
        <w:br/>
      </w:r>
      <w:r>
        <w:rPr>
          <w:rFonts w:hint="eastAsia"/>
        </w:rPr>
        <w:t>　　　　一、水稻专用肥行业经济特性</w:t>
      </w:r>
      <w:r>
        <w:rPr>
          <w:rFonts w:hint="eastAsia"/>
        </w:rPr>
        <w:br/>
      </w:r>
      <w:r>
        <w:rPr>
          <w:rFonts w:hint="eastAsia"/>
        </w:rPr>
        <w:t>　　　　二、水稻专用肥主要细分行业</w:t>
      </w:r>
      <w:r>
        <w:rPr>
          <w:rFonts w:hint="eastAsia"/>
        </w:rPr>
        <w:br/>
      </w:r>
      <w:r>
        <w:rPr>
          <w:rFonts w:hint="eastAsia"/>
        </w:rPr>
        <w:t>　　　　三、水稻专用肥产业链结构分析</w:t>
      </w:r>
      <w:r>
        <w:rPr>
          <w:rFonts w:hint="eastAsia"/>
        </w:rPr>
        <w:br/>
      </w:r>
      <w:r>
        <w:rPr>
          <w:rFonts w:hint="eastAsia"/>
        </w:rPr>
        <w:t>　　第二节 水稻专用肥行业发展成熟度分析</w:t>
      </w:r>
      <w:r>
        <w:rPr>
          <w:rFonts w:hint="eastAsia"/>
        </w:rPr>
        <w:br/>
      </w:r>
      <w:r>
        <w:rPr>
          <w:rFonts w:hint="eastAsia"/>
        </w:rPr>
        <w:t>　　　　一、水稻专用肥行业发展周期分析</w:t>
      </w:r>
      <w:r>
        <w:rPr>
          <w:rFonts w:hint="eastAsia"/>
        </w:rPr>
        <w:br/>
      </w:r>
      <w:r>
        <w:rPr>
          <w:rFonts w:hint="eastAsia"/>
        </w:rPr>
        <w:t>　　　　二、水稻专用肥行业中外市场成熟度对比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三、水稻专用肥行业成熟度分析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水稻专用肥行业发展环境分析</w:t>
      </w:r>
      <w:r>
        <w:rPr>
          <w:rFonts w:hint="eastAsia"/>
        </w:rPr>
        <w:br/>
      </w:r>
      <w:r>
        <w:rPr>
          <w:rFonts w:hint="eastAsia"/>
        </w:rPr>
        <w:t>　　第一节 水稻专用肥行业环境分析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水稻专用肥行业相关政策、法规</w:t>
      </w:r>
      <w:r>
        <w:rPr>
          <w:rFonts w:hint="eastAsia"/>
        </w:rPr>
        <w:br/>
      </w:r>
      <w:r>
        <w:rPr>
          <w:rFonts w:hint="eastAsia"/>
        </w:rPr>
        <w:t>　　第三节 水稻专用肥行业所进入的壁垒与周期性分析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水稻专用肥行业技术发展现状及趋势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当前我国水稻专用肥技术发展现状</w:t>
      </w:r>
      <w:r>
        <w:rPr>
          <w:rFonts w:hint="eastAsia"/>
        </w:rPr>
        <w:br/>
      </w:r>
      <w:r>
        <w:rPr>
          <w:rFonts w:hint="eastAsia"/>
        </w:rPr>
        <w:t>　　第二节 中外水稻专用肥技术差距及产生差距的主要原因分析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提高我国水稻专用肥技术的对策</w:t>
      </w:r>
      <w:r>
        <w:rPr>
          <w:rFonts w:hint="eastAsia"/>
        </w:rPr>
        <w:br/>
      </w:r>
      <w:r>
        <w:rPr>
          <w:rFonts w:hint="eastAsia"/>
        </w:rPr>
        <w:t>　　第四节 我国水稻专用肥产品研发、设计发展趋势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中国水稻专用肥行业供给与需求情况分析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2020-2025年中国水稻专用肥行业总体规模</w:t>
      </w:r>
      <w:r>
        <w:rPr>
          <w:rFonts w:hint="eastAsia"/>
        </w:rPr>
        <w:br/>
      </w:r>
      <w:r>
        <w:rPr>
          <w:rFonts w:hint="eastAsia"/>
        </w:rPr>
        <w:t>　　第二节 中国水稻专用肥行业盈利情况分析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中国水稻专用肥行业供给情况分析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一、2020-2025年中国水稻专用肥供给情况分析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二、2025年中国水稻专用肥行业供给特点分析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三、2025-2031年中国水稻专用肥行业供给预测</w:t>
      </w:r>
      <w:r>
        <w:rPr>
          <w:rFonts w:hint="eastAsia"/>
        </w:rPr>
        <w:br/>
      </w:r>
      <w:r>
        <w:rPr>
          <w:rFonts w:hint="eastAsia"/>
        </w:rPr>
        <w:t>　　第四节 中国水稻专用肥行业需求概况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一、2020-2025年中国水稻专用肥行业需求情况分析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二、2025年中国水稻专用肥行业市场需求特点分析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三、2025-2031年中国水稻专用肥市场需求预测</w:t>
      </w:r>
      <w:r>
        <w:rPr>
          <w:rFonts w:hint="eastAsia"/>
        </w:rPr>
        <w:br/>
      </w:r>
      <w:r>
        <w:rPr>
          <w:rFonts w:hint="eastAsia"/>
        </w:rPr>
        <w:t>　　第五节 水稻专用肥产业供需平衡状况分析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2020-2025年中国水稻专用肥行业重点区域发展分析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一、中国水稻专用肥行业重点区域市场结构变化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二、东北地区水稻专用肥行业发展分析</w:t>
      </w:r>
      <w:r>
        <w:rPr>
          <w:rFonts w:hint="eastAsia"/>
        </w:rPr>
        <w:br/>
      </w:r>
      <w:r>
        <w:rPr>
          <w:rFonts w:hint="eastAsia"/>
        </w:rPr>
        <w:t>　　　　三、华北地区水稻专用肥行业发展分析</w:t>
      </w:r>
      <w:r>
        <w:rPr>
          <w:rFonts w:hint="eastAsia"/>
        </w:rPr>
        <w:br/>
      </w:r>
      <w:r>
        <w:rPr>
          <w:rFonts w:hint="eastAsia"/>
        </w:rPr>
        <w:t>　　　　四、东南地区水稻专用肥行业发展分析</w:t>
      </w:r>
      <w:r>
        <w:rPr>
          <w:rFonts w:hint="eastAsia"/>
        </w:rPr>
        <w:br/>
      </w:r>
      <w:r>
        <w:rPr>
          <w:rFonts w:hint="eastAsia"/>
        </w:rPr>
        <w:t>　　　　五、华南地区水稻专用肥行业发展分析</w:t>
      </w:r>
      <w:r>
        <w:rPr>
          <w:rFonts w:hint="eastAsia"/>
        </w:rPr>
        <w:br/>
      </w:r>
      <w:r>
        <w:rPr>
          <w:rFonts w:hint="eastAsia"/>
        </w:rPr>
        <w:t>　　　　六、西北地区水稻专用肥行业发展分析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水稻专用肥行业产品市场价格分析与预测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2020-2025年水稻专用肥市场价格回顾</w:t>
      </w:r>
      <w:r>
        <w:rPr>
          <w:rFonts w:hint="eastAsia"/>
        </w:rPr>
        <w:br/>
      </w:r>
      <w:r>
        <w:rPr>
          <w:rFonts w:hint="eastAsia"/>
        </w:rPr>
        <w:t>　　第二节 2025年水稻专用肥市场价格现状分析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影响水稻专用肥市场价格因素分析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2025-2031年水稻专用肥市场价格走势预测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水稻专用肥行业产业链分析及对行业的影响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水稻专用肥上游原料产业链发展状况分析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水稻专用肥下游需求产业链发展情况分析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上下游行业对水稻专用肥行业的影响分析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中国水稻专用肥行业重点企业竞争力分析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水稻专用肥重点企业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三、水稻专用肥企业经营状况</w:t>
      </w:r>
      <w:r>
        <w:rPr>
          <w:rFonts w:hint="eastAsia"/>
        </w:rPr>
        <w:br/>
      </w:r>
      <w:r>
        <w:rPr>
          <w:rFonts w:hint="eastAsia"/>
        </w:rPr>
        <w:t>　　　　四、水稻专用肥企业发展策略</w:t>
      </w:r>
      <w:r>
        <w:rPr>
          <w:rFonts w:hint="eastAsia"/>
        </w:rPr>
        <w:br/>
      </w:r>
      <w:r>
        <w:rPr>
          <w:rFonts w:hint="eastAsia"/>
        </w:rPr>
        <w:t>　　第二节 水稻专用肥重点企业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三、水稻专用肥企业经营状况</w:t>
      </w:r>
      <w:r>
        <w:rPr>
          <w:rFonts w:hint="eastAsia"/>
        </w:rPr>
        <w:br/>
      </w:r>
      <w:r>
        <w:rPr>
          <w:rFonts w:hint="eastAsia"/>
        </w:rPr>
        <w:t>　　　　四、水稻专用肥企业发展策略</w:t>
      </w:r>
      <w:r>
        <w:rPr>
          <w:rFonts w:hint="eastAsia"/>
        </w:rPr>
        <w:br/>
      </w:r>
      <w:r>
        <w:rPr>
          <w:rFonts w:hint="eastAsia"/>
        </w:rPr>
        <w:t>　　第三节 水稻专用肥重点企业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三、水稻专用肥企业经营状况</w:t>
      </w:r>
      <w:r>
        <w:rPr>
          <w:rFonts w:hint="eastAsia"/>
        </w:rPr>
        <w:br/>
      </w:r>
      <w:r>
        <w:rPr>
          <w:rFonts w:hint="eastAsia"/>
        </w:rPr>
        <w:t>　　　　四、水稻专用肥企业发展策略</w:t>
      </w:r>
      <w:r>
        <w:rPr>
          <w:rFonts w:hint="eastAsia"/>
        </w:rPr>
        <w:br/>
      </w:r>
      <w:r>
        <w:rPr>
          <w:rFonts w:hint="eastAsia"/>
        </w:rPr>
        <w:t>　　第四节 水稻专用肥重点企业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三、水稻专用肥企业经营状况</w:t>
      </w:r>
      <w:r>
        <w:rPr>
          <w:rFonts w:hint="eastAsia"/>
        </w:rPr>
        <w:br/>
      </w:r>
      <w:r>
        <w:rPr>
          <w:rFonts w:hint="eastAsia"/>
        </w:rPr>
        <w:t>　　　　四、水稻专用肥企业发展策略</w:t>
      </w:r>
      <w:r>
        <w:rPr>
          <w:rFonts w:hint="eastAsia"/>
        </w:rPr>
        <w:br/>
      </w:r>
      <w:r>
        <w:rPr>
          <w:rFonts w:hint="eastAsia"/>
        </w:rPr>
        <w:t>　　第五节 水稻专用肥重点企业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三、水稻专用肥企业经营状况</w:t>
      </w:r>
      <w:r>
        <w:rPr>
          <w:rFonts w:hint="eastAsia"/>
        </w:rPr>
        <w:br/>
      </w:r>
      <w:r>
        <w:rPr>
          <w:rFonts w:hint="eastAsia"/>
        </w:rPr>
        <w:t>　　　　四、水稻专用肥企业发展策略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水稻专用肥企业发展策略分析</w:t>
      </w:r>
      <w:r>
        <w:rPr>
          <w:rFonts w:hint="eastAsia"/>
        </w:rPr>
        <w:br/>
      </w:r>
      <w:r>
        <w:rPr>
          <w:rFonts w:hint="eastAsia"/>
        </w:rPr>
        <w:t>　　第一节 水稻专用肥市场策略分析</w:t>
      </w:r>
      <w:r>
        <w:rPr>
          <w:rFonts w:hint="eastAsia"/>
        </w:rPr>
        <w:br/>
      </w:r>
      <w:r>
        <w:rPr>
          <w:rFonts w:hint="eastAsia"/>
        </w:rPr>
        <w:t>　　　　一、水稻专用肥价格策略分析</w:t>
      </w:r>
      <w:r>
        <w:rPr>
          <w:rFonts w:hint="eastAsia"/>
        </w:rPr>
        <w:br/>
      </w:r>
      <w:r>
        <w:rPr>
          <w:rFonts w:hint="eastAsia"/>
        </w:rPr>
        <w:t>　　　　二、水稻专用肥渠道策略分析</w:t>
      </w:r>
      <w:r>
        <w:rPr>
          <w:rFonts w:hint="eastAsia"/>
        </w:rPr>
        <w:br/>
      </w:r>
      <w:r>
        <w:rPr>
          <w:rFonts w:hint="eastAsia"/>
        </w:rPr>
        <w:t>　　第二节 水稻专用肥销售策略分析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提高水稻专用肥企业竞争力的策略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一、提高中国水稻专用肥企业核心竞争力的对策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二、水稻专用肥企业提升竞争力的主要方向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三、影响水稻专用肥企业核心竞争力的因素及提升途径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四、提高水稻专用肥企业竞争力的策略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对我国水稻专用肥品牌的战略思考</w:t>
      </w:r>
      <w:r>
        <w:rPr>
          <w:rFonts w:hint="eastAsia"/>
        </w:rPr>
        <w:br/>
      </w:r>
      <w:r>
        <w:rPr>
          <w:rFonts w:hint="eastAsia"/>
        </w:rPr>
        <w:t>　　　　一、水稻专用肥实施品牌战略的意义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二、水稻专用肥企业品牌的现状分析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三、我国水稻专用肥企业的品牌战略</w:t>
      </w:r>
      <w:r>
        <w:rPr>
          <w:rFonts w:hint="eastAsia"/>
        </w:rPr>
        <w:br/>
      </w:r>
      <w:r>
        <w:rPr>
          <w:rFonts w:hint="eastAsia"/>
        </w:rPr>
        <w:t>　　　　四、水稻专用肥品牌战略管理的策略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水稻专用肥行业投资效益及风险分析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水稻专用肥行业投资效益分析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一、2025年水稻专用肥行业投资状况分析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二、2025年水稻专用肥行业投资效益分析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三、2025年水稻专用肥行业投资趋势预测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四、2025年水稻专用肥行业的投资方向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五、2025年水稻专用肥行业投资的建议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2025-2031年水稻专用肥行业投资风险及控制策略分析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一、水稻专用肥市场风险及控制策略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二、水稻专用肥行业政策风险及控制策略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三、水稻专用肥经营风险及控制策略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四、水稻专用肥同业竞争风险及控制策略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五、水稻专用肥行业其他风险及控制策略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2025-2031年中国水稻专用肥行业投资前景与风险预测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2025-2031年中国水稻专用肥行业投资前景分析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2025-2031年中国水稻专用肥行业投资特性分析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一、2025-2031年中国水稻专用肥行业进入壁垒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二、2025-2031年中国水稻专用肥行业盈利模式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三、2025-2031年中国水稻专用肥行业盈利因素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2025-2031年中国水稻专用肥行业投资机会分析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一、2025-2031年中国水稻专用肥细分市场投资机会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二、2025-2031年中国水稻专用肥行业区域市场投资潜力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2025-2031年中国水稻专用肥行业投资风险分析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一、2025-2031年中国水稻专用肥行业市场竞争风险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二、2025-2031年中国水稻专用肥行业技术风险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三、2025-2031年中国水稻专用肥行业政策风险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四、2025-2031年中国水稻专用肥行业进入退出风险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2025-2031年水稻专用肥项目投资与融资建议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2025-2031年中国水稻专用肥项目的融资演变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2025-2031年水稻专用肥项目投资分析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2025-2031年中国水稻专用肥项目特点、融资特点及影响因素分析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一、水稻专用肥项目的主要特点</w:t>
      </w:r>
      <w:r>
        <w:rPr>
          <w:rFonts w:hint="eastAsia"/>
        </w:rPr>
        <w:br/>
      </w:r>
      <w:r>
        <w:rPr>
          <w:rFonts w:hint="eastAsia"/>
        </w:rPr>
        <w:t>　　　　二、水稻专用肥项目的融资特点</w:t>
      </w:r>
      <w:r>
        <w:rPr>
          <w:rFonts w:hint="eastAsia"/>
        </w:rPr>
        <w:br/>
      </w:r>
      <w:r>
        <w:rPr>
          <w:rFonts w:hint="eastAsia"/>
        </w:rPr>
        <w:t>　　　　三、水稻专用肥项目的融资相关影响因素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2025-2031年中国水稻专用肥项目的融资对策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水稻专用肥行业与宏观经济的关系</w:t>
      </w:r>
      <w:r>
        <w:rPr>
          <w:rFonts w:hint="eastAsia"/>
        </w:rPr>
        <w:br/>
      </w:r>
      <w:r>
        <w:rPr>
          <w:rFonts w:hint="eastAsia"/>
        </w:rPr>
        <w:t>　　图表 水稻专用肥行业发展的政策环境</w:t>
      </w:r>
      <w:r>
        <w:rPr>
          <w:rFonts w:hint="eastAsia"/>
        </w:rPr>
        <w:br/>
      </w:r>
      <w:r>
        <w:rPr>
          <w:rFonts w:hint="eastAsia"/>
        </w:rPr>
        <w:t>　　图表 我国水稻专用肥行业发展的社会环境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2020-2025年水稻专用肥行业销售收入及增速走势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2020-2025年水稻专用肥行业产量及其增速走势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2020-2025年水稻专用肥行业投资额情况</w:t>
      </w:r>
      <w:r>
        <w:rPr>
          <w:rFonts w:hint="eastAsia"/>
        </w:rPr>
        <w:br/>
      </w:r>
      <w:r>
        <w:rPr>
          <w:rFonts w:hint="eastAsia"/>
        </w:rPr>
        <w:t>　　图表 水稻专用肥主要产品及应用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2020-2025年我国GDP增速与水稻专用肥产量的关系分析</w:t>
      </w:r>
      <w:r>
        <w:rPr>
          <w:rFonts w:hint="eastAsia"/>
        </w:rPr>
        <w:br/>
      </w:r>
      <w:r>
        <w:rPr>
          <w:rFonts w:hint="eastAsia"/>
        </w:rPr>
        <w:t>　　图表 水稻专用肥行业生命周期</w:t>
      </w:r>
      <w:r>
        <w:rPr>
          <w:rFonts w:hint="eastAsia"/>
        </w:rPr>
        <w:br/>
      </w:r>
      <w:r>
        <w:rPr>
          <w:rFonts w:hint="eastAsia"/>
        </w:rPr>
        <w:t>　　图表 2025年我国水稻专用肥重点区域分布</w:t>
      </w:r>
      <w:r>
        <w:rPr>
          <w:rFonts w:hint="eastAsia"/>
        </w:rPr>
        <w:br/>
      </w:r>
      <w:r>
        <w:rPr>
          <w:rFonts w:hint="eastAsia"/>
        </w:rPr>
        <w:t>　　图表 2025年我国水稻专用肥产品市场供给比例分析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2025年份我国水稻专用肥主要供给渠道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2025-2031年我国水稻专用肥需求量预测</w:t>
      </w:r>
      <w:r>
        <w:rPr>
          <w:rFonts w:hint="eastAsia"/>
        </w:rPr>
        <w:br/>
      </w:r>
      <w:r>
        <w:rPr>
          <w:rFonts w:hint="eastAsia"/>
        </w:rPr>
        <w:t>　　图表 2025-2031年我国水稻专用肥销售渠道变化图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2025-2031年影响水稻专用肥购买需求因素关系</w:t>
      </w:r>
      <w:r>
        <w:rPr>
          <w:rFonts w:hint="eastAsia"/>
        </w:rPr>
        <w:br/>
      </w:r>
      <w:r>
        <w:rPr>
          <w:rFonts w:hint="eastAsia"/>
        </w:rPr>
        <w:t>　　图表 2025年份我国水稻专用肥主要销售渠道调查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用户购买水稻专用肥信息获取渠道</w:t>
      </w:r>
      <w:r>
        <w:rPr>
          <w:rFonts w:hint="eastAsia"/>
        </w:rPr>
        <w:br/>
      </w:r>
      <w:r>
        <w:rPr>
          <w:rFonts w:hint="eastAsia"/>
        </w:rPr>
        <w:t>　　图表 用户购买水稻专用肥考虑的主要因素</w:t>
      </w:r>
      <w:r>
        <w:rPr>
          <w:rFonts w:hint="eastAsia"/>
        </w:rPr>
        <w:br/>
      </w:r>
      <w:r>
        <w:rPr>
          <w:rFonts w:hint="eastAsia"/>
        </w:rPr>
        <w:t>　　图表 2025-2031年我国水稻专用肥行业企业集中度预测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2020-2025年水稻专用肥行业市场规模走势</w:t>
      </w:r>
      <w:r>
        <w:rPr>
          <w:rFonts w:hint="eastAsia"/>
        </w:rPr>
        <w:br/>
      </w:r>
      <w:r>
        <w:rPr>
          <w:rFonts w:hint="eastAsia"/>
        </w:rPr>
        <w:t>　　图表 2025年份我国水稻专用肥市场上主要品牌市场渗透率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2025年我国水稻专用肥行业区域竞争格局</w:t>
      </w:r>
      <w:r>
        <w:rPr>
          <w:rFonts w:hint="eastAsia"/>
        </w:rPr>
        <w:br/>
      </w:r>
      <w:r>
        <w:rPr>
          <w:rFonts w:hint="eastAsia"/>
        </w:rPr>
        <w:t>　　图表 水稻专用肥市场进入/退出博弈</w:t>
      </w:r>
      <w:r>
        <w:rPr>
          <w:rFonts w:hint="eastAsia"/>
        </w:rPr>
        <w:br/>
      </w:r>
      <w:r>
        <w:rPr>
          <w:rFonts w:hint="eastAsia"/>
        </w:rPr>
        <w:t>　　图表 水稻专用肥新进入者的盈利分析</w:t>
      </w:r>
      <w:r>
        <w:rPr>
          <w:rFonts w:hint="eastAsia"/>
        </w:rPr>
        <w:br/>
      </w:r>
      <w:r>
        <w:rPr>
          <w:rFonts w:hint="eastAsia"/>
        </w:rPr>
        <w:t>　　图表 我国水稻专用肥优势企业竞争力评价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上游产业对水稻专用肥行业的影响</w:t>
      </w:r>
      <w:r>
        <w:rPr>
          <w:rFonts w:hint="eastAsia"/>
        </w:rPr>
        <w:br/>
      </w:r>
      <w:r>
        <w:rPr>
          <w:rFonts w:hint="eastAsia"/>
        </w:rPr>
        <w:t>　　图表 下游产业对水稻专用肥行业的影响</w:t>
      </w:r>
      <w:r>
        <w:rPr>
          <w:rFonts w:hint="eastAsia"/>
        </w:rPr>
        <w:br/>
      </w:r>
      <w:r>
        <w:rPr>
          <w:rFonts w:hint="eastAsia"/>
        </w:rPr>
        <w:t>　　图表 2025-2031年我国水稻专用肥行业产量及增速预测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2025-2031年我国水稻专用肥行业投资预测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2025-2031年我国水稻专用肥市场需求预测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2025-2031年我国水稻专用肥行业的优势</w:t>
      </w:r>
      <w:r>
        <w:rPr>
          <w:rFonts w:hint="eastAsia"/>
        </w:rPr>
        <w:br/>
      </w:r>
      <w:r>
        <w:rPr>
          <w:rFonts w:hint="eastAsia"/>
        </w:rPr>
        <w:t>　　图表 2025年我国水稻专用肥行业投资份额构成预测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2025-2031年我国水稻专用肥行业盈利能力指标预测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我国水稻专用肥渠道模式</w:t>
      </w:r>
      <w:r>
        <w:rPr>
          <w:rFonts w:hint="eastAsia"/>
        </w:rPr>
        <w:br/>
      </w:r>
      <w:r>
        <w:rPr>
          <w:rFonts w:hint="eastAsia"/>
        </w:rPr>
        <w:t>　　图表 危机下水稻专用肥企业成本控制策略</w:t>
      </w:r>
      <w:r>
        <w:rPr>
          <w:rFonts w:hint="eastAsia"/>
        </w:rPr>
        <w:br/>
      </w:r>
      <w:r>
        <w:rPr>
          <w:rFonts w:hint="eastAsia"/>
        </w:rPr>
        <w:t>　　图表 水稻专用肥企业竞价时考虑的主要因素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危机下水稻专用肥企业竞争策略</w:t>
      </w:r>
      <w:r>
        <w:rPr>
          <w:rFonts w:hint="eastAsia"/>
        </w:rPr>
        <w:br/>
      </w:r>
      <w:r>
        <w:rPr>
          <w:rFonts w:hint="eastAsia"/>
        </w:rPr>
        <w:t>　　图表 危机下水稻专用肥企业的并购重组策略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fc76c6f424801" w:history="1">
        <w:r>
          <w:rPr>
            <w:rStyle w:val="Hyperlink"/>
          </w:rPr>
          <w:t>2025-2031年中国水稻专用肥行业发展现状调研与发展趋势分析报告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fc76c6f424801" w:history="1">
        <w:r>
          <w:rPr>
            <w:rStyle w:val="Hyperlink"/>
          </w:rPr>
          <w:t>https://www.20087.com/M_NongLinMuYu/80/ShuiDaoZhuanYongFeiHangYeXianZhuangYuFaZhanQianJing.html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热点：水稻肥料最佳配比、水稻专用肥的配方、水稻有机肥、有机水稻专用肥、十大顶级香稻品种、金正大水稻专用肥、中科发5号水稻品种简介、水稻专用肥氮磷钾比例、水稻肥料多少钱一袋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22bb28b9f4395" w:history="1">
      <w:r>
        <w:rPr>
          <w:rStyle w:val="Hyperlink"/>
        </w:rPr>
        <w:t>2025-2031年中国水稻专用肥行业发展现状调研与发展趋势分析报告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0/ShuiDaoZhuanYongFeiHangYeXianZhuangYuFaZhanQianJing.html" TargetMode="External" Id="R539fc76c6f42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0/ShuiDaoZhuanYongFeiHangYeXianZhuangYuFaZhanQianJing.html" TargetMode="External" Id="R59b22bb28b9f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2024-12-25T02:49:00Z</dcterms:created>
  <dcterms:modified xsi:type="dcterms:W3CDTF">2024-12-25T03:49:00Z</dcterms:modified>
  <dc:subject>2025-2031年中国水稻专用肥行业发展现状调研与发展趋势分析报告</dc:subject>
  <dc:title>2025-2031年中国水稻专用肥行业发展现状调研与发展趋势分析报告</dc:title>
  <cp:keywords>2025-2031年中国水稻专用肥行业发展现状调研与发展趋势分析报告</cp:keywords>
  <dc:description>2025-2031年中国水稻专用肥行业发展现状调研与发展趋势分析报告</dc:description>
</cp:coreProperties>
</file>