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d9b49745847c9" w:history="1">
              <w:r>
                <w:rPr>
                  <w:rStyle w:val="Hyperlink"/>
                </w:rPr>
                <w:t>2025-2031年中国含油污水处理发展现状与市场前景预测报告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d9b49745847c9" w:history="1">
              <w:r>
                <w:rPr>
                  <w:rStyle w:val="Hyperlink"/>
                </w:rPr>
                <w:t>2025-2031年中国含油污水处理发展现状与市场前景预测报告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d9b49745847c9" w:history="1">
                <w:r>
                  <w:rPr>
                    <w:rStyle w:val="Hyperlink"/>
                  </w:rPr>
                  <w:t>https://www.20087.com/0/68/HanYouWuShuiChuLiDeFaZhanQianJing.html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污水处理是石油开采、炼化、餐饮等行业必须面对的环境问题。目前，处理技术主要包括物理法（如隔油、气浮）、化学法（如混凝沉淀、氧化还原）和生物法（如活性污泥、生物膜）。随着环保标准的不断提高，集成多种技术的复合处理工艺成为主流，力求达到高效去除油分和有害物质的目的，同时减少二次污染。</w:t>
      </w:r>
      <w:r>
        <w:rPr>
          <w:rFonts w:hint="eastAsia"/>
        </w:rPr>
        <w:br/>
      </w:r>
      <w:r>
        <w:rPr>
          <w:rFonts w:hint="eastAsia"/>
        </w:rPr>
        <w:t>　　未来含油污水处理技术将更加注重绿色低碳和资源回收。膜分离、超临界水氧化等高新技术的应用，可提高处理效率，实现水质高标准达标。同时，通过优化工艺设计，回收处理过程中产生的油品和水资源，实现经济效益与环境效益的双赢。此外，基于微生物强化和基因工程技术的生物处理方法，将为解决难降解有机物问题提供新途径。随着数字化转型的推进，智能监控和远程操控系统将提升整个处理过程的自动化水平，确保稳定运行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d9b49745847c9" w:history="1">
        <w:r>
          <w:rPr>
            <w:rStyle w:val="Hyperlink"/>
          </w:rPr>
          <w:t>2025-2031年中国含油污水处理发展现状与市场前景预测报告</w:t>
        </w:r>
      </w:hyperlink>
      <w:r>
        <w:rPr>
          <w:rFonts w:hint="eastAsia"/>
        </w:rPr>
        <w:t>》基于权威机构及含油污水处理相关协会等渠道的资料数据，全方位分析了含油污水处理行业的现状、市场需求及市场规模。含油污水处理报告详细探讨了产业链结构、价格趋势，并对含油污水处理各细分市场进行了研究。同时，预测了含油污水处理市场前景与发展趋势，剖析了品牌竞争状态、市场集中度，以及含油污水处理重点企业的表现。此外，含油污水处理报告还揭示了行业发展的潜在风险与机遇，为含油污水处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含油污水处理产业概述</w:t>
      </w:r>
      <w:r>
        <w:rPr>
          <w:rFonts w:hint="eastAsia"/>
        </w:rPr>
        <w:br/>
      </w:r>
      <w:r>
        <w:rPr>
          <w:rFonts w:hint="eastAsia"/>
        </w:rPr>
        <w:t>　　第一节 含油污水处理定义与分类</w:t>
      </w:r>
      <w:r>
        <w:rPr>
          <w:rFonts w:hint="eastAsia"/>
        </w:rPr>
        <w:br/>
      </w:r>
      <w:r>
        <w:rPr>
          <w:rFonts w:hint="eastAsia"/>
        </w:rPr>
        <w:t>　　第二节 含油污水处理产业链结构及关键环节剖析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含油污水处理商业模式与盈利模式解析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含油污水处理经济指标与行业评估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全球含油污水处理市场发展综述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2020-2024年全球含油污水处理市场规模及增长趋势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主要国家与地区含油污水处理市场对比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2025-2031年全球含油污水处理行业发展趋势与前景预测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国际含油污水处理市场发展趋势及对我国启示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二、对我国含油污水处理市场的借鉴意义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中国含油污水处理行业市场规模分析与预测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含油污水处理市场的总体规模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一、2020-2024年含油污水处理市场规模变化及趋势分析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二、2025年含油污水处理行业市场规模特点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含油污水处理市场规模的构成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一、含油污水处理客户群体特征与偏好分析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二、不同类型含油污水处理市场规模分布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三、各地区含油污水处理市场规模差异与特点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含油污水处理市场规模的预测与展望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一、未来几年含油污水处理市场规模增长预测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2020-2024年中国含油污水处理行业总体发展与财务状况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2020-2024年含油污水处理行业规模情况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一、含油污水处理行业企业数量规模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二、含油污水处理行业从业人员规模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三、含油污水处理行业市场敏感性分析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2020-2024年含油污水处理行业财务能力分析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一、含油污水处理行业盈利能力</w:t>
      </w:r>
      <w:r>
        <w:rPr>
          <w:rFonts w:hint="eastAsia"/>
        </w:rPr>
        <w:br/>
      </w:r>
      <w:r>
        <w:rPr>
          <w:rFonts w:hint="eastAsia"/>
        </w:rPr>
        <w:t>　　　　二、含油污水处理行业偿债能力</w:t>
      </w:r>
      <w:r>
        <w:rPr>
          <w:rFonts w:hint="eastAsia"/>
        </w:rPr>
        <w:br/>
      </w:r>
      <w:r>
        <w:rPr>
          <w:rFonts w:hint="eastAsia"/>
        </w:rPr>
        <w:t>　　　　三、含油污水处理行业营运能力</w:t>
      </w:r>
      <w:r>
        <w:rPr>
          <w:rFonts w:hint="eastAsia"/>
        </w:rPr>
        <w:br/>
      </w:r>
      <w:r>
        <w:rPr>
          <w:rFonts w:hint="eastAsia"/>
        </w:rPr>
        <w:t>　　　　四、含油污水处理行业发展能力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中国含油污水处理行业细分市场调研与机会挖掘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含油污水处理细分市场（一）市场调研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含油污水处理细分市场（二）市场调研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中国含油污水处理行业区域市场调研分析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2020-2024年中国含油污水处理行业重点区域调研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一、重点地区（一）含油污水处理市场规模与特点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二、重点地区（二）含油污水处理市场规模及特点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三、重点地区（三）含油污水处理市场规模及特点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四、重点地区（四）含油污水处理市场规模及特点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不同区域含油污水处理市场的对比与启示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二、含油污水处理市场拓展策略与建议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中国含油污水处理行业的营销渠道与客户分析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含油污水处理行业渠道分析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二、各类渠道对含油污水处理行业的影响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三、主要含油污水处理企业渠道策略研究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含油污水处理行业客户分析与定位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中国含油污水处理行业竞争格局及策略选择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含油污水处理行业总体市场竞争状况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一、含油污水处理行业竞争结构分析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二、含油污水处理企业竞争格局与集中度评估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三、含油污水处理行业SWOT分析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含油污水处理行业重点企业调研分析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含油污水处理企业发展策略分析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含油污水处理市场与销售策略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含油污水处理品牌战略思考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中国含油污水处理行业发展环境分析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二、含油污水处理行业主管部门、监管体制及相关政策法规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3、含油污水处理行业的主要法律、法规和政策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4、2025年含油污水处理行业法律法规和政策对行业的影响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二、含油污水处理消费者需求分析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一、含油污水处理技术的应用与创新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二、含油污水处理行业发展的技术趋势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2025-2031年含油污水处理行业展趋势预测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2025-2031年含油污水处理市场发展前景分析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一、含油污水处理市场发展潜力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二、含油污水处理市场前景分析</w:t>
      </w:r>
      <w:r>
        <w:rPr>
          <w:rFonts w:hint="eastAsia"/>
        </w:rPr>
        <w:br/>
      </w:r>
      <w:r>
        <w:rPr>
          <w:rFonts w:hint="eastAsia"/>
        </w:rPr>
        <w:t>　　　　三、含油污水处理细分行业发展前景分析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2025-2031年含油污水处理发展趋势预测</w:t>
      </w:r>
      <w:r>
        <w:rPr>
          <w:rFonts w:hint="eastAsia"/>
        </w:rPr>
        <w:br/>
      </w:r>
      <w:r>
        <w:rPr>
          <w:rFonts w:hint="eastAsia"/>
        </w:rPr>
        <w:t>　　　　一、含油污水处理发展趋势预测</w:t>
      </w:r>
      <w:r>
        <w:rPr>
          <w:rFonts w:hint="eastAsia"/>
        </w:rPr>
        <w:br/>
      </w:r>
      <w:r>
        <w:rPr>
          <w:rFonts w:hint="eastAsia"/>
        </w:rPr>
        <w:t>　　　　二、含油污水处理市场规模预测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三、含油污水处理细分市场发展趋势预测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未来含油污水处理行业挑战与机遇探讨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一、含油污水处理行业挑战</w:t>
      </w:r>
      <w:r>
        <w:rPr>
          <w:rFonts w:hint="eastAsia"/>
        </w:rPr>
        <w:br/>
      </w:r>
      <w:r>
        <w:rPr>
          <w:rFonts w:hint="eastAsia"/>
        </w:rPr>
        <w:t>　　　　二、含油污水处理行业机遇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含油污水处理行业研究结论及建议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对含油污水处理行业发展的建议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(中~智~林)对含油污水处理企业和投资者的建议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含油污水处理介绍</w:t>
      </w:r>
      <w:r>
        <w:rPr>
          <w:rFonts w:hint="eastAsia"/>
        </w:rPr>
        <w:br/>
      </w:r>
      <w:r>
        <w:rPr>
          <w:rFonts w:hint="eastAsia"/>
        </w:rPr>
        <w:t>　　图表 含油污水处理图片</w:t>
      </w:r>
      <w:r>
        <w:rPr>
          <w:rFonts w:hint="eastAsia"/>
        </w:rPr>
        <w:br/>
      </w:r>
      <w:r>
        <w:rPr>
          <w:rFonts w:hint="eastAsia"/>
        </w:rPr>
        <w:t>　　图表 含油污水处理产业链分析</w:t>
      </w:r>
      <w:r>
        <w:rPr>
          <w:rFonts w:hint="eastAsia"/>
        </w:rPr>
        <w:br/>
      </w:r>
      <w:r>
        <w:rPr>
          <w:rFonts w:hint="eastAsia"/>
        </w:rPr>
        <w:t>　　图表 含油污水处理主要特点</w:t>
      </w:r>
      <w:r>
        <w:rPr>
          <w:rFonts w:hint="eastAsia"/>
        </w:rPr>
        <w:br/>
      </w:r>
      <w:r>
        <w:rPr>
          <w:rFonts w:hint="eastAsia"/>
        </w:rPr>
        <w:t>　　图表 含油污水处理政策分析</w:t>
      </w:r>
      <w:r>
        <w:rPr>
          <w:rFonts w:hint="eastAsia"/>
        </w:rPr>
        <w:br/>
      </w:r>
      <w:r>
        <w:rPr>
          <w:rFonts w:hint="eastAsia"/>
        </w:rPr>
        <w:t>　　图表 含油污水处理标准 技术</w:t>
      </w:r>
      <w:r>
        <w:rPr>
          <w:rFonts w:hint="eastAsia"/>
        </w:rPr>
        <w:br/>
      </w:r>
      <w:r>
        <w:rPr>
          <w:rFonts w:hint="eastAsia"/>
        </w:rPr>
        <w:t>　　图表 含油污水处理最新消息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2020-2024年含油污水处理行业市场容量统计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含油污水处理价格走势</w:t>
      </w:r>
      <w:r>
        <w:rPr>
          <w:rFonts w:hint="eastAsia"/>
        </w:rPr>
        <w:br/>
      </w:r>
      <w:r>
        <w:rPr>
          <w:rFonts w:hint="eastAsia"/>
        </w:rPr>
        <w:t>　　图表 2024年含油污水处理成本和利润分析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2024年中国含油污水处理行业竞争力分析</w:t>
      </w:r>
      <w:r>
        <w:rPr>
          <w:rFonts w:hint="eastAsia"/>
        </w:rPr>
        <w:br/>
      </w:r>
      <w:r>
        <w:rPr>
          <w:rFonts w:hint="eastAsia"/>
        </w:rPr>
        <w:t>　　图表 含油污水处理优势</w:t>
      </w:r>
      <w:r>
        <w:rPr>
          <w:rFonts w:hint="eastAsia"/>
        </w:rPr>
        <w:br/>
      </w:r>
      <w:r>
        <w:rPr>
          <w:rFonts w:hint="eastAsia"/>
        </w:rPr>
        <w:t>　　图表 含油污水处理劣势</w:t>
      </w:r>
      <w:r>
        <w:rPr>
          <w:rFonts w:hint="eastAsia"/>
        </w:rPr>
        <w:br/>
      </w:r>
      <w:r>
        <w:rPr>
          <w:rFonts w:hint="eastAsia"/>
        </w:rPr>
        <w:t>　　图表 含油污水处理机会</w:t>
      </w:r>
      <w:r>
        <w:rPr>
          <w:rFonts w:hint="eastAsia"/>
        </w:rPr>
        <w:br/>
      </w:r>
      <w:r>
        <w:rPr>
          <w:rFonts w:hint="eastAsia"/>
        </w:rPr>
        <w:t>　　图表 含油污水处理威胁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2020-2024年中国含油污水处理行业经营效益分析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**地区含油污水处理市场规模及增长情况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含油污水处理品牌分析</w:t>
      </w:r>
      <w:r>
        <w:rPr>
          <w:rFonts w:hint="eastAsia"/>
        </w:rPr>
        <w:br/>
      </w:r>
      <w:r>
        <w:rPr>
          <w:rFonts w:hint="eastAsia"/>
        </w:rPr>
        <w:t>　　图表 含油污水处理企业（一）概述</w:t>
      </w:r>
      <w:r>
        <w:rPr>
          <w:rFonts w:hint="eastAsia"/>
        </w:rPr>
        <w:br/>
      </w:r>
      <w:r>
        <w:rPr>
          <w:rFonts w:hint="eastAsia"/>
        </w:rPr>
        <w:t>　　图表 企业含油污水处理业务分析</w:t>
      </w:r>
      <w:r>
        <w:rPr>
          <w:rFonts w:hint="eastAsia"/>
        </w:rPr>
        <w:br/>
      </w:r>
      <w:r>
        <w:rPr>
          <w:rFonts w:hint="eastAsia"/>
        </w:rPr>
        <w:t>　　图表 含油污水处理企业（一）经营情况分析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含油污水处理企业（一）盈利能力情况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含油污水处理企业（二）简介</w:t>
      </w:r>
      <w:r>
        <w:rPr>
          <w:rFonts w:hint="eastAsia"/>
        </w:rPr>
        <w:br/>
      </w:r>
      <w:r>
        <w:rPr>
          <w:rFonts w:hint="eastAsia"/>
        </w:rPr>
        <w:t>　　图表 企业含油污水处理业务</w:t>
      </w:r>
      <w:r>
        <w:rPr>
          <w:rFonts w:hint="eastAsia"/>
        </w:rPr>
        <w:br/>
      </w:r>
      <w:r>
        <w:rPr>
          <w:rFonts w:hint="eastAsia"/>
        </w:rPr>
        <w:t>　　图表 含油污水处理企业（二）经营情况分析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含油污水处理企业（二）盈利能力情况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含油污水处理企业（三）概况</w:t>
      </w:r>
      <w:r>
        <w:rPr>
          <w:rFonts w:hint="eastAsia"/>
        </w:rPr>
        <w:br/>
      </w:r>
      <w:r>
        <w:rPr>
          <w:rFonts w:hint="eastAsia"/>
        </w:rPr>
        <w:t>　　图表 企业含油污水处理业务情况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含油污水处理企业（三）盈利能力情况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含油污水处理企业（三）成长能力情况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含油污水处理发展有利因素分析</w:t>
      </w:r>
      <w:r>
        <w:rPr>
          <w:rFonts w:hint="eastAsia"/>
        </w:rPr>
        <w:br/>
      </w:r>
      <w:r>
        <w:rPr>
          <w:rFonts w:hint="eastAsia"/>
        </w:rPr>
        <w:t>　　图表 含油污水处理发展不利因素分析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进入含油污水处理行业壁垒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2025-2031年中国含油污水处理行业发展趋势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d9b49745847c9" w:history="1">
        <w:r>
          <w:rPr>
            <w:rStyle w:val="Hyperlink"/>
          </w:rPr>
          <w:t>2025-2031年中国含油污水处理发展现状与市场前景预测报告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d9b49745847c9" w:history="1">
        <w:r>
          <w:rPr>
            <w:rStyle w:val="Hyperlink"/>
          </w:rPr>
          <w:t>https://www.20087.com/0/68/HanYouWuShuiChuLiDeFaZhanQianJing.html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34e5b6be4466c" w:history="1">
      <w:r>
        <w:rPr>
          <w:rStyle w:val="Hyperlink"/>
        </w:rPr>
        <w:t>2025-2031年中国含油污水处理发展现状与市场前景预测报告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nYouWuShuiChuLiDeFaZhanQianJing.html" TargetMode="External" Id="Reaed9b497458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nYouWuShuiChuLiDeFaZhanQianJing.html" TargetMode="External" Id="Ra7034e5b6be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2024-11-19T00:58:36Z</dcterms:created>
  <dcterms:modified xsi:type="dcterms:W3CDTF">2024-11-19T01:58:36Z</dcterms:modified>
  <dc:subject>2025-2031年中国含油污水处理发展现状与市场前景预测报告</dc:subject>
  <dc:title>2025-2031年中国含油污水处理发展现状与市场前景预测报告</dc:title>
  <cp:keywords>2025-2031年中国含油污水处理发展现状与市场前景预测报告</cp:keywords>
  <dc:description>2025-2031年中国含油污水处理发展现状与市场前景预测报告</dc:description>
</cp:coreProperties>
</file>