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2c3474c194b90" w:history="1">
              <w:r>
                <w:rPr>
                  <w:rStyle w:val="Hyperlink"/>
                </w:rPr>
                <w:t>2025年中国小麦淀粉市场调研与发展前景分析报告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2c3474c194b90" w:history="1">
              <w:r>
                <w:rPr>
                  <w:rStyle w:val="Hyperlink"/>
                </w:rPr>
                <w:t>2025年中国小麦淀粉市场调研与发展前景分析报告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2c3474c194b90" w:history="1">
                <w:r>
                  <w:rPr>
                    <w:rStyle w:val="Hyperlink"/>
                  </w:rPr>
                  <w:t>https://www.20087.com/0/38/XiaoMaiDianFenFaZhanQuShi.html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淀粉是一种广泛应用于食品加工、造纸、纺织和制药等多个行业的天然多糖，近年来受到健康饮食潮流和工业升级的影响。在食品领域，随着消费者对低脂肪、低热量和无麸质产品偏好的增加，小麦淀粉因其独特的口感和功能性被广泛应用。在工业应用中，小麦淀粉因其良好的胶凝性和稳定性，成为替代合成化学品的环保选择。同时，生物技术的进步，如酶法改性和转基因技术，使得小麦淀粉的功能性得到增强，拓宽了其应用范围。</w:t>
      </w:r>
      <w:r>
        <w:rPr>
          <w:rFonts w:hint="eastAsia"/>
        </w:rPr>
        <w:br/>
      </w:r>
      <w:r>
        <w:rPr>
          <w:rFonts w:hint="eastAsia"/>
        </w:rPr>
        <w:t>　　未来，小麦淀粉行业的发展将更加注重功能性改良和可持续生产。功能性改良方面，通过生物工程技术培育高淀粉含量的小麦品种，以及通过物理和化学手段改性，提高小麦淀粉的溶解性、透明度和热稳定性，满足特定行业的需求。可持续生产方面，采用节水灌溉、病虫害生物防治和循环农业等方法，减少对环境的影响，同时，提高淀粉提取率，减少废弃物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2c3474c194b90" w:history="1">
        <w:r>
          <w:rPr>
            <w:rStyle w:val="Hyperlink"/>
          </w:rPr>
          <w:t>2025年中国小麦淀粉市场调研与发展前景分析报告</w:t>
        </w:r>
      </w:hyperlink>
      <w:r>
        <w:rPr>
          <w:rFonts w:hint="eastAsia"/>
        </w:rPr>
        <w:t>》依据国家统计局、相关行业协会及科研机构的详实数据，系统分析了小麦淀粉行业的产业链结构、市场规模与需求状况，并探讨了小麦淀粉市场价格及行业现状。报告特别关注了小麦淀粉行业的重点企业，对小麦淀粉市场竞争格局、集中度和品牌影响力进行了剖析。此外，报告对小麦淀粉行业的市场前景和发展趋势进行了科学预测，同时进一步细分市场，指出了小麦淀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小麦淀粉产业市场概述</w:t>
      </w:r>
      <w:r>
        <w:rPr>
          <w:rFonts w:hint="eastAsia"/>
        </w:rPr>
        <w:br/>
      </w:r>
      <w:r>
        <w:rPr>
          <w:rFonts w:hint="eastAsia"/>
        </w:rPr>
        <w:t>第二章 小麦淀粉产业市场概述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2024-2025年小麦淀粉行业技术发展现状及趋势分析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2024-2025年全球小麦淀粉市场现状及发展趋势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全球小麦淀粉市场现状及发展趋势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一、全球小麦淀粉产业发展阶段</w:t>
      </w:r>
      <w:r>
        <w:rPr>
          <w:rFonts w:hint="eastAsia"/>
        </w:rPr>
        <w:br/>
      </w:r>
      <w:r>
        <w:rPr>
          <w:rFonts w:hint="eastAsia"/>
        </w:rPr>
        <w:t>　　　　二、全球小麦淀粉产业竞争现状</w:t>
      </w:r>
      <w:r>
        <w:rPr>
          <w:rFonts w:hint="eastAsia"/>
        </w:rPr>
        <w:br/>
      </w:r>
      <w:r>
        <w:rPr>
          <w:rFonts w:hint="eastAsia"/>
        </w:rPr>
        <w:t>　　　　三、全球小麦淀粉产业投资状况</w:t>
      </w:r>
      <w:r>
        <w:rPr>
          <w:rFonts w:hint="eastAsia"/>
        </w:rPr>
        <w:br/>
      </w:r>
      <w:r>
        <w:rPr>
          <w:rFonts w:hint="eastAsia"/>
        </w:rPr>
        <w:t>　　　　四、全球小麦淀粉产业市场发展趋势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全球主要国家地区小麦淀粉产业现状及产业转移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全球小麦淀粉市场经营模式现状及发展趋势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中国小麦淀粉产业链发展状况分析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中国小麦淀粉产业发展分析</w:t>
      </w:r>
      <w:r>
        <w:rPr>
          <w:rFonts w:hint="eastAsia"/>
        </w:rPr>
        <w:br/>
      </w:r>
      <w:r>
        <w:rPr>
          <w:rFonts w:hint="eastAsia"/>
        </w:rPr>
        <w:t>　　第一节 中国小麦淀粉产业发展现状</w:t>
      </w:r>
      <w:r>
        <w:rPr>
          <w:rFonts w:hint="eastAsia"/>
        </w:rPr>
        <w:br/>
      </w:r>
      <w:r>
        <w:rPr>
          <w:rFonts w:hint="eastAsia"/>
        </w:rPr>
        <w:t>　　第二节 中国小麦淀粉产业经济运行现状</w:t>
      </w:r>
      <w:r>
        <w:rPr>
          <w:rFonts w:hint="eastAsia"/>
        </w:rPr>
        <w:br/>
      </w:r>
      <w:r>
        <w:rPr>
          <w:rFonts w:hint="eastAsia"/>
        </w:rPr>
        <w:t>　　第三节 中国小麦淀粉产业存在的问题及发展障碍分析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中国小麦淀粉产业发展趋势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中国小麦淀粉市场现状及发展趋势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中国小麦淀粉行业产量情况分析</w:t>
      </w:r>
      <w:r>
        <w:rPr>
          <w:rFonts w:hint="eastAsia"/>
        </w:rPr>
        <w:br/>
      </w:r>
      <w:r>
        <w:rPr>
          <w:rFonts w:hint="eastAsia"/>
        </w:rPr>
        <w:t>　　第二节 中国小麦淀粉市场需求情况分析</w:t>
      </w:r>
      <w:r>
        <w:rPr>
          <w:rFonts w:hint="eastAsia"/>
        </w:rPr>
        <w:br/>
      </w:r>
      <w:r>
        <w:rPr>
          <w:rFonts w:hint="eastAsia"/>
        </w:rPr>
        <w:t>　　第三节 中国小麦淀粉市场存在的问题及障碍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中国小麦淀粉市场发展潜力及发展趋势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中国小麦淀粉产业基本竞争战略</w:t>
      </w:r>
      <w:r>
        <w:rPr>
          <w:rFonts w:hint="eastAsia"/>
        </w:rPr>
        <w:br/>
      </w:r>
      <w:r>
        <w:rPr>
          <w:rFonts w:hint="eastAsia"/>
        </w:rPr>
        <w:t>　　第一节 小麦淀粉成本领先战略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中国小麦淀粉产业市场竞争策略分析</w:t>
      </w:r>
      <w:r>
        <w:rPr>
          <w:rFonts w:hint="eastAsia"/>
        </w:rPr>
        <w:br/>
      </w:r>
      <w:r>
        <w:rPr>
          <w:rFonts w:hint="eastAsia"/>
        </w:rPr>
        <w:t>　　第一节 小麦淀粉产业市场五种竞争动力模式结构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一、小麦淀粉行业内现有企业的竞争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四、小麦淀粉供应商的讨价还价能力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五、小麦淀粉购买者的讨价还价能力</w:t>
      </w:r>
      <w:r>
        <w:rPr>
          <w:rFonts w:hint="eastAsia"/>
        </w:rPr>
        <w:br/>
      </w:r>
      <w:r>
        <w:rPr>
          <w:rFonts w:hint="eastAsia"/>
        </w:rPr>
        <w:t>　　第二节 小麦淀粉产业市场核心竞争力的塑造要素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中国小麦淀粉产业市场营销策略竞争分析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小麦淀粉市场产品策略</w:t>
      </w:r>
      <w:r>
        <w:rPr>
          <w:rFonts w:hint="eastAsia"/>
        </w:rPr>
        <w:br/>
      </w:r>
      <w:r>
        <w:rPr>
          <w:rFonts w:hint="eastAsia"/>
        </w:rPr>
        <w:t>　　第二节 小麦淀粉市场渠道策略</w:t>
      </w:r>
      <w:r>
        <w:rPr>
          <w:rFonts w:hint="eastAsia"/>
        </w:rPr>
        <w:br/>
      </w:r>
      <w:r>
        <w:rPr>
          <w:rFonts w:hint="eastAsia"/>
        </w:rPr>
        <w:t>　　第三节 小麦淀粉市场价格策略</w:t>
      </w:r>
      <w:r>
        <w:rPr>
          <w:rFonts w:hint="eastAsia"/>
        </w:rPr>
        <w:br/>
      </w:r>
      <w:r>
        <w:rPr>
          <w:rFonts w:hint="eastAsia"/>
        </w:rPr>
        <w:t>　　第四节 小麦淀粉广告媒体策略</w:t>
      </w:r>
      <w:r>
        <w:rPr>
          <w:rFonts w:hint="eastAsia"/>
        </w:rPr>
        <w:br/>
      </w:r>
      <w:r>
        <w:rPr>
          <w:rFonts w:hint="eastAsia"/>
        </w:rPr>
        <w:t>　　第五节 小麦淀粉客户服务策略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中国小麦淀粉产业重点企业市场竞争策略研究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小麦淀粉重点企业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小麦淀粉重点企业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小麦淀粉重点企业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小麦淀粉重点企业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小麦淀粉重点企业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小麦淀粉重点企业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小麦淀粉重点企业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小麦淀粉重点企业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2025-2031年中国小麦淀粉产业市场发展预测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2025-2031年中国小麦淀粉产业发展环境预测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四、小麦淀粉技术环境预测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2025-2031年中国小麦淀粉产业发展预测</w:t>
      </w:r>
      <w:r>
        <w:rPr>
          <w:rFonts w:hint="eastAsia"/>
        </w:rPr>
        <w:br/>
      </w:r>
      <w:r>
        <w:rPr>
          <w:rFonts w:hint="eastAsia"/>
        </w:rPr>
        <w:t>　　　　一、小麦淀粉产业竞争要素预测</w:t>
      </w:r>
      <w:r>
        <w:rPr>
          <w:rFonts w:hint="eastAsia"/>
        </w:rPr>
        <w:br/>
      </w:r>
      <w:r>
        <w:rPr>
          <w:rFonts w:hint="eastAsia"/>
        </w:rPr>
        <w:t>　　　　二、小麦淀粉产业结构预测</w:t>
      </w:r>
      <w:r>
        <w:rPr>
          <w:rFonts w:hint="eastAsia"/>
        </w:rPr>
        <w:br/>
      </w:r>
      <w:r>
        <w:rPr>
          <w:rFonts w:hint="eastAsia"/>
        </w:rPr>
        <w:t>　　　　三、小麦淀粉产业转移趋势</w:t>
      </w:r>
      <w:r>
        <w:rPr>
          <w:rFonts w:hint="eastAsia"/>
        </w:rPr>
        <w:br/>
      </w:r>
      <w:r>
        <w:rPr>
          <w:rFonts w:hint="eastAsia"/>
        </w:rPr>
        <w:t>　　　　四、小麦淀粉产业一体化预测</w:t>
      </w:r>
      <w:r>
        <w:rPr>
          <w:rFonts w:hint="eastAsia"/>
        </w:rPr>
        <w:br/>
      </w:r>
      <w:r>
        <w:rPr>
          <w:rFonts w:hint="eastAsia"/>
        </w:rPr>
        <w:t>　　　　五、小麦淀粉产业运营模式预测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2025-2031年中国小麦淀粉市场发展预测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一、2025-2031年中国小麦淀粉市场需求预测分析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二、2025-2031年中国小麦淀粉市场结构预测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三、2025-2031年中国小麦淀粉市场集中度预测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四、2025-2031年中国小麦淀粉市场供给预测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五、2025-2031年中国小麦淀粉市场价格预测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2025-2031年中国小麦淀粉产业市场投资机会与风险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中国小麦淀粉产业市场投资优势分析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中国小麦淀粉产业市场投资劣势分析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中国小麦淀粉产业市场投资机会分析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中国小麦淀粉产业市场投资风险分析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中国小麦淀粉产业市场竞争策略建议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中国小麦淀粉产业竞争战略建议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(中智⋅林)中国小麦淀粉产业竞争策略建议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小麦淀粉行业历程</w:t>
      </w:r>
      <w:r>
        <w:rPr>
          <w:rFonts w:hint="eastAsia"/>
        </w:rPr>
        <w:br/>
      </w:r>
      <w:r>
        <w:rPr>
          <w:rFonts w:hint="eastAsia"/>
        </w:rPr>
        <w:t>　　图表 小麦淀粉行业生命周期</w:t>
      </w:r>
      <w:r>
        <w:rPr>
          <w:rFonts w:hint="eastAsia"/>
        </w:rPr>
        <w:br/>
      </w:r>
      <w:r>
        <w:rPr>
          <w:rFonts w:hint="eastAsia"/>
        </w:rPr>
        <w:t>　　图表 小麦淀粉行业产业链分析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2025年中国小麦淀粉行业需求领域分布格局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2025年中国小麦淀粉进口国家及地区分析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2025年中国小麦淀粉出口国家及地区分析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2025-2031年中国小麦淀粉行业供需平衡预测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2025-2031年中国小麦淀粉市场容量预测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2025-2031年中国小麦淀粉市场规模预测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2c3474c194b90" w:history="1">
        <w:r>
          <w:rPr>
            <w:rStyle w:val="Hyperlink"/>
          </w:rPr>
          <w:t>2025年中国小麦淀粉市场调研与发展前景分析报告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2c3474c194b90" w:history="1">
        <w:r>
          <w:rPr>
            <w:rStyle w:val="Hyperlink"/>
          </w:rPr>
          <w:t>https://www.20087.com/0/38/XiaoMaiDianFenFaZhanQuShi.html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热点：各种淀粉的特点与用途、小麦淀粉做凉皮、小麦淀粉怎么吃最简单、小麦淀粉与玉米淀粉的区别、淀粉的用途主要在哪里、小麦淀粉和澄粉一样吗、不同淀粉的用途、小麦淀粉含麦麸吗、小麦淀粉是啥粉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024fc11b14475" w:history="1">
      <w:r>
        <w:rPr>
          <w:rStyle w:val="Hyperlink"/>
        </w:rPr>
        <w:t>2025年中国小麦淀粉市场调研与发展前景分析报告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aoMaiDianFenFaZhanQuShi.html" TargetMode="External" Id="R3c52c3474c19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aoMaiDianFenFaZhanQuShi.html" TargetMode="External" Id="R48d024fc11b1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2025-01-19T06:37:00Z</dcterms:created>
  <dcterms:modified xsi:type="dcterms:W3CDTF">2025-01-19T07:37:00Z</dcterms:modified>
  <dc:subject>2025年中国小麦淀粉市场调研与发展前景分析报告</dc:subject>
  <dc:title>2025年中国小麦淀粉市场调研与发展前景分析报告</dc:title>
  <cp:keywords>2025年中国小麦淀粉市场调研与发展前景分析报告</cp:keywords>
  <dc:description>2025年中国小麦淀粉市场调研与发展前景分析报告</dc:description>
</cp:coreProperties>
</file>