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2dda549774d1e" w:history="1">
              <w:r>
                <w:rPr>
                  <w:rStyle w:val="Hyperlink"/>
                </w:rPr>
                <w:t>2026-2032年中国文冠果产品行业调研与前景分析报告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2dda549774d1e" w:history="1">
              <w:r>
                <w:rPr>
                  <w:rStyle w:val="Hyperlink"/>
                </w:rPr>
                <w:t>2026-2032年中国文冠果产品行业调研与前景分析报告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2dda549774d1e" w:history="1">
                <w:r>
                  <w:rPr>
                    <w:rStyle w:val="Hyperlink"/>
                  </w:rPr>
                  <w:t>https://www.20087.com/0/68/WenGuanGuoChanPinDeQianJing.html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冠果产品是以中国特有木本油料植物文冠果的种子、果壳或枝叶为原料开发的系列衍生品，包括高端食用油、生物柴油、化妆品活性成分及药用提取物（如皂苷、黄酮）。当前市场以冷榨文冠果油为主，强调高不饱和脂肪酸（油酸、亚油酸）、维生素E含量及“药食同源”属性，多通过有机认证并定位健康高端消费群体。部分企业探索果壳制备活性炭或饲料添加剂，提升资源利用率。然而，行业仍面临种植分散导致原料品质波动、精深加工技术不成熟制约高值化、以及消费者对文冠果认知度远低于橄榄油或山茶油等问题。此外，缺乏统一质量标准影响品牌信任建立。尽管如此，在木本粮油国家战略与乡村振兴政策扶持下，文冠果产品正从区域性特产向全国性健康消费品拓展。</w:t>
      </w:r>
      <w:r>
        <w:rPr>
          <w:rFonts w:hint="eastAsia"/>
        </w:rPr>
        <w:br/>
      </w:r>
      <w:r>
        <w:rPr>
          <w:rFonts w:hint="eastAsia"/>
        </w:rPr>
        <w:t>　　未来，文冠果产品将聚焦全株高值利用、功效验证与文化赋能方向突破。市场调研网认为，超临界萃取技术分离特定活性单体用于功能性食品；临床研究验证其降脂、抗氧化功效，支撑健康声称。在品牌建设上，结合非遗工艺与生态种植故事，打造东方植物油IP。更深层的趋势在于“文冠果即碳汇资产”——种植纳入林业碳汇项目，产品溢价反哺生态保护。长远看，文冠果产品将从小众油品升级为主动连接生态修复、慢病预防与民族文化自信的可持续健康品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32dda549774d1e" w:history="1">
        <w:r>
          <w:rPr>
            <w:rStyle w:val="Hyperlink"/>
          </w:rPr>
          <w:t>2026-2032年中国文冠果产品行业调研与前景分析报告</w:t>
        </w:r>
      </w:hyperlink>
      <w:r>
        <w:rPr>
          <w:rFonts w:hint="eastAsia"/>
        </w:rPr>
        <w:t>》，2025年文冠果产品行业市场规模达 亿元，预计2032年市场规模将达 亿元，期间年均复合增长率（CAGR）达 %。报告系统分析了文冠果产品行业的产业链结构、市场规模及需求特征，详细解读了价格体系与行业现状。基于严谨的数据分析与市场洞察，报告科学预测了文冠果产品行业前景与发展趋势。同时，重点剖析了文冠果产品重点企业的竞争格局、市场集中度及品牌影响力，并对文冠果产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文冠果产品市场概述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按照不同产品类型，文冠果产品主要可以分为如下几个类别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中国不同产品类型文冠果产品增长趋势2021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文冠果茶</w:t>
      </w:r>
      <w:r>
        <w:rPr>
          <w:rFonts w:hint="eastAsia"/>
        </w:rPr>
        <w:br/>
      </w:r>
      <w:r>
        <w:rPr>
          <w:rFonts w:hint="eastAsia"/>
        </w:rPr>
        <w:t>　　　　1.2.3 文冠果油</w:t>
      </w:r>
      <w:r>
        <w:rPr>
          <w:rFonts w:hint="eastAsia"/>
        </w:rPr>
        <w:br/>
      </w:r>
      <w:r>
        <w:rPr>
          <w:rFonts w:hint="eastAsia"/>
        </w:rPr>
        <w:t>　　　　1.2.4 文冠果树苗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从不同应用，文冠果产品主要包括如下几个方面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中国不同应用文冠果产品增长趋势2021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中国文冠果产品发展现状及未来趋势（2021-2032）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中国市场文冠果产品收入及增长率（2021-2032）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中国市场文冠果产品销量及增长率（2021-2032）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中国市场主要文冠果产品厂商分析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中国市场主要厂商文冠果产品销量及市场占有率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中国市场主要厂商文冠果产品销量（2021-2026）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中国市场主要厂商文冠果产品销量市场份额（2021-2026）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中国市场主要厂商文冠果产品收入及市场占有率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中国市场主要厂商文冠果产品收入（2021-2026）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中国市场主要厂商文冠果产品收入市场份额（2021-2026）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2025年中国市场主要厂商文冠果产品收入排名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中国市场主要厂商文冠果产品价格（2021-2026）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中国市场主要厂商文冠果产品总部及产地分布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中国市场主要厂商成立时间及文冠果产品商业化日期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中国市场主要厂商文冠果产品产品类型及应用</w:t>
      </w:r>
      <w:r>
        <w:rPr>
          <w:rFonts w:hint="eastAsia"/>
        </w:rPr>
        <w:br/>
      </w:r>
      <w:r>
        <w:rPr>
          <w:rFonts w:hint="eastAsia"/>
        </w:rPr>
        <w:t>　　2.7 文冠果产品行业集中度、竞争程度分析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文冠果产品行业集中度分析：2025年中国Top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中国市场文冠果产品第一梯队、第二梯队和第三梯队厂商（品牌）及2025年市场份额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重点企业（7）在中国市场文冠果产品销量、收入、价格及毛利率（2021-2026）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不同产品类型文冠果产品分析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中国市场不同产品类型文冠果产品销量（2021-2032）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中国市场不同产品类型文冠果产品销量及市场份额（2021-2026）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中国市场不同产品类型文冠果产品销量预测（2027-2032）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中国市场不同产品类型文冠果产品规模（2021-2032）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中国市场不同产品类型文冠果产品规模及市场份额（2021-2026）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中国市场不同产品类型文冠果产品规模预测（2027-2032）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中国市场不同产品类型文冠果产品价格走势（2021-2032）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不同应用文冠果产品分析</w:t>
      </w:r>
      <w:r>
        <w:rPr>
          <w:rFonts w:hint="eastAsia"/>
        </w:rPr>
        <w:br/>
      </w:r>
      <w:r>
        <w:rPr>
          <w:rFonts w:hint="eastAsia"/>
        </w:rPr>
        <w:t>　　5.1 中国市场不同应用文冠果产品销量（2021-2032）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中国市场不同应用文冠果产品销量及市场份额（2021-2026）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中国市场不同应用文冠果产品销量预测（2027-2032）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中国市场不同应用文冠果产品规模（2021-2032）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中国市场不同应用文冠果产品规模及市场份额（2021-2026）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中国市场不同应用文冠果产品规模预测（2027-2032）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中国市场不同应用文冠果产品价格走势（2021-2032）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文冠果产品行业发展分析---发展趋势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文冠果产品行业发展分析---厂商壁垒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文冠果产品行业发展分析---驱动因素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文冠果产品行业发展分析---制约因素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文冠果产品中国企业SWOT分析</w:t>
      </w:r>
      <w:r>
        <w:rPr>
          <w:rFonts w:hint="eastAsia"/>
        </w:rPr>
        <w:br/>
      </w:r>
      <w:r>
        <w:rPr>
          <w:rFonts w:hint="eastAsia"/>
        </w:rPr>
        <w:t>　　6.6 文冠果产品行业发展分析---行业政策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文冠果产品行业产业链简介</w:t>
      </w:r>
      <w:r>
        <w:rPr>
          <w:rFonts w:hint="eastAsia"/>
        </w:rPr>
        <w:br/>
      </w:r>
      <w:r>
        <w:rPr>
          <w:rFonts w:hint="eastAsia"/>
        </w:rPr>
        <w:t>　　7.2 文冠果产品产业链分析-上游</w:t>
      </w:r>
      <w:r>
        <w:rPr>
          <w:rFonts w:hint="eastAsia"/>
        </w:rPr>
        <w:br/>
      </w:r>
      <w:r>
        <w:rPr>
          <w:rFonts w:hint="eastAsia"/>
        </w:rPr>
        <w:t>　　7.3 文冠果产品产业链分析-中游</w:t>
      </w:r>
      <w:r>
        <w:rPr>
          <w:rFonts w:hint="eastAsia"/>
        </w:rPr>
        <w:br/>
      </w:r>
      <w:r>
        <w:rPr>
          <w:rFonts w:hint="eastAsia"/>
        </w:rPr>
        <w:t>　　7.4 文冠果产品产业链分析-下游</w:t>
      </w:r>
      <w:r>
        <w:rPr>
          <w:rFonts w:hint="eastAsia"/>
        </w:rPr>
        <w:br/>
      </w:r>
      <w:r>
        <w:rPr>
          <w:rFonts w:hint="eastAsia"/>
        </w:rPr>
        <w:t>　　7.5 文冠果产品行业采购模式</w:t>
      </w:r>
      <w:r>
        <w:rPr>
          <w:rFonts w:hint="eastAsia"/>
        </w:rPr>
        <w:br/>
      </w:r>
      <w:r>
        <w:rPr>
          <w:rFonts w:hint="eastAsia"/>
        </w:rPr>
        <w:t>　　7.6 文冠果产品行业生产模式</w:t>
      </w:r>
      <w:r>
        <w:rPr>
          <w:rFonts w:hint="eastAsia"/>
        </w:rPr>
        <w:br/>
      </w:r>
      <w:r>
        <w:rPr>
          <w:rFonts w:hint="eastAsia"/>
        </w:rPr>
        <w:t>　　7.7 文冠果产品行业销售模式及销售渠道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中国本土文冠果产品产能、产量分析</w:t>
      </w:r>
      <w:r>
        <w:rPr>
          <w:rFonts w:hint="eastAsia"/>
        </w:rPr>
        <w:br/>
      </w:r>
      <w:r>
        <w:rPr>
          <w:rFonts w:hint="eastAsia"/>
        </w:rPr>
        <w:t>　　8.1 中国文冠果产品供需现状及预测（2021-2032）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中国文冠果产品产能、产量、产能利用率及发展趋势（2021-2032）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中国文冠果产品产量、市场需求量及发展趋势（2021-2032）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中国文冠果产品进出口分析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中国市场文冠果产品主要进口来源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中国市场文冠果产品主要出口目的地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不同产品类型文冠果产品市场规模2021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不同应用文冠果产品市场规模2021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中国市场主要厂商文冠果产品销量（2021-2026）&amp;（千件）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中国市场主要厂商文冠果产品销量市场份额（2021-2026）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中国市场主要厂商文冠果产品收入（2021-2026）&amp;（万元）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中国市场主要厂商文冠果产品收入份额（2021-2026）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2025年中国主要生产商文冠果产品收入排名（万元）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中国市场主要厂商文冠果产品价格（2021-2026）&amp;（元/件）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中国市场主要厂商文冠果产品总部及产地分布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中国市场主要厂商成立时间及文冠果产品商业化日期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中国市场主要厂商文冠果产品产品类型及应用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2025年中国市场文冠果产品主要厂商市场地位（第一梯队、第二梯队和第三梯队）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文冠果产品市场投资、并购等现状分析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文冠果产品生产基地、总部、竞争对手及市场地位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文冠果产品产品规格、参数及市场应用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文冠果产品销量（千件）、收入（万元）、价格（元/件）及毛利率（2021-2026）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中国市场不同产品类型文冠果产品销量（2021-2026）&amp;（千件）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中国市场不同产品类型文冠果产品销量市场份额（2021-2026）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中国市场不同产品类型文冠果产品销量预测（2027-2032）&amp;（千件）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中国市场不同产品类型文冠果产品销量市场份额预测（2027-2032）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中国市场不同产品类型文冠果产品规模（2021-2026）&amp;（万元）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中国市场不同产品类型文冠果产品规模市场份额（2021-2026）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中国市场不同产品类型文冠果产品规模预测（2027-2032）&amp;（万元）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中国市场不同产品类型文冠果产品规模市场份额预测（2027-2032）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中国市场不同应用文冠果产品销量（2021-2026）&amp;（千件）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中国市场不同应用文冠果产品销量市场份额（2021-2026）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中国市场不同应用文冠果产品销量预测（2027-2032）&amp;（千件）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中国市场不同应用文冠果产品销量市场份额预测（2027-2032）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中国市场不同应用文冠果产品规模（2021-2026）&amp;（万元）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中国市场不同应用文冠果产品规模市场份额（2021-2026）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中国市场不同应用文冠果产品规模预测（2027-2032）&amp;（万元）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中国市场不同应用文冠果产品规模市场份额预测（2027-2032）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文冠果产品行业发展分析---发展趋势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文冠果产品行业发展分析---厂商壁垒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文冠果产品行业发展分析---驱动因素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文冠果产品行业发展分析---制约因素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文冠果产品行业相关重点政策一览</w:t>
      </w:r>
      <w:r>
        <w:rPr>
          <w:rFonts w:hint="eastAsia"/>
        </w:rPr>
        <w:br/>
      </w:r>
      <w:r>
        <w:rPr>
          <w:rFonts w:hint="eastAsia"/>
        </w:rPr>
        <w:t>　　表 70： 文冠果产品行业供应链分析</w:t>
      </w:r>
      <w:r>
        <w:rPr>
          <w:rFonts w:hint="eastAsia"/>
        </w:rPr>
        <w:br/>
      </w:r>
      <w:r>
        <w:rPr>
          <w:rFonts w:hint="eastAsia"/>
        </w:rPr>
        <w:t>　　表 71： 文冠果产品上游原料供应商</w:t>
      </w:r>
      <w:r>
        <w:rPr>
          <w:rFonts w:hint="eastAsia"/>
        </w:rPr>
        <w:br/>
      </w:r>
      <w:r>
        <w:rPr>
          <w:rFonts w:hint="eastAsia"/>
        </w:rPr>
        <w:t>　　表 72： 文冠果产品行业主要下游客户</w:t>
      </w:r>
      <w:r>
        <w:rPr>
          <w:rFonts w:hint="eastAsia"/>
        </w:rPr>
        <w:br/>
      </w:r>
      <w:r>
        <w:rPr>
          <w:rFonts w:hint="eastAsia"/>
        </w:rPr>
        <w:t>　　表 73： 文冠果产品典型经销商</w:t>
      </w:r>
      <w:r>
        <w:rPr>
          <w:rFonts w:hint="eastAsia"/>
        </w:rPr>
        <w:br/>
      </w:r>
      <w:r>
        <w:rPr>
          <w:rFonts w:hint="eastAsia"/>
        </w:rPr>
        <w:t>　　表 74： 中国文冠果产品产量、销量、进口量及出口量（2021-2026）&amp;（千件）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中国文冠果产品产量、销量、进口量及出口量预测（2027-2032）&amp;（千件）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中国市场文冠果产品主要进口来源</w:t>
      </w:r>
      <w:r>
        <w:rPr>
          <w:rFonts w:hint="eastAsia"/>
        </w:rPr>
        <w:br/>
      </w:r>
      <w:r>
        <w:rPr>
          <w:rFonts w:hint="eastAsia"/>
        </w:rPr>
        <w:t>　　表 77： 中国市场文冠果产品主要出口目的地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文冠果产品产品图片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中国不同产品类型文冠果产品市场规模市场份额2025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文冠果茶产品图片</w:t>
      </w:r>
      <w:r>
        <w:rPr>
          <w:rFonts w:hint="eastAsia"/>
        </w:rPr>
        <w:br/>
      </w:r>
      <w:r>
        <w:rPr>
          <w:rFonts w:hint="eastAsia"/>
        </w:rPr>
        <w:t>　　图 4： 文冠果油产品图片</w:t>
      </w:r>
      <w:r>
        <w:rPr>
          <w:rFonts w:hint="eastAsia"/>
        </w:rPr>
        <w:br/>
      </w:r>
      <w:r>
        <w:rPr>
          <w:rFonts w:hint="eastAsia"/>
        </w:rPr>
        <w:t>　　图 5： 文冠果树苗产品图片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中国不同应用文冠果产品市场份额2025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中国市场文冠果产品市场规模，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中国市场文冠果产品收入及增长率（2021-2032）&amp;（万元）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中国市场文冠果产品销量及增长率（2021-2032）&amp;（千件）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2025年中国市场主要厂商文冠果产品销量市场份额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2025年中国市场主要厂商文冠果产品收入市场份额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2025年中国市场前五大厂商文冠果产品市场份额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2025年中国市场文冠果产品第一梯队、第二梯队和第三梯队厂商（品牌）及市场份额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中国市场不同产品类型文冠果产品价格走势（2021-2032）&amp;（元/件）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中国市场不同应用文冠果产品价格走势（2021-2032）&amp;（元/件）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文冠果产品中国企业SWOT分析</w:t>
      </w:r>
      <w:r>
        <w:rPr>
          <w:rFonts w:hint="eastAsia"/>
        </w:rPr>
        <w:br/>
      </w:r>
      <w:r>
        <w:rPr>
          <w:rFonts w:hint="eastAsia"/>
        </w:rPr>
        <w:t>　　图 20： 文冠果产品产业链</w:t>
      </w:r>
      <w:r>
        <w:rPr>
          <w:rFonts w:hint="eastAsia"/>
        </w:rPr>
        <w:br/>
      </w:r>
      <w:r>
        <w:rPr>
          <w:rFonts w:hint="eastAsia"/>
        </w:rPr>
        <w:t>　　图 21： 文冠果产品行业采购模式分析</w:t>
      </w:r>
      <w:r>
        <w:rPr>
          <w:rFonts w:hint="eastAsia"/>
        </w:rPr>
        <w:br/>
      </w:r>
      <w:r>
        <w:rPr>
          <w:rFonts w:hint="eastAsia"/>
        </w:rPr>
        <w:t>　　图 22： 文冠果产品行业生产模式分析</w:t>
      </w:r>
      <w:r>
        <w:rPr>
          <w:rFonts w:hint="eastAsia"/>
        </w:rPr>
        <w:br/>
      </w:r>
      <w:r>
        <w:rPr>
          <w:rFonts w:hint="eastAsia"/>
        </w:rPr>
        <w:t>　　图 23： 文冠果产品行业销售模式分析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中国文冠果产品产能、产量、产能利用率及发展趋势（2021-2032）&amp;（千件）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中国文冠果产品产量、市场需求量及发展趋势（2021-2032）&amp;（千件）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2dda549774d1e" w:history="1">
        <w:r>
          <w:rPr>
            <w:rStyle w:val="Hyperlink"/>
          </w:rPr>
          <w:t>2026-2032年中国文冠果产品行业调研与前景分析报告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2dda549774d1e" w:history="1">
        <w:r>
          <w:rPr>
            <w:rStyle w:val="Hyperlink"/>
          </w:rPr>
          <w:t>https://www.20087.com/0/68/WenGuanGuoChanPinDeQianJing.html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文冠果公司、文冠果产品推介会上的讲话、中国文冠果最大基地、文冠果产品推介会上的致辞、文冠果的用途及图片、文冠果产品有多少家、文冠果功效和药用价值图片、文冠果产品荣誉、文冠果种子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a465ba15046ee" w:history="1">
      <w:r>
        <w:rPr>
          <w:rStyle w:val="Hyperlink"/>
        </w:rPr>
        <w:t>2026-2032年中国文冠果产品行业调研与前景分析报告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WenGuanGuoChanPinDeQianJing.html" TargetMode="External" Id="R8432dda54977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WenGuanGuoChanPinDeQianJing.html" TargetMode="External" Id="R30fa465ba150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2026-02-05T01:21:55Z</dcterms:created>
  <dcterms:modified xsi:type="dcterms:W3CDTF">2026-02-05T02:21:55Z</dcterms:modified>
  <dc:subject>2026-2032年中国文冠果产品行业调研与前景分析报告</dc:subject>
  <dc:title>2026-2032年中国文冠果产品行业调研与前景分析报告</dc:title>
  <cp:keywords>2026-2032年中国文冠果产品行业调研与前景分析报告</cp:keywords>
  <dc:description>2026-2032年中国文冠果产品行业调研与前景分析报告</dc:description>
</cp:coreProperties>
</file>