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c27146ca9407e" w:history="1">
              <w:r>
                <w:rPr>
                  <w:rStyle w:val="Hyperlink"/>
                </w:rPr>
                <w:t>2025-2031年玉米淀粉市场研究分析及发展前景预测报告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c27146ca9407e" w:history="1">
              <w:r>
                <w:rPr>
                  <w:rStyle w:val="Hyperlink"/>
                </w:rPr>
                <w:t>2025-2031年玉米淀粉市场研究分析及发展前景预测报告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c27146ca9407e" w:history="1">
                <w:r>
                  <w:rPr>
                    <w:rStyle w:val="Hyperlink"/>
                  </w:rPr>
                  <w:t>https://www.20087.com/0/78/YuMiDianFenFaZhanQuShi.html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淀粉是重要的食品添加剂和工业原料，近年来随着生物技术的进步和市场需求的多元化，其应用领域不断拓展。在食品工业中，玉米淀粉被广泛用于增稠、稳定和凝胶化，同时在造纸、纺织、医药等行业也有重要应用。生物基材料的兴起，推动了玉米淀粉在可降解塑料、生物燃料等新兴领域的开发，使其成为绿色经济的重要组成部分。</w:t>
      </w:r>
      <w:r>
        <w:rPr>
          <w:rFonts w:hint="eastAsia"/>
        </w:rPr>
        <w:br/>
      </w:r>
      <w:r>
        <w:rPr>
          <w:rFonts w:hint="eastAsia"/>
        </w:rPr>
        <w:t>　　未来，玉米淀粉行业将更加注重高附加值产品开发和生物技术应用。高附加值产品开发意味着通过生物工程技术，生产具有特殊功能的玉米淀粉衍生物，如变性淀粉、淀粉糖浆，以满足食品、医药等行业的特定需求；生物技术应用体现在利用玉米淀粉作为原料，开发更多生物基材料和生物制品，如生物降解塑料、生物酶制剂，推动行业向绿色、循环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c27146ca9407e" w:history="1">
        <w:r>
          <w:rPr>
            <w:rStyle w:val="Hyperlink"/>
          </w:rPr>
          <w:t>2025-2031年玉米淀粉市场研究分析及发展前景预测报告</w:t>
        </w:r>
      </w:hyperlink>
      <w:r>
        <w:rPr>
          <w:rFonts w:hint="eastAsia"/>
        </w:rPr>
        <w:t>》基于科学的市场调研与数据分析，全面解析了玉米淀粉行业的市场规模、市场需求及发展现状。报告深入探讨了玉米淀粉产业链结构、细分市场特点及技术发展方向，并结合宏观经济环境与消费者需求变化，对玉米淀粉行业前景与未来趋势进行了科学预测，揭示了潜在增长空间。通过对玉米淀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玉米淀粉产业市场概述</w:t>
      </w:r>
      <w:r>
        <w:rPr>
          <w:rFonts w:hint="eastAsia"/>
        </w:rPr>
        <w:br/>
      </w:r>
      <w:r>
        <w:rPr>
          <w:rFonts w:hint="eastAsia"/>
        </w:rPr>
        <w:t>第二章 玉米淀粉产业市场概述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2024-2025年玉米淀粉行业技术发展现状及趋势分析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2024-2025年全球玉米淀粉市场现状及发展趋势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全球玉米淀粉市场现状及发展趋势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一、全球玉米淀粉产业发展阶段</w:t>
      </w:r>
      <w:r>
        <w:rPr>
          <w:rFonts w:hint="eastAsia"/>
        </w:rPr>
        <w:br/>
      </w:r>
      <w:r>
        <w:rPr>
          <w:rFonts w:hint="eastAsia"/>
        </w:rPr>
        <w:t>　　　　二、全球玉米淀粉产业竞争现状</w:t>
      </w:r>
      <w:r>
        <w:rPr>
          <w:rFonts w:hint="eastAsia"/>
        </w:rPr>
        <w:br/>
      </w:r>
      <w:r>
        <w:rPr>
          <w:rFonts w:hint="eastAsia"/>
        </w:rPr>
        <w:t>　　　　三、全球玉米淀粉产业投资状况</w:t>
      </w:r>
      <w:r>
        <w:rPr>
          <w:rFonts w:hint="eastAsia"/>
        </w:rPr>
        <w:br/>
      </w:r>
      <w:r>
        <w:rPr>
          <w:rFonts w:hint="eastAsia"/>
        </w:rPr>
        <w:t>　　　　四、全球玉米淀粉产业市场发展趋势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全球主要国家地区玉米淀粉产业现状及产业转移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全球玉米淀粉市场经营模式现状及发展趋势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中国玉米淀粉产业链发展状况分析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中国玉米淀粉产业发展分析</w:t>
      </w:r>
      <w:r>
        <w:rPr>
          <w:rFonts w:hint="eastAsia"/>
        </w:rPr>
        <w:br/>
      </w:r>
      <w:r>
        <w:rPr>
          <w:rFonts w:hint="eastAsia"/>
        </w:rPr>
        <w:t>　　第一节 中国玉米淀粉产业发展现状</w:t>
      </w:r>
      <w:r>
        <w:rPr>
          <w:rFonts w:hint="eastAsia"/>
        </w:rPr>
        <w:br/>
      </w:r>
      <w:r>
        <w:rPr>
          <w:rFonts w:hint="eastAsia"/>
        </w:rPr>
        <w:t>　　第二节 中国玉米淀粉产业经济运行现状</w:t>
      </w:r>
      <w:r>
        <w:rPr>
          <w:rFonts w:hint="eastAsia"/>
        </w:rPr>
        <w:br/>
      </w:r>
      <w:r>
        <w:rPr>
          <w:rFonts w:hint="eastAsia"/>
        </w:rPr>
        <w:t>　　第三节 中国玉米淀粉产业存在的问题及发展障碍分析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中国玉米淀粉产业发展趋势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中国玉米淀粉市场现状及发展趋势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中国玉米淀粉行业产量情况分析</w:t>
      </w:r>
      <w:r>
        <w:rPr>
          <w:rFonts w:hint="eastAsia"/>
        </w:rPr>
        <w:br/>
      </w:r>
      <w:r>
        <w:rPr>
          <w:rFonts w:hint="eastAsia"/>
        </w:rPr>
        <w:t>　　第二节 中国玉米淀粉市场需求情况分析</w:t>
      </w:r>
      <w:r>
        <w:rPr>
          <w:rFonts w:hint="eastAsia"/>
        </w:rPr>
        <w:br/>
      </w:r>
      <w:r>
        <w:rPr>
          <w:rFonts w:hint="eastAsia"/>
        </w:rPr>
        <w:t>　　第三节 中国玉米淀粉市场存在的问题及障碍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中国玉米淀粉市场发展潜力及发展趋势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中国玉米淀粉产业基本竞争战略</w:t>
      </w:r>
      <w:r>
        <w:rPr>
          <w:rFonts w:hint="eastAsia"/>
        </w:rPr>
        <w:br/>
      </w:r>
      <w:r>
        <w:rPr>
          <w:rFonts w:hint="eastAsia"/>
        </w:rPr>
        <w:t>　　第一节 玉米淀粉成本领先战略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中国玉米淀粉产业市场竞争策略分析</w:t>
      </w:r>
      <w:r>
        <w:rPr>
          <w:rFonts w:hint="eastAsia"/>
        </w:rPr>
        <w:br/>
      </w:r>
      <w:r>
        <w:rPr>
          <w:rFonts w:hint="eastAsia"/>
        </w:rPr>
        <w:t>　　第一节 玉米淀粉产业市场五种竞争动力模式结构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一、玉米淀粉行业内现有企业的竞争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四、玉米淀粉供应商的讨价还价能力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五、玉米淀粉购买者的讨价还价能力</w:t>
      </w:r>
      <w:r>
        <w:rPr>
          <w:rFonts w:hint="eastAsia"/>
        </w:rPr>
        <w:br/>
      </w:r>
      <w:r>
        <w:rPr>
          <w:rFonts w:hint="eastAsia"/>
        </w:rPr>
        <w:t>　　第二节 玉米淀粉产业市场核心竞争力的塑造要素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中国玉米淀粉产业市场营销策略竞争分析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玉米淀粉市场产品策略</w:t>
      </w:r>
      <w:r>
        <w:rPr>
          <w:rFonts w:hint="eastAsia"/>
        </w:rPr>
        <w:br/>
      </w:r>
      <w:r>
        <w:rPr>
          <w:rFonts w:hint="eastAsia"/>
        </w:rPr>
        <w:t>　　第二节 玉米淀粉市场渠道策略</w:t>
      </w:r>
      <w:r>
        <w:rPr>
          <w:rFonts w:hint="eastAsia"/>
        </w:rPr>
        <w:br/>
      </w:r>
      <w:r>
        <w:rPr>
          <w:rFonts w:hint="eastAsia"/>
        </w:rPr>
        <w:t>　　第三节 玉米淀粉市场价格策略</w:t>
      </w:r>
      <w:r>
        <w:rPr>
          <w:rFonts w:hint="eastAsia"/>
        </w:rPr>
        <w:br/>
      </w:r>
      <w:r>
        <w:rPr>
          <w:rFonts w:hint="eastAsia"/>
        </w:rPr>
        <w:t>　　第四节 玉米淀粉广告媒体策略</w:t>
      </w:r>
      <w:r>
        <w:rPr>
          <w:rFonts w:hint="eastAsia"/>
        </w:rPr>
        <w:br/>
      </w:r>
      <w:r>
        <w:rPr>
          <w:rFonts w:hint="eastAsia"/>
        </w:rPr>
        <w:t>　　第五节 玉米淀粉客户服务策略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中国玉米淀粉产业重点企业市场竞争策略研究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玉米淀粉重点企业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玉米淀粉重点企业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玉米淀粉重点企业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玉米淀粉重点企业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玉米淀粉重点企业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玉米淀粉重点企业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玉米淀粉重点企业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玉米淀粉重点企业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2025-2031年中国玉米淀粉产业市场发展预测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2025-2031年中国玉米淀粉产业发展环境预测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四、玉米淀粉技术环境预测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2025-2031年中国玉米淀粉产业发展预测</w:t>
      </w:r>
      <w:r>
        <w:rPr>
          <w:rFonts w:hint="eastAsia"/>
        </w:rPr>
        <w:br/>
      </w:r>
      <w:r>
        <w:rPr>
          <w:rFonts w:hint="eastAsia"/>
        </w:rPr>
        <w:t>　　　　一、玉米淀粉产业竞争要素预测</w:t>
      </w:r>
      <w:r>
        <w:rPr>
          <w:rFonts w:hint="eastAsia"/>
        </w:rPr>
        <w:br/>
      </w:r>
      <w:r>
        <w:rPr>
          <w:rFonts w:hint="eastAsia"/>
        </w:rPr>
        <w:t>　　　　二、玉米淀粉产业结构预测</w:t>
      </w:r>
      <w:r>
        <w:rPr>
          <w:rFonts w:hint="eastAsia"/>
        </w:rPr>
        <w:br/>
      </w:r>
      <w:r>
        <w:rPr>
          <w:rFonts w:hint="eastAsia"/>
        </w:rPr>
        <w:t>　　　　三、玉米淀粉产业转移趋势</w:t>
      </w:r>
      <w:r>
        <w:rPr>
          <w:rFonts w:hint="eastAsia"/>
        </w:rPr>
        <w:br/>
      </w:r>
      <w:r>
        <w:rPr>
          <w:rFonts w:hint="eastAsia"/>
        </w:rPr>
        <w:t>　　　　四、玉米淀粉产业一体化预测</w:t>
      </w:r>
      <w:r>
        <w:rPr>
          <w:rFonts w:hint="eastAsia"/>
        </w:rPr>
        <w:br/>
      </w:r>
      <w:r>
        <w:rPr>
          <w:rFonts w:hint="eastAsia"/>
        </w:rPr>
        <w:t>　　　　五、玉米淀粉产业运营模式预测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2025-2031年中国玉米淀粉市场发展预测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一、2025-2031年中国玉米淀粉市场需求预测分析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二、2025-2031年中国玉米淀粉市场结构预测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三、2025-2031年中国玉米淀粉市场集中度预测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四、2025-2031年中国玉米淀粉市场供给预测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五、2025-2031年中国玉米淀粉市场价格预测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2025-2031年中国玉米淀粉产业市场投资机会与风险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中国玉米淀粉产业市场投资优势分析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中国玉米淀粉产业市场投资劣势分析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中国玉米淀粉产业市场投资机会分析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中国玉米淀粉产业市场投资风险分析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中国玉米淀粉产业市场竞争策略建议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中国玉米淀粉产业竞争战略建议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(中智~林)中国玉米淀粉产业竞争策略建议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玉米淀粉行业类别</w:t>
      </w:r>
      <w:r>
        <w:rPr>
          <w:rFonts w:hint="eastAsia"/>
        </w:rPr>
        <w:br/>
      </w:r>
      <w:r>
        <w:rPr>
          <w:rFonts w:hint="eastAsia"/>
        </w:rPr>
        <w:t>　　图表 玉米淀粉行业产业链调研</w:t>
      </w:r>
      <w:r>
        <w:rPr>
          <w:rFonts w:hint="eastAsia"/>
        </w:rPr>
        <w:br/>
      </w:r>
      <w:r>
        <w:rPr>
          <w:rFonts w:hint="eastAsia"/>
        </w:rPr>
        <w:t>　　图表 玉米淀粉行业现状</w:t>
      </w:r>
      <w:r>
        <w:rPr>
          <w:rFonts w:hint="eastAsia"/>
        </w:rPr>
        <w:br/>
      </w:r>
      <w:r>
        <w:rPr>
          <w:rFonts w:hint="eastAsia"/>
        </w:rPr>
        <w:t>　　图表 玉米淀粉行业标准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2025年中国玉米淀粉行业产能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2019-2024年中国玉米淀粉行业产量统计</w:t>
      </w:r>
      <w:r>
        <w:rPr>
          <w:rFonts w:hint="eastAsia"/>
        </w:rPr>
        <w:br/>
      </w:r>
      <w:r>
        <w:rPr>
          <w:rFonts w:hint="eastAsia"/>
        </w:rPr>
        <w:t>　　图表 玉米淀粉行业动态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2019-2024年中国玉米淀粉市场需求量</w:t>
      </w:r>
      <w:r>
        <w:rPr>
          <w:rFonts w:hint="eastAsia"/>
        </w:rPr>
        <w:br/>
      </w:r>
      <w:r>
        <w:rPr>
          <w:rFonts w:hint="eastAsia"/>
        </w:rPr>
        <w:t>　　图表 2025年中国玉米淀粉行业需求区域调研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2019-2024年中国玉米淀粉行情</w:t>
      </w:r>
      <w:r>
        <w:rPr>
          <w:rFonts w:hint="eastAsia"/>
        </w:rPr>
        <w:br/>
      </w:r>
      <w:r>
        <w:rPr>
          <w:rFonts w:hint="eastAsia"/>
        </w:rPr>
        <w:t>　　图表 2019-2024年中国玉米淀粉价格走势图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2019-2024年中国玉米淀粉进口统计</w:t>
      </w:r>
      <w:r>
        <w:rPr>
          <w:rFonts w:hint="eastAsia"/>
        </w:rPr>
        <w:br/>
      </w:r>
      <w:r>
        <w:rPr>
          <w:rFonts w:hint="eastAsia"/>
        </w:rPr>
        <w:t>　　图表 2019-2024年中国玉米淀粉出口统计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**地区玉米淀粉市场规模</w:t>
      </w:r>
      <w:r>
        <w:rPr>
          <w:rFonts w:hint="eastAsia"/>
        </w:rPr>
        <w:br/>
      </w:r>
      <w:r>
        <w:rPr>
          <w:rFonts w:hint="eastAsia"/>
        </w:rPr>
        <w:t>　　图表 **地区玉米淀粉行业市场需求</w:t>
      </w:r>
      <w:r>
        <w:rPr>
          <w:rFonts w:hint="eastAsia"/>
        </w:rPr>
        <w:br/>
      </w:r>
      <w:r>
        <w:rPr>
          <w:rFonts w:hint="eastAsia"/>
        </w:rPr>
        <w:t>　　图表 **地区玉米淀粉市场调研</w:t>
      </w:r>
      <w:r>
        <w:rPr>
          <w:rFonts w:hint="eastAsia"/>
        </w:rPr>
        <w:br/>
      </w:r>
      <w:r>
        <w:rPr>
          <w:rFonts w:hint="eastAsia"/>
        </w:rPr>
        <w:t>　　图表 **地区玉米淀粉行业市场需求分析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**地区玉米淀粉市场规模</w:t>
      </w:r>
      <w:r>
        <w:rPr>
          <w:rFonts w:hint="eastAsia"/>
        </w:rPr>
        <w:br/>
      </w:r>
      <w:r>
        <w:rPr>
          <w:rFonts w:hint="eastAsia"/>
        </w:rPr>
        <w:t>　　图表 **地区玉米淀粉行业市场需求</w:t>
      </w:r>
      <w:r>
        <w:rPr>
          <w:rFonts w:hint="eastAsia"/>
        </w:rPr>
        <w:br/>
      </w:r>
      <w:r>
        <w:rPr>
          <w:rFonts w:hint="eastAsia"/>
        </w:rPr>
        <w:t>　　图表 **地区玉米淀粉市场调研</w:t>
      </w:r>
      <w:r>
        <w:rPr>
          <w:rFonts w:hint="eastAsia"/>
        </w:rPr>
        <w:br/>
      </w:r>
      <w:r>
        <w:rPr>
          <w:rFonts w:hint="eastAsia"/>
        </w:rPr>
        <w:t>　　图表 **地区玉米淀粉行业市场需求分析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玉米淀粉行业竞争对手分析</w:t>
      </w:r>
      <w:r>
        <w:rPr>
          <w:rFonts w:hint="eastAsia"/>
        </w:rPr>
        <w:br/>
      </w:r>
      <w:r>
        <w:rPr>
          <w:rFonts w:hint="eastAsia"/>
        </w:rPr>
        <w:t>　　图表 玉米淀粉重点企业（一）基本信息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2025-2031年中国玉米淀粉行业市场规模预测</w:t>
      </w:r>
      <w:r>
        <w:rPr>
          <w:rFonts w:hint="eastAsia"/>
        </w:rPr>
        <w:br/>
      </w:r>
      <w:r>
        <w:rPr>
          <w:rFonts w:hint="eastAsia"/>
        </w:rPr>
        <w:t>　　图表 玉米淀粉行业准入条件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2025-2031年中国玉米淀粉市场前景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c27146ca9407e" w:history="1">
        <w:r>
          <w:rPr>
            <w:rStyle w:val="Hyperlink"/>
          </w:rPr>
          <w:t>2025-2031年玉米淀粉市场研究分析及发展前景预测报告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c27146ca9407e" w:history="1">
        <w:r>
          <w:rPr>
            <w:rStyle w:val="Hyperlink"/>
          </w:rPr>
          <w:t>https://www.20087.com/0/78/YuMiDianFenFaZhanQuShi.html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和生粉的区别、玉米淀粉成交量增加、玉米淀粉的好处与坏处、玉米淀粉和土豆淀粉的区别和作用、各种淀粉的用法、玉米淀粉能做什么美食、玉米淀粉和淀粉的区别、玉米淀粉含量、玉米淀粉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541e140114371" w:history="1">
      <w:r>
        <w:rPr>
          <w:rStyle w:val="Hyperlink"/>
        </w:rPr>
        <w:t>2025-2031年玉米淀粉市场研究分析及发展前景预测报告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uMiDianFenFaZhanQuShi.html" TargetMode="External" Id="R8b9c27146ca9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uMiDianFenFaZhanQuShi.html" TargetMode="External" Id="Rb0c541e14011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2025-02-19T00:29:00Z</dcterms:created>
  <dcterms:modified xsi:type="dcterms:W3CDTF">2025-02-19T01:29:00Z</dcterms:modified>
  <dc:subject>2025-2031年玉米淀粉市场研究分析及发展前景预测报告</dc:subject>
  <dc:title>2025-2031年玉米淀粉市场研究分析及发展前景预测报告</dc:title>
  <cp:keywords>2025-2031年玉米淀粉市场研究分析及发展前景预测报告</cp:keywords>
  <dc:description>2025-2031年玉米淀粉市场研究分析及发展前景预测报告</dc:description>
</cp:coreProperties>
</file>