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dd37a9844c38" w:history="1">
              <w:r>
                <w:rPr>
                  <w:rStyle w:val="Hyperlink"/>
                </w:rPr>
                <w:t>2025年中国生猪养殖及猪肉行业现状调研及发展趋势预测报告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dd37a9844c38" w:history="1">
              <w:r>
                <w:rPr>
                  <w:rStyle w:val="Hyperlink"/>
                </w:rPr>
                <w:t>2025年中国生猪养殖及猪肉行业现状调研及发展趋势预测报告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6dd37a9844c38" w:history="1">
                <w:r>
                  <w:rPr>
                    <w:rStyle w:val="Hyperlink"/>
                  </w:rPr>
                  <w:t>https://www.20087.com/M_NongLinMuYu/80/ShengZhuYangZhiJiZhuRouHangYeXianZhuangYuFaZhanQuShi.html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及猪肉是重要的肉类来源之一，在全球范围内占有重要地位。近年来，随着规模化养殖技术的推广和生物安全措施的加强，生猪养殖的生产效率和疫病防控能力得到了显著提升。然而，非洲猪瘟等疫情的爆发给全球生猪养殖业带来了巨大挑战，导致短期内猪肉供应紧张。目前，生猪养殖业正逐步恢复，并通过技术创新和管理改进来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，生猪养殖及猪肉的发展将更加注重生物安全和可持续性。随着消费者对食品安全和动物福利意识的提高，生猪养殖业将加强对疫病防控的研究和技术投入，以确保猪肉产品的安全性和可追溯性。同时，随着环保法规的趋严，生猪养殖将更加注重废弃物处理和资源循环利用，减少对环境的影响。此外，随着消费者对健康饮食需求的增长，猪肉产品将更加注重营养价值和品质，开发更多高端和特色猪肉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dd37a9844c38" w:history="1">
        <w:r>
          <w:rPr>
            <w:rStyle w:val="Hyperlink"/>
          </w:rPr>
          <w:t>2025年中国生猪养殖及猪肉行业现状调研及发展趋势预测报告</w:t>
        </w:r>
      </w:hyperlink>
      <w:r>
        <w:rPr>
          <w:rFonts w:hint="eastAsia"/>
        </w:rPr>
        <w:t>》系统分析了生猪养殖及猪肉行业的市场规模、需求动态及价格趋势，并深入探讨了生猪养殖及猪肉产业链结构的变化与发展。报告详细解读了生猪养殖及猪肉行业现状，科学预测了未来市场前景与发展趋势，同时对生猪养殖及猪肉细分市场的竞争格局进行了全面评估，重点关注领先企业的竞争实力、市场集中度及品牌影响力。结合生猪养殖及猪肉技术现状与未来方向，报告揭示了生猪养殖及猪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2025年北京生猪养殖与猪肉市场运行环境解析</w:t>
      </w:r>
      <w:r>
        <w:rPr>
          <w:rFonts w:hint="eastAsia"/>
        </w:rPr>
        <w:br/>
      </w:r>
      <w:r>
        <w:rPr>
          <w:rFonts w:hint="eastAsia"/>
        </w:rPr>
        <w:t>　　第一节 2025年北京经济运行情况</w:t>
      </w:r>
      <w:r>
        <w:rPr>
          <w:rFonts w:hint="eastAsia"/>
        </w:rPr>
        <w:br/>
      </w:r>
      <w:r>
        <w:rPr>
          <w:rFonts w:hint="eastAsia"/>
        </w:rPr>
        <w:t>　　　　一、2025年北京主要经济指标</w:t>
      </w:r>
      <w:r>
        <w:rPr>
          <w:rFonts w:hint="eastAsia"/>
        </w:rPr>
        <w:br/>
      </w:r>
      <w:r>
        <w:rPr>
          <w:rFonts w:hint="eastAsia"/>
        </w:rPr>
        <w:t>　　　　二、2025年上海等主要经济指标对比分析</w:t>
      </w:r>
      <w:r>
        <w:rPr>
          <w:rFonts w:hint="eastAsia"/>
        </w:rPr>
        <w:br/>
      </w:r>
      <w:r>
        <w:rPr>
          <w:rFonts w:hint="eastAsia"/>
        </w:rPr>
        <w:t>　　　　三、2025年北京实施积极财政政策</w:t>
      </w:r>
      <w:r>
        <w:rPr>
          <w:rFonts w:hint="eastAsia"/>
        </w:rPr>
        <w:br/>
      </w:r>
      <w:r>
        <w:rPr>
          <w:rFonts w:hint="eastAsia"/>
        </w:rPr>
        <w:t>　　　　四、北京城镇固定资产投资增幅分析</w:t>
      </w:r>
      <w:r>
        <w:rPr>
          <w:rFonts w:hint="eastAsia"/>
        </w:rPr>
        <w:br/>
      </w:r>
      <w:r>
        <w:rPr>
          <w:rFonts w:hint="eastAsia"/>
        </w:rPr>
        <w:t>　　　　五、“十四五”时期江西固定资产投资适度规模探讨</w:t>
      </w:r>
      <w:r>
        <w:rPr>
          <w:rFonts w:hint="eastAsia"/>
        </w:rPr>
        <w:br/>
      </w:r>
      <w:r>
        <w:rPr>
          <w:rFonts w:hint="eastAsia"/>
        </w:rPr>
        <w:t>　　第二节 2025年北京居民消费市场调研</w:t>
      </w:r>
      <w:r>
        <w:rPr>
          <w:rFonts w:hint="eastAsia"/>
        </w:rPr>
        <w:br/>
      </w:r>
      <w:r>
        <w:rPr>
          <w:rFonts w:hint="eastAsia"/>
        </w:rPr>
        <w:t>　　　　一、北京居民消费价格高位运行</w:t>
      </w:r>
      <w:r>
        <w:rPr>
          <w:rFonts w:hint="eastAsia"/>
        </w:rPr>
        <w:br/>
      </w:r>
      <w:r>
        <w:rPr>
          <w:rFonts w:hint="eastAsia"/>
        </w:rPr>
        <w:t>　　　　二、消费拉动型经济增长模式出现</w:t>
      </w:r>
      <w:r>
        <w:rPr>
          <w:rFonts w:hint="eastAsia"/>
        </w:rPr>
        <w:br/>
      </w:r>
      <w:r>
        <w:rPr>
          <w:rFonts w:hint="eastAsia"/>
        </w:rPr>
        <w:t>　　　　三、北京社会消费品零售额</w:t>
      </w:r>
      <w:r>
        <w:rPr>
          <w:rFonts w:hint="eastAsia"/>
        </w:rPr>
        <w:br/>
      </w:r>
      <w:r>
        <w:rPr>
          <w:rFonts w:hint="eastAsia"/>
        </w:rPr>
        <w:t>　　第三节 2025年北京生猪养殖与猪肉政策环境分析</w:t>
      </w:r>
      <w:r>
        <w:rPr>
          <w:rFonts w:hint="eastAsia"/>
        </w:rPr>
        <w:br/>
      </w:r>
      <w:r>
        <w:rPr>
          <w:rFonts w:hint="eastAsia"/>
        </w:rPr>
        <w:t>　　　　一、中央扶持生猪政策近期启动实施</w:t>
      </w:r>
      <w:r>
        <w:rPr>
          <w:rFonts w:hint="eastAsia"/>
        </w:rPr>
        <w:br/>
      </w:r>
      <w:r>
        <w:rPr>
          <w:rFonts w:hint="eastAsia"/>
        </w:rPr>
        <w:t>　　　　二、大型生猪种鸡养殖场可获政府百万补助</w:t>
      </w:r>
      <w:r>
        <w:rPr>
          <w:rFonts w:hint="eastAsia"/>
        </w:rPr>
        <w:br/>
      </w:r>
      <w:r>
        <w:rPr>
          <w:rFonts w:hint="eastAsia"/>
        </w:rPr>
        <w:t>　　　　三、《生猪屠宰管理条例》分析</w:t>
      </w:r>
      <w:r>
        <w:rPr>
          <w:rFonts w:hint="eastAsia"/>
        </w:rPr>
        <w:br/>
      </w:r>
      <w:r>
        <w:rPr>
          <w:rFonts w:hint="eastAsia"/>
        </w:rPr>
        <w:t>　　　　四、肉制品行业产品结构调整方向分析</w:t>
      </w:r>
      <w:r>
        <w:rPr>
          <w:rFonts w:hint="eastAsia"/>
        </w:rPr>
        <w:br/>
      </w:r>
      <w:r>
        <w:rPr>
          <w:rFonts w:hint="eastAsia"/>
        </w:rPr>
        <w:t>　　第四节 2025年北京生猪养殖技术环境分析</w:t>
      </w:r>
      <w:r>
        <w:rPr>
          <w:rFonts w:hint="eastAsia"/>
        </w:rPr>
        <w:br/>
      </w:r>
      <w:r>
        <w:rPr>
          <w:rFonts w:hint="eastAsia"/>
        </w:rPr>
        <w:t>　　　　一、北京黑猪饲养管理技术规范</w:t>
      </w:r>
      <w:r>
        <w:rPr>
          <w:rFonts w:hint="eastAsia"/>
        </w:rPr>
        <w:br/>
      </w:r>
      <w:r>
        <w:rPr>
          <w:rFonts w:hint="eastAsia"/>
        </w:rPr>
        <w:t>　　　　二、生猪养殖模式变化</w:t>
      </w:r>
      <w:r>
        <w:rPr>
          <w:rFonts w:hint="eastAsia"/>
        </w:rPr>
        <w:br/>
      </w:r>
      <w:r>
        <w:rPr>
          <w:rFonts w:hint="eastAsia"/>
        </w:rPr>
        <w:t>　　第五节 2025年北京生猪养殖与猪肉市场社会环境分析</w:t>
      </w:r>
      <w:r>
        <w:rPr>
          <w:rFonts w:hint="eastAsia"/>
        </w:rPr>
        <w:br/>
      </w:r>
      <w:r>
        <w:rPr>
          <w:rFonts w:hint="eastAsia"/>
        </w:rPr>
        <w:t>　　　　一、北京人口规模</w:t>
      </w:r>
      <w:r>
        <w:rPr>
          <w:rFonts w:hint="eastAsia"/>
        </w:rPr>
        <w:br/>
      </w:r>
      <w:r>
        <w:rPr>
          <w:rFonts w:hint="eastAsia"/>
        </w:rPr>
        <w:t>　　　　二、北京消费水平</w:t>
      </w:r>
      <w:r>
        <w:rPr>
          <w:rFonts w:hint="eastAsia"/>
        </w:rPr>
        <w:br/>
      </w:r>
      <w:r>
        <w:rPr>
          <w:rFonts w:hint="eastAsia"/>
        </w:rPr>
        <w:t>　　　　三、北京流动人口聚焦地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2025年北京生猪养殖业运行形势透析</w:t>
      </w:r>
      <w:r>
        <w:rPr>
          <w:rFonts w:hint="eastAsia"/>
        </w:rPr>
        <w:br/>
      </w:r>
      <w:r>
        <w:rPr>
          <w:rFonts w:hint="eastAsia"/>
        </w:rPr>
        <w:t>　　第一节 2025年北京生猪养殖业运行总况</w:t>
      </w:r>
      <w:r>
        <w:rPr>
          <w:rFonts w:hint="eastAsia"/>
        </w:rPr>
        <w:br/>
      </w:r>
      <w:r>
        <w:rPr>
          <w:rFonts w:hint="eastAsia"/>
        </w:rPr>
        <w:t>　　　　一、全市生猪生产到目前仍呈上升态势</w:t>
      </w:r>
      <w:r>
        <w:rPr>
          <w:rFonts w:hint="eastAsia"/>
        </w:rPr>
        <w:br/>
      </w:r>
      <w:r>
        <w:rPr>
          <w:rFonts w:hint="eastAsia"/>
        </w:rPr>
        <w:t>　　　　二、北京大型养殖、屠宰企业扩大生产规模</w:t>
      </w:r>
      <w:r>
        <w:rPr>
          <w:rFonts w:hint="eastAsia"/>
        </w:rPr>
        <w:br/>
      </w:r>
      <w:r>
        <w:rPr>
          <w:rFonts w:hint="eastAsia"/>
        </w:rPr>
        <w:t>　　　　三、北京生猪生产成本和效益分析</w:t>
      </w:r>
      <w:r>
        <w:rPr>
          <w:rFonts w:hint="eastAsia"/>
        </w:rPr>
        <w:br/>
      </w:r>
      <w:r>
        <w:rPr>
          <w:rFonts w:hint="eastAsia"/>
        </w:rPr>
        <w:t>　　　　　　1、生猪生产成本</w:t>
      </w:r>
      <w:r>
        <w:rPr>
          <w:rFonts w:hint="eastAsia"/>
        </w:rPr>
        <w:br/>
      </w:r>
      <w:r>
        <w:rPr>
          <w:rFonts w:hint="eastAsia"/>
        </w:rPr>
        <w:t>　　　　　　2、生猪生产效益</w:t>
      </w:r>
      <w:r>
        <w:rPr>
          <w:rFonts w:hint="eastAsia"/>
        </w:rPr>
        <w:br/>
      </w:r>
      <w:r>
        <w:rPr>
          <w:rFonts w:hint="eastAsia"/>
        </w:rPr>
        <w:t>　　第二节 猪流感对北京猪肉市场的影响分析</w:t>
      </w:r>
      <w:r>
        <w:rPr>
          <w:rFonts w:hint="eastAsia"/>
        </w:rPr>
        <w:br/>
      </w:r>
      <w:r>
        <w:rPr>
          <w:rFonts w:hint="eastAsia"/>
        </w:rPr>
        <w:t>　　　　一、猪流感或冲击国内生猪业</w:t>
      </w:r>
      <w:r>
        <w:rPr>
          <w:rFonts w:hint="eastAsia"/>
        </w:rPr>
        <w:br/>
      </w:r>
      <w:r>
        <w:rPr>
          <w:rFonts w:hint="eastAsia"/>
        </w:rPr>
        <w:t>　　　　二、北京防甲感生猪养殖场全封闭管理</w:t>
      </w:r>
      <w:r>
        <w:rPr>
          <w:rFonts w:hint="eastAsia"/>
        </w:rPr>
        <w:br/>
      </w:r>
      <w:r>
        <w:rPr>
          <w:rFonts w:hint="eastAsia"/>
        </w:rPr>
        <w:t>　　　　三、北京猪肉市场稍受波及</w:t>
      </w:r>
      <w:r>
        <w:rPr>
          <w:rFonts w:hint="eastAsia"/>
        </w:rPr>
        <w:br/>
      </w:r>
      <w:r>
        <w:rPr>
          <w:rFonts w:hint="eastAsia"/>
        </w:rPr>
        <w:t>　　第三节 2025年中国生猪养数据分析</w:t>
      </w:r>
      <w:r>
        <w:rPr>
          <w:rFonts w:hint="eastAsia"/>
        </w:rPr>
        <w:br/>
      </w:r>
      <w:r>
        <w:rPr>
          <w:rFonts w:hint="eastAsia"/>
        </w:rPr>
        <w:t>　　　　一、北京生猪养殖结构</w:t>
      </w:r>
      <w:r>
        <w:rPr>
          <w:rFonts w:hint="eastAsia"/>
        </w:rPr>
        <w:br/>
      </w:r>
      <w:r>
        <w:rPr>
          <w:rFonts w:hint="eastAsia"/>
        </w:rPr>
        <w:t>　　　　二、北京生猪存栏数</w:t>
      </w:r>
      <w:r>
        <w:rPr>
          <w:rFonts w:hint="eastAsia"/>
        </w:rPr>
        <w:br/>
      </w:r>
      <w:r>
        <w:rPr>
          <w:rFonts w:hint="eastAsia"/>
        </w:rPr>
        <w:t>　　　　三、北京肉猪出栏数</w:t>
      </w:r>
      <w:r>
        <w:rPr>
          <w:rFonts w:hint="eastAsia"/>
        </w:rPr>
        <w:br/>
      </w:r>
      <w:r>
        <w:rPr>
          <w:rFonts w:hint="eastAsia"/>
        </w:rPr>
        <w:t>　　第四节 2025年北京各区县生猪养殖监测</w:t>
      </w:r>
      <w:r>
        <w:rPr>
          <w:rFonts w:hint="eastAsia"/>
        </w:rPr>
        <w:br/>
      </w:r>
      <w:r>
        <w:rPr>
          <w:rFonts w:hint="eastAsia"/>
        </w:rPr>
        <w:t>　　　　一、顺义</w:t>
      </w:r>
      <w:r>
        <w:rPr>
          <w:rFonts w:hint="eastAsia"/>
        </w:rPr>
        <w:br/>
      </w:r>
      <w:r>
        <w:rPr>
          <w:rFonts w:hint="eastAsia"/>
        </w:rPr>
        <w:t>　　　　　　1、仔猪</w:t>
      </w:r>
      <w:r>
        <w:rPr>
          <w:rFonts w:hint="eastAsia"/>
        </w:rPr>
        <w:br/>
      </w:r>
      <w:r>
        <w:rPr>
          <w:rFonts w:hint="eastAsia"/>
        </w:rPr>
        <w:t>　　　　　　2、活猪</w:t>
      </w:r>
      <w:r>
        <w:rPr>
          <w:rFonts w:hint="eastAsia"/>
        </w:rPr>
        <w:br/>
      </w:r>
      <w:r>
        <w:rPr>
          <w:rFonts w:hint="eastAsia"/>
        </w:rPr>
        <w:t>　　　　二、房山</w:t>
      </w:r>
      <w:r>
        <w:rPr>
          <w:rFonts w:hint="eastAsia"/>
        </w:rPr>
        <w:br/>
      </w:r>
      <w:r>
        <w:rPr>
          <w:rFonts w:hint="eastAsia"/>
        </w:rPr>
        <w:t>　　　　三、延庆</w:t>
      </w:r>
      <w:r>
        <w:rPr>
          <w:rFonts w:hint="eastAsia"/>
        </w:rPr>
        <w:br/>
      </w:r>
      <w:r>
        <w:rPr>
          <w:rFonts w:hint="eastAsia"/>
        </w:rPr>
        <w:t>　　　　四、大兴</w:t>
      </w:r>
      <w:r>
        <w:rPr>
          <w:rFonts w:hint="eastAsia"/>
        </w:rPr>
        <w:br/>
      </w:r>
      <w:r>
        <w:rPr>
          <w:rFonts w:hint="eastAsia"/>
        </w:rPr>
        <w:t>　　　　五、密云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2020-2025年中国生猪养殖、屠宰行业主要数据监测分析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2020-2025年中国生猪养殖、屠宰行业规模分析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2020-2025年中国生猪养殖、屠宰行业结构分析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2020-2025年中国生猪养殖、屠宰行业产值分析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2020-2025年中国生猪养殖、屠宰行业成本费用分析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2020-2025年中国生猪养殖、屠宰行业盈利能力分析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2020-2025年中国肉类产量及增长性分析</w:t>
      </w:r>
      <w:r>
        <w:rPr>
          <w:rFonts w:hint="eastAsia"/>
        </w:rPr>
        <w:br/>
      </w:r>
      <w:r>
        <w:rPr>
          <w:rFonts w:hint="eastAsia"/>
        </w:rPr>
        <w:t>　　第一节 鲜、冷藏肉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冻肉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2025年北京猪肉市场供需分析</w:t>
      </w:r>
      <w:r>
        <w:rPr>
          <w:rFonts w:hint="eastAsia"/>
        </w:rPr>
        <w:br/>
      </w:r>
      <w:r>
        <w:rPr>
          <w:rFonts w:hint="eastAsia"/>
        </w:rPr>
        <w:t>　　第一节 2025年北京猪肉市场动态分析</w:t>
      </w:r>
      <w:r>
        <w:rPr>
          <w:rFonts w:hint="eastAsia"/>
        </w:rPr>
        <w:br/>
      </w:r>
      <w:r>
        <w:rPr>
          <w:rFonts w:hint="eastAsia"/>
        </w:rPr>
        <w:t>　　　　一、北京首个猪肉追溯系统投入运行</w:t>
      </w:r>
      <w:r>
        <w:rPr>
          <w:rFonts w:hint="eastAsia"/>
        </w:rPr>
        <w:br/>
      </w:r>
      <w:r>
        <w:rPr>
          <w:rFonts w:hint="eastAsia"/>
        </w:rPr>
        <w:t>　　　　二、北京建起猪肉批发电子结算市场</w:t>
      </w:r>
      <w:r>
        <w:rPr>
          <w:rFonts w:hint="eastAsia"/>
        </w:rPr>
        <w:br/>
      </w:r>
      <w:r>
        <w:rPr>
          <w:rFonts w:hint="eastAsia"/>
        </w:rPr>
        <w:t>　　第二节 2025年北京猪肉市场供应情况分析</w:t>
      </w:r>
      <w:r>
        <w:rPr>
          <w:rFonts w:hint="eastAsia"/>
        </w:rPr>
        <w:br/>
      </w:r>
      <w:r>
        <w:rPr>
          <w:rFonts w:hint="eastAsia"/>
        </w:rPr>
        <w:t>　　　　一、近几年北京猪肉产量数据分析</w:t>
      </w:r>
      <w:r>
        <w:rPr>
          <w:rFonts w:hint="eastAsia"/>
        </w:rPr>
        <w:br/>
      </w:r>
      <w:r>
        <w:rPr>
          <w:rFonts w:hint="eastAsia"/>
        </w:rPr>
        <w:t>　　　　二、京城猪肉上市量增</w:t>
      </w:r>
      <w:r>
        <w:rPr>
          <w:rFonts w:hint="eastAsia"/>
        </w:rPr>
        <w:br/>
      </w:r>
      <w:r>
        <w:rPr>
          <w:rFonts w:hint="eastAsia"/>
        </w:rPr>
        <w:t>　　　　三、北京猪肉供应六招实而有效</w:t>
      </w:r>
      <w:r>
        <w:rPr>
          <w:rFonts w:hint="eastAsia"/>
        </w:rPr>
        <w:br/>
      </w:r>
      <w:r>
        <w:rPr>
          <w:rFonts w:hint="eastAsia"/>
        </w:rPr>
        <w:t>　　第三节 2025年北京猪肉市场消费情况分析</w:t>
      </w:r>
      <w:r>
        <w:rPr>
          <w:rFonts w:hint="eastAsia"/>
        </w:rPr>
        <w:br/>
      </w:r>
      <w:r>
        <w:rPr>
          <w:rFonts w:hint="eastAsia"/>
        </w:rPr>
        <w:t>　　　　一、北京猪肉消费进入旺季量</w:t>
      </w:r>
      <w:r>
        <w:rPr>
          <w:rFonts w:hint="eastAsia"/>
        </w:rPr>
        <w:br/>
      </w:r>
      <w:r>
        <w:rPr>
          <w:rFonts w:hint="eastAsia"/>
        </w:rPr>
        <w:t>　　　　二、“贡品”宁乡猪肉进京直销</w:t>
      </w:r>
      <w:r>
        <w:rPr>
          <w:rFonts w:hint="eastAsia"/>
        </w:rPr>
        <w:br/>
      </w:r>
      <w:r>
        <w:rPr>
          <w:rFonts w:hint="eastAsia"/>
        </w:rPr>
        <w:t>　　第四节 2025年北京猪肉供需缺口分析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2025年北京猪肉市场价格走势分析</w:t>
      </w:r>
      <w:r>
        <w:rPr>
          <w:rFonts w:hint="eastAsia"/>
        </w:rPr>
        <w:br/>
      </w:r>
      <w:r>
        <w:rPr>
          <w:rFonts w:hint="eastAsia"/>
        </w:rPr>
        <w:t>　　第一节 2025年北京猪肉批发市场价格分析</w:t>
      </w:r>
      <w:r>
        <w:rPr>
          <w:rFonts w:hint="eastAsia"/>
        </w:rPr>
        <w:br/>
      </w:r>
      <w:r>
        <w:rPr>
          <w:rFonts w:hint="eastAsia"/>
        </w:rPr>
        <w:t>　　　　一、北京猪肉批发价呈回升趋势</w:t>
      </w:r>
      <w:r>
        <w:rPr>
          <w:rFonts w:hint="eastAsia"/>
        </w:rPr>
        <w:br/>
      </w:r>
      <w:r>
        <w:rPr>
          <w:rFonts w:hint="eastAsia"/>
        </w:rPr>
        <w:t>　　　　二、北京各大猪肉批发市场数据分析</w:t>
      </w:r>
      <w:r>
        <w:rPr>
          <w:rFonts w:hint="eastAsia"/>
        </w:rPr>
        <w:br/>
      </w:r>
      <w:r>
        <w:rPr>
          <w:rFonts w:hint="eastAsia"/>
        </w:rPr>
        <w:t>　　　　一、新发地</w:t>
      </w:r>
      <w:r>
        <w:rPr>
          <w:rFonts w:hint="eastAsia"/>
        </w:rPr>
        <w:br/>
      </w:r>
      <w:r>
        <w:rPr>
          <w:rFonts w:hint="eastAsia"/>
        </w:rPr>
        <w:t>　　　　　　1、成交量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二、朝阳区大洋路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2025年中国猪肉市场零售价格运行分析</w:t>
      </w:r>
      <w:r>
        <w:rPr>
          <w:rFonts w:hint="eastAsia"/>
        </w:rPr>
        <w:br/>
      </w:r>
      <w:r>
        <w:rPr>
          <w:rFonts w:hint="eastAsia"/>
        </w:rPr>
        <w:t>　　　　一、元旦猪肉价连涨4周</w:t>
      </w:r>
      <w:r>
        <w:rPr>
          <w:rFonts w:hint="eastAsia"/>
        </w:rPr>
        <w:br/>
      </w:r>
      <w:r>
        <w:rPr>
          <w:rFonts w:hint="eastAsia"/>
        </w:rPr>
        <w:t>　　　　二、元旦后京城猪肉价格再现降势</w:t>
      </w:r>
      <w:r>
        <w:rPr>
          <w:rFonts w:hint="eastAsia"/>
        </w:rPr>
        <w:br/>
      </w:r>
      <w:r>
        <w:rPr>
          <w:rFonts w:hint="eastAsia"/>
        </w:rPr>
        <w:t>　　第三节 影响猪肉价格波动的因素分析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2025年北京猪肉重点消费市场调研——餐饮、酒店</w:t>
      </w:r>
      <w:r>
        <w:rPr>
          <w:rFonts w:hint="eastAsia"/>
        </w:rPr>
        <w:br/>
      </w:r>
      <w:r>
        <w:rPr>
          <w:rFonts w:hint="eastAsia"/>
        </w:rPr>
        <w:t>　　第一节 北京餐饮、酒店业的主要特点分析</w:t>
      </w:r>
      <w:r>
        <w:rPr>
          <w:rFonts w:hint="eastAsia"/>
        </w:rPr>
        <w:br/>
      </w:r>
      <w:r>
        <w:rPr>
          <w:rFonts w:hint="eastAsia"/>
        </w:rPr>
        <w:t>　　　　一、基本特性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三、管理和经营</w:t>
      </w:r>
      <w:r>
        <w:rPr>
          <w:rFonts w:hint="eastAsia"/>
        </w:rPr>
        <w:br/>
      </w:r>
      <w:r>
        <w:rPr>
          <w:rFonts w:hint="eastAsia"/>
        </w:rPr>
        <w:t>　　　　四、店铺位置</w:t>
      </w:r>
      <w:r>
        <w:rPr>
          <w:rFonts w:hint="eastAsia"/>
        </w:rPr>
        <w:br/>
      </w:r>
      <w:r>
        <w:rPr>
          <w:rFonts w:hint="eastAsia"/>
        </w:rPr>
        <w:t>　　　　五、消费习性</w:t>
      </w:r>
      <w:r>
        <w:rPr>
          <w:rFonts w:hint="eastAsia"/>
        </w:rPr>
        <w:br/>
      </w:r>
      <w:r>
        <w:rPr>
          <w:rFonts w:hint="eastAsia"/>
        </w:rPr>
        <w:t>　　第二节 2025年北京餐饮、酒店业运行动态分析</w:t>
      </w:r>
      <w:r>
        <w:rPr>
          <w:rFonts w:hint="eastAsia"/>
        </w:rPr>
        <w:br/>
      </w:r>
      <w:r>
        <w:rPr>
          <w:rFonts w:hint="eastAsia"/>
        </w:rPr>
        <w:t>　　　　一、北京餐饮业借“网”发展</w:t>
      </w:r>
      <w:r>
        <w:rPr>
          <w:rFonts w:hint="eastAsia"/>
        </w:rPr>
        <w:br/>
      </w:r>
      <w:r>
        <w:rPr>
          <w:rFonts w:hint="eastAsia"/>
        </w:rPr>
        <w:t>　　　　二、受成本上涨影响北京快餐业集体涨价</w:t>
      </w:r>
      <w:r>
        <w:rPr>
          <w:rFonts w:hint="eastAsia"/>
        </w:rPr>
        <w:br/>
      </w:r>
      <w:r>
        <w:rPr>
          <w:rFonts w:hint="eastAsia"/>
        </w:rPr>
        <w:t>　　　　三、北京市旅游餐饮业将快速增长</w:t>
      </w:r>
      <w:r>
        <w:rPr>
          <w:rFonts w:hint="eastAsia"/>
        </w:rPr>
        <w:br/>
      </w:r>
      <w:r>
        <w:rPr>
          <w:rFonts w:hint="eastAsia"/>
        </w:rPr>
        <w:t>　　　　四、北京酒店市场新增客房8000套</w:t>
      </w:r>
      <w:r>
        <w:rPr>
          <w:rFonts w:hint="eastAsia"/>
        </w:rPr>
        <w:br/>
      </w:r>
      <w:r>
        <w:rPr>
          <w:rFonts w:hint="eastAsia"/>
        </w:rPr>
        <w:t>　　第三节 未来餐饮、酒店产业对猪肉行业现状分析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2025年北京大型生猪养殖、屠宰企业运行关键性数据分析</w:t>
      </w:r>
      <w:r>
        <w:rPr>
          <w:rFonts w:hint="eastAsia"/>
        </w:rPr>
        <w:br/>
      </w:r>
      <w:r>
        <w:rPr>
          <w:rFonts w:hint="eastAsia"/>
        </w:rPr>
        <w:t>　　第一节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北京中瑞食品有限公司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北京宇航肉联加工有限公司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北京永顺之舟食品有限公司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北京新本饲料有限公司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北京市华盛肉食加工厂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北京大榆树肉联厂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2025-2031年北京生猪养殖与猪肉市场趋势分析</w:t>
      </w:r>
      <w:r>
        <w:rPr>
          <w:rFonts w:hint="eastAsia"/>
        </w:rPr>
        <w:br/>
      </w:r>
      <w:r>
        <w:rPr>
          <w:rFonts w:hint="eastAsia"/>
        </w:rPr>
        <w:t>　　第一节 2025-2031年北京生猪养殖业趋势分析</w:t>
      </w:r>
      <w:r>
        <w:rPr>
          <w:rFonts w:hint="eastAsia"/>
        </w:rPr>
        <w:br/>
      </w:r>
      <w:r>
        <w:rPr>
          <w:rFonts w:hint="eastAsia"/>
        </w:rPr>
        <w:t>　　　　一、生猪养殖业产业趋势分析</w:t>
      </w:r>
      <w:r>
        <w:rPr>
          <w:rFonts w:hint="eastAsia"/>
        </w:rPr>
        <w:br/>
      </w:r>
      <w:r>
        <w:rPr>
          <w:rFonts w:hint="eastAsia"/>
        </w:rPr>
        <w:t>　　　　二、北京生猪养殖规模预测分析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2025-2031年北京猪肉市场预测分析</w:t>
      </w:r>
      <w:r>
        <w:rPr>
          <w:rFonts w:hint="eastAsia"/>
        </w:rPr>
        <w:br/>
      </w:r>
      <w:r>
        <w:rPr>
          <w:rFonts w:hint="eastAsia"/>
        </w:rPr>
        <w:t>　　　　一、北京肉类产量预测分析</w:t>
      </w:r>
      <w:r>
        <w:rPr>
          <w:rFonts w:hint="eastAsia"/>
        </w:rPr>
        <w:br/>
      </w:r>
      <w:r>
        <w:rPr>
          <w:rFonts w:hint="eastAsia"/>
        </w:rPr>
        <w:t>　　　　二、北京猪肉市场供需预测分析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2025-2031年北京猪肉市场盈利预测分析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2025-2031年中国生猪养殖与猪肉市场产业投资规划建议研究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中~智~林~－专家点评及建议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dd37a9844c38" w:history="1">
        <w:r>
          <w:rPr>
            <w:rStyle w:val="Hyperlink"/>
          </w:rPr>
          <w:t>2025年中国生猪养殖及猪肉行业现状调研及发展趋势预测报告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6dd37a9844c38" w:history="1">
        <w:r>
          <w:rPr>
            <w:rStyle w:val="Hyperlink"/>
          </w:rPr>
          <w:t>https://www.20087.com/M_NongLinMuYu/80/ShengZhuYangZhiJiZhuRouHangYeXianZhuangYuFaZhanQuShi.html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热点：生猪养殖及猪肉养殖区别、生猪养殖模式有哪些、生猪养殖户、生猪养殖项目简介及前景、生猪养殖政策新规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65d5298f9463f" w:history="1">
      <w:r>
        <w:rPr>
          <w:rStyle w:val="Hyperlink"/>
        </w:rPr>
        <w:t>2025年中国生猪养殖及猪肉行业现状调研及发展趋势预测报告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ShengZhuYangZhiJiZhuRouHangYeXianZhuangYuFaZhanQuShi.html" TargetMode="External" Id="Rff26dd37a98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ShengZhuYangZhiJiZhuRouHangYeXianZhuangYuFaZhanQuShi.html" TargetMode="External" Id="R86c65d5298f9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2025-02-05T04:23:00Z</dcterms:created>
  <dcterms:modified xsi:type="dcterms:W3CDTF">2025-02-05T05:23:00Z</dcterms:modified>
  <dc:subject>2025年中国生猪养殖及猪肉行业现状调研及发展趋势预测报告</dc:subject>
  <dc:title>2025年中国生猪养殖及猪肉行业现状调研及发展趋势预测报告</dc:title>
  <cp:keywords>2025年中国生猪养殖及猪肉行业现状调研及发展趋势预测报告</cp:keywords>
  <dc:description>2025年中国生猪养殖及猪肉行业现状调研及发展趋势预测报告</dc:description>
</cp:coreProperties>
</file>