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024ce8e9e4f3d" w:history="1">
              <w:r>
                <w:rPr>
                  <w:rStyle w:val="Hyperlink"/>
                </w:rPr>
                <w:t>2025-2031年中国蛤行业现状与市场前景预测报告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024ce8e9e4f3d" w:history="1">
              <w:r>
                <w:rPr>
                  <w:rStyle w:val="Hyperlink"/>
                </w:rPr>
                <w:t>2025-2031年中国蛤行业现状与市场前景预测报告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024ce8e9e4f3d" w:history="1">
                <w:r>
                  <w:rPr>
                    <w:rStyle w:val="Hyperlink"/>
                  </w:rPr>
                  <w:t>https://www.20087.com/0/18/HaHangYeXianZhuangJiQianJing.html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蛤是海洋生物资源的一种，长期以来在食品、医药、装饰等多个领域都有广泛应用。近年来，随着人们对健康饮食和自然疗法的追求，蛤类养殖业和加工产业迎来了新的发展机遇。目前，蛤养殖技术不断进步，通过海水循环利用系统、水质监测调控等现代化设施，提高了养殖效率和产品品质，降低了对环境的影响。在加工方面，除了传统的鲜食和罐头产品，科研人员还开发了蛤壳提取物、蛤肉肽等高附加值产品，用于医药、保健品等领域，拓宽了产业发展空间。</w:t>
      </w:r>
      <w:r>
        <w:rPr>
          <w:rFonts w:hint="eastAsia"/>
        </w:rPr>
        <w:br/>
      </w:r>
      <w:r>
        <w:rPr>
          <w:rFonts w:hint="eastAsia"/>
        </w:rPr>
        <w:t>　　未来，蛤产业的发展趋势将更加注重可持续性和产业链延伸。一方面，通过生态养殖模式的推广，如贝藻共生系统，蛤养殖将与海洋生态环境保护相结合，实现资源的合理利用和生态平衡。另一方面，深加工技术的创新，如生物活性成分的提取、功能性食品的开发等，将进一步提升蛤产品的附加值，满足市场对健康、安全、营养食品的需求。此外，品牌化和标准化将是蛤产业提升竞争力的关键，通过建立质量追溯体系和地理标志认证，提高产品信誉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024ce8e9e4f3d" w:history="1">
        <w:r>
          <w:rPr>
            <w:rStyle w:val="Hyperlink"/>
          </w:rPr>
          <w:t>2025-2031年中国蛤行业现状与市场前景预测报告</w:t>
        </w:r>
      </w:hyperlink>
      <w:r>
        <w:rPr>
          <w:rFonts w:hint="eastAsia"/>
        </w:rPr>
        <w:t>》系统分析了蛤行业的市场规模、市场需求及价格波动，深入探讨了蛤产业链关键环节及各细分市场特点。报告基于权威数据，科学预测了蛤市场前景与发展趋势，同时评估了蛤重点企业的经营状况，包括品牌影响力、市场集中度及竞争格局。通过SWOT分析，报告揭示了蛤行业面临的风险与机遇，为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蛤行业界定</w:t>
      </w:r>
      <w:r>
        <w:rPr>
          <w:rFonts w:hint="eastAsia"/>
        </w:rPr>
        <w:br/>
      </w:r>
      <w:r>
        <w:rPr>
          <w:rFonts w:hint="eastAsia"/>
        </w:rPr>
        <w:t>　　第一节 蛤行业定义</w:t>
      </w:r>
      <w:r>
        <w:rPr>
          <w:rFonts w:hint="eastAsia"/>
        </w:rPr>
        <w:br/>
      </w:r>
      <w:r>
        <w:rPr>
          <w:rFonts w:hint="eastAsia"/>
        </w:rPr>
        <w:t>　　第二节 蛤行业特点分析</w:t>
      </w:r>
      <w:r>
        <w:rPr>
          <w:rFonts w:hint="eastAsia"/>
        </w:rPr>
        <w:br/>
      </w:r>
      <w:r>
        <w:rPr>
          <w:rFonts w:hint="eastAsia"/>
        </w:rPr>
        <w:t>　　第三节 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2025年全球蛤行业发展概况</w:t>
      </w:r>
      <w:r>
        <w:rPr>
          <w:rFonts w:hint="eastAsia"/>
        </w:rPr>
        <w:br/>
      </w:r>
      <w:r>
        <w:rPr>
          <w:rFonts w:hint="eastAsia"/>
        </w:rPr>
        <w:t>　　第二节 世界蛤行业发展走势</w:t>
      </w:r>
      <w:r>
        <w:rPr>
          <w:rFonts w:hint="eastAsia"/>
        </w:rPr>
        <w:br/>
      </w:r>
      <w:r>
        <w:rPr>
          <w:rFonts w:hint="eastAsia"/>
        </w:rPr>
        <w:t>　　　　二、全球蛤行业市场分布情况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三、全球蛤行业发展趋势分析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当前我国蛤技术发展现状</w:t>
      </w:r>
      <w:r>
        <w:rPr>
          <w:rFonts w:hint="eastAsia"/>
        </w:rPr>
        <w:br/>
      </w:r>
      <w:r>
        <w:rPr>
          <w:rFonts w:hint="eastAsia"/>
        </w:rPr>
        <w:t>　　第二节 中外蛤技术差距及产生差距的主要原因分析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提高我国蛤技术的对策</w:t>
      </w:r>
      <w:r>
        <w:rPr>
          <w:rFonts w:hint="eastAsia"/>
        </w:rPr>
        <w:br/>
      </w:r>
      <w:r>
        <w:rPr>
          <w:rFonts w:hint="eastAsia"/>
        </w:rPr>
        <w:t>　　第四节 我国蛤研发、设计发展趋势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中国蛤发展现状调研</w:t>
      </w:r>
      <w:r>
        <w:rPr>
          <w:rFonts w:hint="eastAsia"/>
        </w:rPr>
        <w:br/>
      </w:r>
      <w:r>
        <w:rPr>
          <w:rFonts w:hint="eastAsia"/>
        </w:rPr>
        <w:t>　　第一节 中国蛤市场现状分析</w:t>
      </w:r>
      <w:r>
        <w:rPr>
          <w:rFonts w:hint="eastAsia"/>
        </w:rPr>
        <w:br/>
      </w:r>
      <w:r>
        <w:rPr>
          <w:rFonts w:hint="eastAsia"/>
        </w:rPr>
        <w:t>　　第二节 中国蛤行业产量情况分析及预测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三、2019-2024年中国蛤产量统计</w:t>
      </w:r>
      <w:r>
        <w:rPr>
          <w:rFonts w:hint="eastAsia"/>
        </w:rPr>
        <w:br/>
      </w:r>
      <w:r>
        <w:rPr>
          <w:rFonts w:hint="eastAsia"/>
        </w:rPr>
        <w:t>　　　　二、蛤生产区域分布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三、2025-2031年中国蛤产量预测分析</w:t>
      </w:r>
      <w:r>
        <w:rPr>
          <w:rFonts w:hint="eastAsia"/>
        </w:rPr>
        <w:br/>
      </w:r>
      <w:r>
        <w:rPr>
          <w:rFonts w:hint="eastAsia"/>
        </w:rPr>
        <w:t>　　第三节 中国蛤市场需求分析及预测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二、**地区蛤市场调研分析</w:t>
      </w:r>
      <w:r>
        <w:rPr>
          <w:rFonts w:hint="eastAsia"/>
        </w:rPr>
        <w:br/>
      </w:r>
      <w:r>
        <w:rPr>
          <w:rFonts w:hint="eastAsia"/>
        </w:rPr>
        <w:t>　　　　三、**地区蛤市场调研分析</w:t>
      </w:r>
      <w:r>
        <w:rPr>
          <w:rFonts w:hint="eastAsia"/>
        </w:rPr>
        <w:br/>
      </w:r>
      <w:r>
        <w:rPr>
          <w:rFonts w:hint="eastAsia"/>
        </w:rPr>
        <w:t>　　　　四、**地区蛤市场调研分析</w:t>
      </w:r>
      <w:r>
        <w:rPr>
          <w:rFonts w:hint="eastAsia"/>
        </w:rPr>
        <w:br/>
      </w:r>
      <w:r>
        <w:rPr>
          <w:rFonts w:hint="eastAsia"/>
        </w:rPr>
        <w:t>　　　　五、**地区蛤市场调研分析</w:t>
      </w:r>
      <w:r>
        <w:rPr>
          <w:rFonts w:hint="eastAsia"/>
        </w:rPr>
        <w:br/>
      </w:r>
      <w:r>
        <w:rPr>
          <w:rFonts w:hint="eastAsia"/>
        </w:rPr>
        <w:t>　　　　六、**地区蛤市场调研分析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蛤行业竞争格局分析</w:t>
      </w:r>
      <w:r>
        <w:rPr>
          <w:rFonts w:hint="eastAsia"/>
        </w:rPr>
        <w:br/>
      </w:r>
      <w:r>
        <w:rPr>
          <w:rFonts w:hint="eastAsia"/>
        </w:rPr>
        <w:t>　　第一节 蛤行业集中度分析</w:t>
      </w:r>
      <w:r>
        <w:rPr>
          <w:rFonts w:hint="eastAsia"/>
        </w:rPr>
        <w:br/>
      </w:r>
      <w:r>
        <w:rPr>
          <w:rFonts w:hint="eastAsia"/>
        </w:rPr>
        <w:t>　　　　一、蛤市场集中度分析</w:t>
      </w:r>
      <w:r>
        <w:rPr>
          <w:rFonts w:hint="eastAsia"/>
        </w:rPr>
        <w:br/>
      </w:r>
      <w:r>
        <w:rPr>
          <w:rFonts w:hint="eastAsia"/>
        </w:rPr>
        <w:t>　　　　二、蛤企业集中度分析</w:t>
      </w:r>
      <w:r>
        <w:rPr>
          <w:rFonts w:hint="eastAsia"/>
        </w:rPr>
        <w:br/>
      </w:r>
      <w:r>
        <w:rPr>
          <w:rFonts w:hint="eastAsia"/>
        </w:rPr>
        <w:t>　　　　三、蛤区域集中度分析</w:t>
      </w:r>
      <w:r>
        <w:rPr>
          <w:rFonts w:hint="eastAsia"/>
        </w:rPr>
        <w:br/>
      </w:r>
      <w:r>
        <w:rPr>
          <w:rFonts w:hint="eastAsia"/>
        </w:rPr>
        <w:t>　　第二节 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蛤企业管理策略建议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对我国蛤品牌的战略思考</w:t>
      </w:r>
      <w:r>
        <w:rPr>
          <w:rFonts w:hint="eastAsia"/>
        </w:rPr>
        <w:br/>
      </w:r>
      <w:r>
        <w:rPr>
          <w:rFonts w:hint="eastAsia"/>
        </w:rPr>
        <w:t>　　　　一、蛤实施品牌战略的意义</w:t>
      </w:r>
      <w:r>
        <w:rPr>
          <w:rFonts w:hint="eastAsia"/>
        </w:rPr>
        <w:br/>
      </w:r>
      <w:r>
        <w:rPr>
          <w:rFonts w:hint="eastAsia"/>
        </w:rPr>
        <w:t>　　　　二、蛤企业品牌的现状分析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三、我国蛤企业的品牌战略</w:t>
      </w:r>
      <w:r>
        <w:rPr>
          <w:rFonts w:hint="eastAsia"/>
        </w:rPr>
        <w:br/>
      </w:r>
      <w:r>
        <w:rPr>
          <w:rFonts w:hint="eastAsia"/>
        </w:rPr>
        <w:t>　　　　四、蛤品牌战略管理的策略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蛤行业研究结论</w:t>
      </w:r>
      <w:r>
        <w:rPr>
          <w:rFonts w:hint="eastAsia"/>
        </w:rPr>
        <w:br/>
      </w:r>
      <w:r>
        <w:rPr>
          <w:rFonts w:hint="eastAsia"/>
        </w:rPr>
        <w:t>　　第二节 蛤行业投资价值评估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中智-林－蛤行业投资建议</w:t>
      </w:r>
      <w:r>
        <w:rPr>
          <w:rFonts w:hint="eastAsia"/>
        </w:rPr>
        <w:br/>
      </w:r>
      <w:r>
        <w:rPr>
          <w:rFonts w:hint="eastAsia"/>
        </w:rPr>
        <w:t>　　　　一、蛤行业投资策略建议</w:t>
      </w:r>
      <w:r>
        <w:rPr>
          <w:rFonts w:hint="eastAsia"/>
        </w:rPr>
        <w:br/>
      </w:r>
      <w:r>
        <w:rPr>
          <w:rFonts w:hint="eastAsia"/>
        </w:rPr>
        <w:t>　　　　二、蛤行业投资方向建议</w:t>
      </w:r>
      <w:r>
        <w:rPr>
          <w:rFonts w:hint="eastAsia"/>
        </w:rPr>
        <w:br/>
      </w:r>
      <w:r>
        <w:rPr>
          <w:rFonts w:hint="eastAsia"/>
        </w:rPr>
        <w:t>　　　　三、蛤行业投资方式建议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蛤行业历程</w:t>
      </w:r>
      <w:r>
        <w:rPr>
          <w:rFonts w:hint="eastAsia"/>
        </w:rPr>
        <w:br/>
      </w:r>
      <w:r>
        <w:rPr>
          <w:rFonts w:hint="eastAsia"/>
        </w:rPr>
        <w:t>　　图表 蛤行业生命周期</w:t>
      </w:r>
      <w:r>
        <w:rPr>
          <w:rFonts w:hint="eastAsia"/>
        </w:rPr>
        <w:br/>
      </w:r>
      <w:r>
        <w:rPr>
          <w:rFonts w:hint="eastAsia"/>
        </w:rPr>
        <w:t>　　图表 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2019-2024年中国蛤出口金额分析</w:t>
      </w:r>
      <w:r>
        <w:rPr>
          <w:rFonts w:hint="eastAsia"/>
        </w:rPr>
        <w:br/>
      </w:r>
      <w:r>
        <w:rPr>
          <w:rFonts w:hint="eastAsia"/>
        </w:rPr>
        <w:t>　　图表 2024年中国蛤进口国家及地区分析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024ce8e9e4f3d" w:history="1">
        <w:r>
          <w:rPr>
            <w:rStyle w:val="Hyperlink"/>
          </w:rPr>
          <w:t>2025-2031年中国蛤行业现状与市场前景预测报告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024ce8e9e4f3d" w:history="1">
        <w:r>
          <w:rPr>
            <w:rStyle w:val="Hyperlink"/>
          </w:rPr>
          <w:t>https://www.20087.com/0/18/HaHangYeXianZhuangJiQianJing.html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热点：花ga还是花甲、蚬子图片和名称、蛏读sheng还是cheng、花ge还是花甲怎么读、鱼泡在鱼肚子里起到什么作用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d153644e4461c" w:history="1">
      <w:r>
        <w:rPr>
          <w:rStyle w:val="Hyperlink"/>
        </w:rPr>
        <w:t>2025-2031年中国蛤行业现状与市场前景预测报告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aHangYeXianZhuangJiQianJing.html" TargetMode="External" Id="Rccf024ce8e9e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aHangYeXianZhuangJiQianJing.html" TargetMode="External" Id="R2f1d153644e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2024-09-18T03:24:00Z</dcterms:created>
  <dcterms:modified xsi:type="dcterms:W3CDTF">2024-09-18T04:24:00Z</dcterms:modified>
  <dc:subject>2025-2031年中国蛤行业现状与市场前景预测报告</dc:subject>
  <dc:title>2025-2031年中国蛤行业现状与市场前景预测报告</dc:title>
  <cp:keywords>2025-2031年中国蛤行业现状与市场前景预测报告</cp:keywords>
  <dc:description>2025-2031年中国蛤行业现状与市场前景预测报告</dc:description>
</cp:coreProperties>
</file>