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551ce0834ee4" w:history="1">
              <w:r>
                <w:rPr>
                  <w:rStyle w:val="Hyperlink"/>
                </w:rPr>
                <w:t>2025-2031年中国玉米深加工行业现状与前景分析报告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551ce0834ee4" w:history="1">
              <w:r>
                <w:rPr>
                  <w:rStyle w:val="Hyperlink"/>
                </w:rPr>
                <w:t>2025-2031年中国玉米深加工行业现状与前景分析报告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551ce0834ee4" w:history="1">
                <w:r>
                  <w:rPr>
                    <w:rStyle w:val="Hyperlink"/>
                  </w:rPr>
                  <w:t>https://www.20087.com/1/98/YuMiShenJiaGongHangYeFaZhanQianJing.html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产业涉及淀粉、酒精、饲料、食用油和生物基材料等多个领域，是农业增值和工业原料供给的重要环节。近年来，随着生物技术的进步和市场需求的多样化，玉米深加工产品种类和质量不断提高。酶法生产、发酵技术和生物转化工艺的应用，提高了生产效率和产品附加值，降低了能耗和污染。</w:t>
      </w:r>
      <w:r>
        <w:rPr>
          <w:rFonts w:hint="eastAsia"/>
        </w:rPr>
        <w:br/>
      </w:r>
      <w:r>
        <w:rPr>
          <w:rFonts w:hint="eastAsia"/>
        </w:rPr>
        <w:t>　　未来，玉米深加工行业将更加注重产业链整合和产品创新。生物基材料和化学品的开发，如聚乳酸和生物塑料，将推动玉米深加工向绿色循环经济转型。同时，高营养价值和功能性的玉米食品，如膳食纤维和抗性淀粉，将满足消费者对健康生活方式的追求。此外，玉米深加工与现代农业技术的结合，如精准农业和农业物联网，将提升原料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551ce0834ee4" w:history="1">
        <w:r>
          <w:rPr>
            <w:rStyle w:val="Hyperlink"/>
          </w:rPr>
          <w:t>2025-2031年中国玉米深加工行业现状与前景分析报告</w:t>
        </w:r>
      </w:hyperlink>
      <w:r>
        <w:rPr>
          <w:rFonts w:hint="eastAsia"/>
        </w:rPr>
        <w:t>》基于多年玉米深加工行业研究积累，结合玉米深加工行业市场现状，通过资深研究团队对玉米深加工市场资讯的系统整理与分析，依托权威数据资源及长期市场监测数据库，对玉米深加工行业进行了全面调研。报告详细分析了玉米深加工市场规模、市场前景、技术现状及未来发展方向，重点评估了玉米深加工行业内企业的竞争格局及经营表现，并通过SWOT分析揭示了玉米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7551ce0834ee4" w:history="1">
        <w:r>
          <w:rPr>
            <w:rStyle w:val="Hyperlink"/>
          </w:rPr>
          <w:t>2025-2031年中国玉米深加工行业现状与前景分析报告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》为投资者提供了准确的市场现状分析及前景预判，帮助挖掘行业投资价值，并提出投资策略与营销策略建议，是把握玉米深加工行业动态、优化决策的重要工具。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玉米深加工产业概况</w:t>
      </w:r>
      <w:r>
        <w:rPr>
          <w:rFonts w:hint="eastAsia"/>
        </w:rPr>
        <w:br/>
      </w:r>
      <w:r>
        <w:rPr>
          <w:rFonts w:hint="eastAsia"/>
        </w:rPr>
        <w:t>　　第一节 玉米深加工定义</w:t>
      </w:r>
      <w:r>
        <w:rPr>
          <w:rFonts w:hint="eastAsia"/>
        </w:rPr>
        <w:br/>
      </w:r>
      <w:r>
        <w:rPr>
          <w:rFonts w:hint="eastAsia"/>
        </w:rPr>
        <w:t>　　　　一、玉米深加工概念</w:t>
      </w:r>
      <w:r>
        <w:rPr>
          <w:rFonts w:hint="eastAsia"/>
        </w:rPr>
        <w:br/>
      </w:r>
      <w:r>
        <w:rPr>
          <w:rFonts w:hint="eastAsia"/>
        </w:rPr>
        <w:t>　　　　二、玉米深加工重要性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一、行业分类</w:t>
      </w:r>
      <w:r>
        <w:rPr>
          <w:rFonts w:hint="eastAsia"/>
        </w:rPr>
        <w:br/>
      </w:r>
      <w:r>
        <w:rPr>
          <w:rFonts w:hint="eastAsia"/>
        </w:rPr>
        <w:t>　　　　二 、行业主管部门和监管体制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2020-2025年世界玉米深加工行业发展状况分析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2020-2025年世界玉米深加工行业发展综述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一、世界玉米深加工现状</w:t>
      </w:r>
      <w:r>
        <w:rPr>
          <w:rFonts w:hint="eastAsia"/>
        </w:rPr>
        <w:br/>
      </w:r>
      <w:r>
        <w:rPr>
          <w:rFonts w:hint="eastAsia"/>
        </w:rPr>
        <w:t>　　　　二、世界玉米深加工行业发展历程</w:t>
      </w:r>
      <w:r>
        <w:rPr>
          <w:rFonts w:hint="eastAsia"/>
        </w:rPr>
        <w:br/>
      </w:r>
      <w:r>
        <w:rPr>
          <w:rFonts w:hint="eastAsia"/>
        </w:rPr>
        <w:t>　　　　三、世界玉米深加工行业发展面临的问题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四、世界玉米深加工行业技术发展现状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2020-2025年世界主要国家玉米深加工现状分析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第三节 2020-2025年世界玉米深加工行业发展趋势分析</w:t>
      </w:r>
      <w:r>
        <w:rPr>
          <w:rFonts w:hint="eastAsia"/>
        </w:rPr>
        <w:br/>
      </w:r>
      <w:r>
        <w:rPr>
          <w:rFonts w:hint="eastAsia"/>
        </w:rPr>
        <w:t>　　第四节 世界玉米深加工部分企业现状分析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一、法国罗盖特公司</w:t>
      </w:r>
      <w:r>
        <w:rPr>
          <w:rFonts w:hint="eastAsia"/>
        </w:rPr>
        <w:br/>
      </w:r>
      <w:r>
        <w:rPr>
          <w:rFonts w:hint="eastAsia"/>
        </w:rPr>
        <w:t>　　　　二、嘉吉公司（CARGILL）</w:t>
      </w:r>
      <w:r>
        <w:rPr>
          <w:rFonts w:hint="eastAsia"/>
        </w:rPr>
        <w:br/>
      </w:r>
      <w:r>
        <w:rPr>
          <w:rFonts w:hint="eastAsia"/>
        </w:rPr>
        <w:t>　　　　三、美国ADM公司</w:t>
      </w:r>
      <w:r>
        <w:rPr>
          <w:rFonts w:hint="eastAsia"/>
        </w:rPr>
        <w:br/>
      </w:r>
      <w:r>
        <w:rPr>
          <w:rFonts w:hint="eastAsia"/>
        </w:rPr>
        <w:t>　　　　四、制造公司</w:t>
      </w:r>
      <w:r>
        <w:rPr>
          <w:rFonts w:hint="eastAsia"/>
        </w:rPr>
        <w:br/>
      </w:r>
      <w:r>
        <w:rPr>
          <w:rFonts w:hint="eastAsia"/>
        </w:rPr>
        <w:t>　　　　五、美国玉米制品国际公司</w:t>
      </w:r>
      <w:r>
        <w:rPr>
          <w:rFonts w:hint="eastAsia"/>
        </w:rPr>
        <w:br/>
      </w:r>
      <w:r>
        <w:rPr>
          <w:rFonts w:hint="eastAsia"/>
        </w:rPr>
        <w:t>　　　　六、明尼苏达玉米加工公司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中国玉米深加工行业发展现状</w:t>
      </w:r>
      <w:r>
        <w:rPr>
          <w:rFonts w:hint="eastAsia"/>
        </w:rPr>
        <w:br/>
      </w:r>
      <w:r>
        <w:rPr>
          <w:rFonts w:hint="eastAsia"/>
        </w:rPr>
        <w:t>　　　　一、近年来我国玉米深加工行业发展情况概述</w:t>
      </w:r>
      <w:r>
        <w:rPr>
          <w:rFonts w:hint="eastAsia"/>
        </w:rPr>
        <w:br/>
      </w:r>
      <w:r>
        <w:rPr>
          <w:rFonts w:hint="eastAsia"/>
        </w:rPr>
        <w:t>　　　　二、玉米深加工行业市场供给现状分析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三、玉米深加工行业市场需求现状分析</w:t>
      </w:r>
      <w:r>
        <w:rPr>
          <w:rFonts w:hint="eastAsia"/>
        </w:rPr>
        <w:br/>
      </w:r>
      <w:r>
        <w:rPr>
          <w:rFonts w:hint="eastAsia"/>
        </w:rPr>
        <w:t>　　　　四、玉米深加工行业市场规模分析</w:t>
      </w:r>
      <w:r>
        <w:rPr>
          <w:rFonts w:hint="eastAsia"/>
        </w:rPr>
        <w:br/>
      </w:r>
      <w:r>
        <w:rPr>
          <w:rFonts w:hint="eastAsia"/>
        </w:rPr>
        <w:t>　　　　五、玉米深加工行业的经济周期</w:t>
      </w:r>
      <w:r>
        <w:rPr>
          <w:rFonts w:hint="eastAsia"/>
        </w:rPr>
        <w:br/>
      </w:r>
      <w:r>
        <w:rPr>
          <w:rFonts w:hint="eastAsia"/>
        </w:rPr>
        <w:t>　　第二节 2025年中国玉米深加工行业发展状况分析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四、国内玉米深加工企业的 SWOT分析</w:t>
      </w:r>
      <w:r>
        <w:rPr>
          <w:rFonts w:hint="eastAsia"/>
        </w:rPr>
        <w:br/>
      </w:r>
      <w:r>
        <w:rPr>
          <w:rFonts w:hint="eastAsia"/>
        </w:rPr>
        <w:t>　　第三节 2020-2025年中国玉米深加工行业竞争格局综述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一、玉米深加工行业集中度分析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二、玉米深加工行业竞争程度</w:t>
      </w:r>
      <w:r>
        <w:rPr>
          <w:rFonts w:hint="eastAsia"/>
        </w:rPr>
        <w:br/>
      </w:r>
      <w:r>
        <w:rPr>
          <w:rFonts w:hint="eastAsia"/>
        </w:rPr>
        <w:t>　　　　三、领导企业的市场力量</w:t>
      </w:r>
      <w:r>
        <w:rPr>
          <w:rFonts w:hint="eastAsia"/>
        </w:rPr>
        <w:br/>
      </w:r>
      <w:r>
        <w:rPr>
          <w:rFonts w:hint="eastAsia"/>
        </w:rPr>
        <w:t>　　　　四、其他企业的竞争力</w:t>
      </w:r>
      <w:r>
        <w:rPr>
          <w:rFonts w:hint="eastAsia"/>
        </w:rPr>
        <w:br/>
      </w:r>
      <w:r>
        <w:rPr>
          <w:rFonts w:hint="eastAsia"/>
        </w:rPr>
        <w:t>　　第四节 2020-2025年中国玉米深加工产品所属行业进出口总量</w:t>
      </w:r>
      <w:r>
        <w:rPr>
          <w:rFonts w:hint="eastAsia"/>
        </w:rPr>
        <w:br/>
      </w:r>
      <w:r>
        <w:rPr>
          <w:rFonts w:hint="eastAsia"/>
        </w:rPr>
        <w:t>　　　　一、玉米深加工产品所属行业进口总量变化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第五节 2025年中国玉米深加工行业主要产品供需分析</w:t>
      </w:r>
      <w:r>
        <w:rPr>
          <w:rFonts w:hint="eastAsia"/>
        </w:rPr>
        <w:br/>
      </w:r>
      <w:r>
        <w:rPr>
          <w:rFonts w:hint="eastAsia"/>
        </w:rPr>
        <w:t>　　　　一、酒精历史供需状况综述</w:t>
      </w:r>
      <w:r>
        <w:rPr>
          <w:rFonts w:hint="eastAsia"/>
        </w:rPr>
        <w:br/>
      </w:r>
      <w:r>
        <w:rPr>
          <w:rFonts w:hint="eastAsia"/>
        </w:rPr>
        <w:t>　　　　二、玉米淀粉历史供需状况综述</w:t>
      </w:r>
      <w:r>
        <w:rPr>
          <w:rFonts w:hint="eastAsia"/>
        </w:rPr>
        <w:br/>
      </w:r>
      <w:r>
        <w:rPr>
          <w:rFonts w:hint="eastAsia"/>
        </w:rPr>
        <w:t>　　　　三、其他产品历史供需状况综述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2020-2025年中国玉米深加工业发展政策环境分析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一、玉米深加工行业“十四五”发展规划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二、玉米深加工产业发展政策</w:t>
      </w:r>
      <w:r>
        <w:rPr>
          <w:rFonts w:hint="eastAsia"/>
        </w:rPr>
        <w:br/>
      </w:r>
      <w:r>
        <w:rPr>
          <w:rFonts w:hint="eastAsia"/>
        </w:rPr>
        <w:t>　　　　三、国家取消玉米深加工业出口退税政策及其影响分析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　　四、《可再生能源法》对玉米深加工业的影响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　　五、《关于加强玉米加工项目建设管理的紧急通知》</w:t>
      </w:r>
      <w:r>
        <w:rPr>
          <w:rFonts w:hint="eastAsia"/>
        </w:rPr>
        <w:br/>
      </w:r>
      <w:r>
        <w:rPr>
          <w:rFonts w:hint="eastAsia"/>
        </w:rPr>
        <w:t>　　　　六、《关于促进玉米深加工业健康发展的指导意见》解读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2020-2025年中国玉米行业分析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三、中国玉米产业发展概述</w:t>
      </w:r>
      <w:r>
        <w:rPr>
          <w:rFonts w:hint="eastAsia"/>
        </w:rPr>
        <w:br/>
      </w:r>
      <w:r>
        <w:rPr>
          <w:rFonts w:hint="eastAsia"/>
        </w:rPr>
        <w:t>　　　　四、我国玉米流通格局浅析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2020-2025年中国玉米市场最新动态分析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2020-2025年玉米行业发展面临的挑战及对策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2025年中国玉米区域发展分析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一、吉林玉米生产形势与作物特点分析</w:t>
      </w:r>
      <w:r>
        <w:rPr>
          <w:rFonts w:hint="eastAsia"/>
        </w:rPr>
        <w:br/>
      </w:r>
      <w:r>
        <w:rPr>
          <w:rFonts w:hint="eastAsia"/>
        </w:rPr>
        <w:t>　　　　二、吉林玉米深加工效益的借鉴意义</w:t>
      </w:r>
      <w:r>
        <w:rPr>
          <w:rFonts w:hint="eastAsia"/>
        </w:rPr>
        <w:br/>
      </w:r>
      <w:r>
        <w:rPr>
          <w:rFonts w:hint="eastAsia"/>
        </w:rPr>
        <w:t>　　　　三、吉林玉米产业链化与产业集聚</w:t>
      </w:r>
      <w:r>
        <w:rPr>
          <w:rFonts w:hint="eastAsia"/>
        </w:rPr>
        <w:br/>
      </w:r>
      <w:r>
        <w:rPr>
          <w:rFonts w:hint="eastAsia"/>
        </w:rPr>
        <w:t>　　　　四、吉林玉米市场形势及预测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一、2020-2025年黑龙江玉米市场分析</w:t>
      </w:r>
      <w:r>
        <w:rPr>
          <w:rFonts w:hint="eastAsia"/>
        </w:rPr>
        <w:br/>
      </w:r>
      <w:r>
        <w:rPr>
          <w:rFonts w:hint="eastAsia"/>
        </w:rPr>
        <w:t>　　　　二、2025年黑龙江玉米竟相抬价</w:t>
      </w:r>
      <w:r>
        <w:rPr>
          <w:rFonts w:hint="eastAsia"/>
        </w:rPr>
        <w:br/>
      </w:r>
      <w:r>
        <w:rPr>
          <w:rFonts w:hint="eastAsia"/>
        </w:rPr>
        <w:t>　　　　三、黑龙江玉米市场预测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一、内蒙古玉米生产优势分析</w:t>
      </w:r>
      <w:r>
        <w:rPr>
          <w:rFonts w:hint="eastAsia"/>
        </w:rPr>
        <w:br/>
      </w:r>
      <w:r>
        <w:rPr>
          <w:rFonts w:hint="eastAsia"/>
        </w:rPr>
        <w:t>　　　　二、内蒙古玉米产业经济发展对策建议</w:t>
      </w:r>
      <w:r>
        <w:rPr>
          <w:rFonts w:hint="eastAsia"/>
        </w:rPr>
        <w:br/>
      </w:r>
      <w:r>
        <w:rPr>
          <w:rFonts w:hint="eastAsia"/>
        </w:rPr>
        <w:t>　　　　三、2025年内蒙古玉米高产新纪录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二、山东玉米机械化实现快速发展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三、山东启动国家超级玉米新品种培育项目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一、河南省玉米增产潜力调查</w:t>
      </w:r>
      <w:r>
        <w:rPr>
          <w:rFonts w:hint="eastAsia"/>
        </w:rPr>
        <w:br/>
      </w:r>
      <w:r>
        <w:rPr>
          <w:rFonts w:hint="eastAsia"/>
        </w:rPr>
        <w:t>　　　　二、2025年河南玉米产业状况</w:t>
      </w:r>
      <w:r>
        <w:rPr>
          <w:rFonts w:hint="eastAsia"/>
        </w:rPr>
        <w:br/>
      </w:r>
      <w:r>
        <w:rPr>
          <w:rFonts w:hint="eastAsia"/>
        </w:rPr>
        <w:t>　　　　三、2025年河南玉米育种突破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2020-2025年中国玉米深加工细分产品发展情况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一、玉米淀粉的主要用途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三、我国玉米淀粉加工与发达国家的差距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四、我国玉米淀粉市场未来发展方向及影响因素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三、我国生物燃料乙醇行业发展的对策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四、我国生物燃料乙醇产业发展前景分析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t>　　第五节 2020-2025年中国玉米味精市场发展情况分析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一、我国玉米味精产品特点</w:t>
      </w:r>
      <w:r>
        <w:rPr>
          <w:rFonts w:hint="eastAsia"/>
        </w:rPr>
        <w:br/>
      </w:r>
      <w:r>
        <w:rPr>
          <w:rFonts w:hint="eastAsia"/>
        </w:rPr>
        <w:t>　　　　二、我国玉米味精产量变化分析</w:t>
      </w:r>
      <w:r>
        <w:rPr>
          <w:rFonts w:hint="eastAsia"/>
        </w:rPr>
        <w:br/>
      </w:r>
      <w:r>
        <w:rPr>
          <w:rFonts w:hint="eastAsia"/>
        </w:rPr>
        <w:t>　　　　三、我国玉米味精生产布局</w:t>
      </w:r>
      <w:r>
        <w:rPr>
          <w:rFonts w:hint="eastAsia"/>
        </w:rPr>
        <w:br/>
      </w:r>
      <w:r>
        <w:rPr>
          <w:rFonts w:hint="eastAsia"/>
        </w:rPr>
        <w:t>　　第六节 2020-2025年中国赖氨酸市场发展情况分析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一、我国赖氨酸产品特点</w:t>
      </w:r>
      <w:r>
        <w:rPr>
          <w:rFonts w:hint="eastAsia"/>
        </w:rPr>
        <w:br/>
      </w:r>
      <w:r>
        <w:rPr>
          <w:rFonts w:hint="eastAsia"/>
        </w:rPr>
        <w:t>　　　　二、我国赖氨酸产量变化分析</w:t>
      </w:r>
      <w:r>
        <w:rPr>
          <w:rFonts w:hint="eastAsia"/>
        </w:rPr>
        <w:br/>
      </w:r>
      <w:r>
        <w:rPr>
          <w:rFonts w:hint="eastAsia"/>
        </w:rPr>
        <w:t>　　　　三、我国赖氨酸生产布局</w:t>
      </w:r>
      <w:r>
        <w:rPr>
          <w:rFonts w:hint="eastAsia"/>
        </w:rPr>
        <w:br/>
      </w:r>
      <w:r>
        <w:rPr>
          <w:rFonts w:hint="eastAsia"/>
        </w:rPr>
        <w:t>　　第七节 2020-2025年中国柠檬酸市场发展情况分析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一、我国柠檬酸需求市场特点</w:t>
      </w:r>
      <w:r>
        <w:rPr>
          <w:rFonts w:hint="eastAsia"/>
        </w:rPr>
        <w:br/>
      </w:r>
      <w:r>
        <w:rPr>
          <w:rFonts w:hint="eastAsia"/>
        </w:rPr>
        <w:t>　　　　二、我国柠檬酸产量变化分析</w:t>
      </w:r>
      <w:r>
        <w:rPr>
          <w:rFonts w:hint="eastAsia"/>
        </w:rPr>
        <w:br/>
      </w:r>
      <w:r>
        <w:rPr>
          <w:rFonts w:hint="eastAsia"/>
        </w:rPr>
        <w:t>　　　　三、我国柠檬酸生产布局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2025年中国玉米深加工需求与客户偏好调查</w:t>
      </w:r>
      <w:r>
        <w:rPr>
          <w:rFonts w:hint="eastAsia"/>
        </w:rPr>
        <w:br/>
      </w:r>
      <w:r>
        <w:rPr>
          <w:rFonts w:hint="eastAsia"/>
        </w:rPr>
        <w:t>　　第一节 玉米深加工产品目标客户群体调查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第二节 玉米深加工产品的品牌市场调查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一、客户对玉米深加工品牌认知度宏观调查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二、客户对玉米深加工产品的品牌偏好调查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三、客户对玉米深加工品牌的首要认知渠道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四、玉米深加工品牌忠诚度调查</w:t>
      </w:r>
      <w:r>
        <w:rPr>
          <w:rFonts w:hint="eastAsia"/>
        </w:rPr>
        <w:br/>
      </w:r>
      <w:r>
        <w:rPr>
          <w:rFonts w:hint="eastAsia"/>
        </w:rPr>
        <w:t>　　　　五、玉米深加工品牌市场占有率调查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2020-2025年中国玉米深加工上下游产业运行情况分析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中国玉米深加工产业链结构分析</w:t>
      </w:r>
      <w:r>
        <w:rPr>
          <w:rFonts w:hint="eastAsia"/>
        </w:rPr>
        <w:br/>
      </w:r>
      <w:r>
        <w:rPr>
          <w:rFonts w:hint="eastAsia"/>
        </w:rPr>
        <w:t>　　第二节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2025-2031年中国玉米深加工行业投资前景预测分析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一、市场发展潜力分析</w:t>
      </w:r>
      <w:r>
        <w:rPr>
          <w:rFonts w:hint="eastAsia"/>
        </w:rPr>
        <w:br/>
      </w:r>
      <w:r>
        <w:rPr>
          <w:rFonts w:hint="eastAsia"/>
        </w:rPr>
        <w:t>　　　　二、国家政策扶植分析</w:t>
      </w:r>
      <w:r>
        <w:rPr>
          <w:rFonts w:hint="eastAsia"/>
        </w:rPr>
        <w:br/>
      </w:r>
      <w:r>
        <w:rPr>
          <w:rFonts w:hint="eastAsia"/>
        </w:rPr>
        <w:t>　　第二节 2025-2031年中国玉米深加工投资风险分析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[.中.智.林.]2025-2031年中国玉米深加工行业发展预测</w:t>
      </w:r>
      <w:r>
        <w:rPr>
          <w:rFonts w:hint="eastAsia"/>
        </w:rPr>
        <w:br/>
      </w:r>
      <w:r>
        <w:rPr>
          <w:rFonts w:hint="eastAsia"/>
        </w:rPr>
        <w:t>　　　　一、中国玉米深加工发展前景分析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三、2025-2031年中国玉米深加工市场产量预测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四、2025-2031年中国玉米深加工市场产能预测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五、2025-2031年中国玉米深加工市场需求预测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六、2025-2031年中国玉米深加工市场盈利预测分析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玉米深加工行业现状</w:t>
      </w:r>
      <w:r>
        <w:rPr>
          <w:rFonts w:hint="eastAsia"/>
        </w:rPr>
        <w:br/>
      </w:r>
      <w:r>
        <w:rPr>
          <w:rFonts w:hint="eastAsia"/>
        </w:rPr>
        <w:t>　　图表 玉米深加工行业产业链调研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2020-2025年中国玉米深加工行业市场规模情况</w:t>
      </w:r>
      <w:r>
        <w:rPr>
          <w:rFonts w:hint="eastAsia"/>
        </w:rPr>
        <w:br/>
      </w:r>
      <w:r>
        <w:rPr>
          <w:rFonts w:hint="eastAsia"/>
        </w:rPr>
        <w:t>　　图表 玉米深加工行业动态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2020-2025年中国玉米深加工行业经营效益分析</w:t>
      </w:r>
      <w:r>
        <w:rPr>
          <w:rFonts w:hint="eastAsia"/>
        </w:rPr>
        <w:br/>
      </w:r>
      <w:r>
        <w:rPr>
          <w:rFonts w:hint="eastAsia"/>
        </w:rPr>
        <w:t>　　图表 玉米深加工行业竞争对手分析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551ce0834ee4" w:history="1">
        <w:r>
          <w:rPr>
            <w:rStyle w:val="Hyperlink"/>
          </w:rPr>
          <w:t>2025-2031年中国玉米深加工行业现状与前景分析报告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551ce0834ee4" w:history="1">
        <w:r>
          <w:rPr>
            <w:rStyle w:val="Hyperlink"/>
          </w:rPr>
          <w:t>https://www.20087.com/1/98/YuMiShenJiaGongHangYeFaZhanQianJing.html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热点：玉米的产量排名、玉米深加工要投资多少、玉米产业的发展历史、玉米深加工国家工程研究中心、玉米进出口量情况、玉米深加工赚钱吗、玉米淀粉深加工产品、玉米深加工产业发展现状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8dbe3332541c8" w:history="1">
      <w:r>
        <w:rPr>
          <w:rStyle w:val="Hyperlink"/>
        </w:rPr>
        <w:t>2025-2031年中国玉米深加工行业现状与前景分析报告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MiShenJiaGongHangYeFaZhanQianJing.html" TargetMode="External" Id="R6c07551ce08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MiShenJiaGongHangYeFaZhanQianJing.html" TargetMode="External" Id="R7b38dbe33325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2024-12-10T06:05:00Z</dcterms:created>
  <dcterms:modified xsi:type="dcterms:W3CDTF">2024-12-10T07:05:00Z</dcterms:modified>
  <dc:subject>2025-2031年中国玉米深加工行业现状与前景分析报告</dc:subject>
  <dc:title>2025-2031年中国玉米深加工行业现状与前景分析报告</dc:title>
  <cp:keywords>2025-2031年中国玉米深加工行业现状与前景分析报告</cp:keywords>
  <dc:description>2025-2031年中国玉米深加工行业现状与前景分析报告</dc:description>
</cp:coreProperties>
</file>