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488cea40e4255" w:history="1">
              <w:r>
                <w:rPr>
                  <w:rStyle w:val="Hyperlink"/>
                </w:rPr>
                <w:t>2025-2031年中国现代农业行业分析与前景趋势预测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488cea40e4255" w:history="1">
              <w:r>
                <w:rPr>
                  <w:rStyle w:val="Hyperlink"/>
                </w:rPr>
                <w:t>2025-2031年中国现代农业行业分析与前景趋势预测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488cea40e4255" w:history="1">
                <w:r>
                  <w:rPr>
                    <w:rStyle w:val="Hyperlink"/>
                  </w:rPr>
                  <w:t>https://www.20087.com/1/98/XianDaiNongYeDeQianJingQuShi.html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农业作为农业行业的重要组成部分，近年来在全球范围内经历了从传统农业向智慧农业、生态农业、品牌农业等多元化方向的发展。目前，现代农业正从单一的农业生产向品牌建设、渠道拓展、个性化定制等方向发展，通过采用新技术、新材料、新工艺，提高现代农业的品质、安全性和市场竞争力。</w:t>
      </w:r>
      <w:r>
        <w:rPr>
          <w:rFonts w:hint="eastAsia"/>
        </w:rPr>
        <w:br/>
      </w:r>
      <w:r>
        <w:rPr>
          <w:rFonts w:hint="eastAsia"/>
        </w:rPr>
        <w:t>　　未来，现代农业的发展将更加注重技术创新和可持续发展。技术创新方面，将引入更多前沿技术，如生物技术、智能装备、大数据分析等，推动现代农业的智能化、精准化、个性化服务；可持续发展方面，将推广使用绿色种植、生态养殖、循环利用等，减少现代农业对环境的影响，推动现代农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488cea40e4255" w:history="1">
        <w:r>
          <w:rPr>
            <w:rStyle w:val="Hyperlink"/>
          </w:rPr>
          <w:t>2025-2031年中国现代农业行业分析与前景趋势预测</w:t>
        </w:r>
      </w:hyperlink>
      <w:r>
        <w:rPr>
          <w:rFonts w:hint="eastAsia"/>
        </w:rPr>
        <w:t>》从产业链视角出发，系统分析了现代农业行业的市场现状与需求动态，详细解读了现代农业市场规模、价格波动及上下游影响因素。报告深入剖析了现代农业细分领域的发展特点，基于权威数据对市场前景及未来趋势进行了科学预测，同时揭示了现代农业重点企业的竞争格局与市场集中度变化。报告客观翔实地指出了现代农业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现代农业产业概述</w:t>
      </w:r>
      <w:r>
        <w:rPr>
          <w:rFonts w:hint="eastAsia"/>
        </w:rPr>
        <w:br/>
      </w:r>
      <w:r>
        <w:rPr>
          <w:rFonts w:hint="eastAsia"/>
        </w:rPr>
        <w:t>　　第一节 现代农业定义</w:t>
      </w:r>
      <w:r>
        <w:rPr>
          <w:rFonts w:hint="eastAsia"/>
        </w:rPr>
        <w:br/>
      </w:r>
      <w:r>
        <w:rPr>
          <w:rFonts w:hint="eastAsia"/>
        </w:rPr>
        <w:t>　　第二节 现代农业行业特点</w:t>
      </w:r>
      <w:r>
        <w:rPr>
          <w:rFonts w:hint="eastAsia"/>
        </w:rPr>
        <w:br/>
      </w:r>
      <w:r>
        <w:rPr>
          <w:rFonts w:hint="eastAsia"/>
        </w:rPr>
        <w:t>　　第三节 现代农业产业链分析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2024-2025年中国现代农业行业运行环境分析</w:t>
      </w:r>
      <w:r>
        <w:rPr>
          <w:rFonts w:hint="eastAsia"/>
        </w:rPr>
        <w:br/>
      </w:r>
      <w:r>
        <w:rPr>
          <w:rFonts w:hint="eastAsia"/>
        </w:rPr>
        <w:t>　　第一节 中国现代农业运行经济环境分析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中国现代农业产业政策环境分析</w:t>
      </w:r>
      <w:r>
        <w:rPr>
          <w:rFonts w:hint="eastAsia"/>
        </w:rPr>
        <w:br/>
      </w:r>
      <w:r>
        <w:rPr>
          <w:rFonts w:hint="eastAsia"/>
        </w:rPr>
        <w:t>　　　　一、现代农业行业监管体制</w:t>
      </w:r>
      <w:r>
        <w:rPr>
          <w:rFonts w:hint="eastAsia"/>
        </w:rPr>
        <w:br/>
      </w:r>
      <w:r>
        <w:rPr>
          <w:rFonts w:hint="eastAsia"/>
        </w:rPr>
        <w:t>　　　　二、现代农业行业主要法规</w:t>
      </w:r>
      <w:r>
        <w:rPr>
          <w:rFonts w:hint="eastAsia"/>
        </w:rPr>
        <w:br/>
      </w:r>
      <w:r>
        <w:rPr>
          <w:rFonts w:hint="eastAsia"/>
        </w:rPr>
        <w:t>　　　　三、主要现代农业产业政策</w:t>
      </w:r>
      <w:r>
        <w:rPr>
          <w:rFonts w:hint="eastAsia"/>
        </w:rPr>
        <w:br/>
      </w:r>
      <w:r>
        <w:rPr>
          <w:rFonts w:hint="eastAsia"/>
        </w:rPr>
        <w:t>　　第三节 中国现代农业产业社会环境分析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国外现代农业行业发展态势分析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国外现代农业市场发展现状分析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国外主要国家现代农业市场现状</w:t>
      </w:r>
      <w:r>
        <w:rPr>
          <w:rFonts w:hint="eastAsia"/>
        </w:rPr>
        <w:br/>
      </w:r>
      <w:r>
        <w:rPr>
          <w:rFonts w:hint="eastAsia"/>
        </w:rPr>
        <w:t>　　第三节 国外现代农业行业发展趋势预测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中国现代农业行业市场分析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2019-2024年中国现代农业行业规模情况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2019-2024年中国现代农业市场规模情况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2019-2024年中国现代农业行业盈利情况分析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2019-2024年中国现代农业市场需求状况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2019-2024年中国现代农业行业市场供给状况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2019-2024年现代农业行业市场供需平衡状况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中国重点地区现代农业行业市场调研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重点地区（五）现代农业市场调研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国内现代农业行业价格回顾</w:t>
      </w:r>
      <w:r>
        <w:rPr>
          <w:rFonts w:hint="eastAsia"/>
        </w:rPr>
        <w:br/>
      </w:r>
      <w:r>
        <w:rPr>
          <w:rFonts w:hint="eastAsia"/>
        </w:rPr>
        <w:t>　　第二节 国内现代农业行业价格走势预测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国内现代农业行业价格影响因素分析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中国现代农业行业客户调研</w:t>
      </w:r>
      <w:r>
        <w:rPr>
          <w:rFonts w:hint="eastAsia"/>
        </w:rPr>
        <w:br/>
      </w:r>
      <w:r>
        <w:rPr>
          <w:rFonts w:hint="eastAsia"/>
        </w:rPr>
        <w:t>　　　　一、现代农业行业客户偏好调查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二、客户对现代农业品牌的首要认知渠道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三、现代农业品牌忠诚度调查</w:t>
      </w:r>
      <w:r>
        <w:rPr>
          <w:rFonts w:hint="eastAsia"/>
        </w:rPr>
        <w:br/>
      </w:r>
      <w:r>
        <w:rPr>
          <w:rFonts w:hint="eastAsia"/>
        </w:rPr>
        <w:t>　　　　四、现代农业行业客户消费理念调研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中国现代农业行业竞争格局分析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2025年现代农业行业集中度分析</w:t>
      </w:r>
      <w:r>
        <w:rPr>
          <w:rFonts w:hint="eastAsia"/>
        </w:rPr>
        <w:br/>
      </w:r>
      <w:r>
        <w:rPr>
          <w:rFonts w:hint="eastAsia"/>
        </w:rPr>
        <w:t>　　　　一、现代农业市场集中度分析</w:t>
      </w:r>
      <w:r>
        <w:rPr>
          <w:rFonts w:hint="eastAsia"/>
        </w:rPr>
        <w:br/>
      </w:r>
      <w:r>
        <w:rPr>
          <w:rFonts w:hint="eastAsia"/>
        </w:rPr>
        <w:t>　　　　二、现代农业企业集中度分析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2024-2025年现代农业行业竞争格局分析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一、现代农业行业竞争策略分析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二、现代农业行业竞争格局展望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三、我国现代农业市场竞争趋势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现代农业行业企业经营策略研究分析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现代农业企业多样化经营策略分析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一、现代农业企业多样化经营情况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二、现行现代农业行业多样化经营的方向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大型现代农业企业集团未来发展策略分析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对中小现代农业企业生产经营的建议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现代农业行业投资风险与控制策略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现代农业行业SWOT模型分析</w:t>
      </w:r>
      <w:r>
        <w:rPr>
          <w:rFonts w:hint="eastAsia"/>
        </w:rPr>
        <w:br/>
      </w:r>
      <w:r>
        <w:rPr>
          <w:rFonts w:hint="eastAsia"/>
        </w:rPr>
        <w:t>　　　　一、现代农业行业优势分析</w:t>
      </w:r>
      <w:r>
        <w:rPr>
          <w:rFonts w:hint="eastAsia"/>
        </w:rPr>
        <w:br/>
      </w:r>
      <w:r>
        <w:rPr>
          <w:rFonts w:hint="eastAsia"/>
        </w:rPr>
        <w:t>　　　　二、现代农业行业劣势分析</w:t>
      </w:r>
      <w:r>
        <w:rPr>
          <w:rFonts w:hint="eastAsia"/>
        </w:rPr>
        <w:br/>
      </w:r>
      <w:r>
        <w:rPr>
          <w:rFonts w:hint="eastAsia"/>
        </w:rPr>
        <w:t>　　　　三、现代农业行业机会分析</w:t>
      </w:r>
      <w:r>
        <w:rPr>
          <w:rFonts w:hint="eastAsia"/>
        </w:rPr>
        <w:br/>
      </w:r>
      <w:r>
        <w:rPr>
          <w:rFonts w:hint="eastAsia"/>
        </w:rPr>
        <w:t>　　　　四、现代农业行业风险分析</w:t>
      </w:r>
      <w:r>
        <w:rPr>
          <w:rFonts w:hint="eastAsia"/>
        </w:rPr>
        <w:br/>
      </w:r>
      <w:r>
        <w:rPr>
          <w:rFonts w:hint="eastAsia"/>
        </w:rPr>
        <w:t>　　第二节 现代农业行业投资风险及控制策略分析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一、现代农业市场风险及控制策略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二、现代农业行业政策风险及控制策略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三、现代农业行业经营风险及控制策略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四、现代农业同业竞争风险及控制策略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五、现代农业行业其他风险及控制策略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2025-2031年中国现代农业行业投资潜力及发展趋势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2025-2031年现代农业行业投资潜力分析</w:t>
      </w:r>
      <w:r>
        <w:rPr>
          <w:rFonts w:hint="eastAsia"/>
        </w:rPr>
        <w:br/>
      </w:r>
      <w:r>
        <w:rPr>
          <w:rFonts w:hint="eastAsia"/>
        </w:rPr>
        <w:t>　　　　一、现代农业行业重点可投资领域</w:t>
      </w:r>
      <w:r>
        <w:rPr>
          <w:rFonts w:hint="eastAsia"/>
        </w:rPr>
        <w:br/>
      </w:r>
      <w:r>
        <w:rPr>
          <w:rFonts w:hint="eastAsia"/>
        </w:rPr>
        <w:t>　　　　二、现代农业行业目标市场需求潜力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三、现代农业行业投资潜力综合评判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中:智:林:：2025-2031年中国现代农业行业发展趋势分析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一、2025年现代农业市场前景分析</w:t>
      </w:r>
      <w:r>
        <w:rPr>
          <w:rFonts w:hint="eastAsia"/>
        </w:rPr>
        <w:br/>
      </w:r>
      <w:r>
        <w:rPr>
          <w:rFonts w:hint="eastAsia"/>
        </w:rPr>
        <w:t>　　　　二、2025年现代农业发展趋势预测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三、2025-2031年我国现代农业行业发展剖析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五、未来现代农业行业发展变局剖析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现代农业行业类别</w:t>
      </w:r>
      <w:r>
        <w:rPr>
          <w:rFonts w:hint="eastAsia"/>
        </w:rPr>
        <w:br/>
      </w:r>
      <w:r>
        <w:rPr>
          <w:rFonts w:hint="eastAsia"/>
        </w:rPr>
        <w:t>　　图表 现代农业行业产业链调研</w:t>
      </w:r>
      <w:r>
        <w:rPr>
          <w:rFonts w:hint="eastAsia"/>
        </w:rPr>
        <w:br/>
      </w:r>
      <w:r>
        <w:rPr>
          <w:rFonts w:hint="eastAsia"/>
        </w:rPr>
        <w:t>　　图表 现代农业行业现状</w:t>
      </w:r>
      <w:r>
        <w:rPr>
          <w:rFonts w:hint="eastAsia"/>
        </w:rPr>
        <w:br/>
      </w:r>
      <w:r>
        <w:rPr>
          <w:rFonts w:hint="eastAsia"/>
        </w:rPr>
        <w:t>　　图表 现代农业行业标准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2019-2024年中国现代农业市场规模</w:t>
      </w:r>
      <w:r>
        <w:rPr>
          <w:rFonts w:hint="eastAsia"/>
        </w:rPr>
        <w:br/>
      </w:r>
      <w:r>
        <w:rPr>
          <w:rFonts w:hint="eastAsia"/>
        </w:rPr>
        <w:t>　　图表 2025年中国现代农业行业产能</w:t>
      </w:r>
      <w:r>
        <w:rPr>
          <w:rFonts w:hint="eastAsia"/>
        </w:rPr>
        <w:br/>
      </w:r>
      <w:r>
        <w:rPr>
          <w:rFonts w:hint="eastAsia"/>
        </w:rPr>
        <w:t>　　图表 2019-2024年中国现代农业产量</w:t>
      </w:r>
      <w:r>
        <w:rPr>
          <w:rFonts w:hint="eastAsia"/>
        </w:rPr>
        <w:br/>
      </w:r>
      <w:r>
        <w:rPr>
          <w:rFonts w:hint="eastAsia"/>
        </w:rPr>
        <w:t>　　图表 现代农业行业动态</w:t>
      </w:r>
      <w:r>
        <w:rPr>
          <w:rFonts w:hint="eastAsia"/>
        </w:rPr>
        <w:br/>
      </w:r>
      <w:r>
        <w:rPr>
          <w:rFonts w:hint="eastAsia"/>
        </w:rPr>
        <w:t>　　图表 2019-2024年中国现代农业市场需求量</w:t>
      </w:r>
      <w:r>
        <w:rPr>
          <w:rFonts w:hint="eastAsia"/>
        </w:rPr>
        <w:br/>
      </w:r>
      <w:r>
        <w:rPr>
          <w:rFonts w:hint="eastAsia"/>
        </w:rPr>
        <w:t>　　图表 2025年中国现代农业行业需求区域调研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2019-2024年中国现代农业行情</w:t>
      </w:r>
      <w:r>
        <w:rPr>
          <w:rFonts w:hint="eastAsia"/>
        </w:rPr>
        <w:br/>
      </w:r>
      <w:r>
        <w:rPr>
          <w:rFonts w:hint="eastAsia"/>
        </w:rPr>
        <w:t>　　图表 2019-2024年中国现代农业价格走势图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2019-2024年中国现代农业进口数据</w:t>
      </w:r>
      <w:r>
        <w:rPr>
          <w:rFonts w:hint="eastAsia"/>
        </w:rPr>
        <w:br/>
      </w:r>
      <w:r>
        <w:rPr>
          <w:rFonts w:hint="eastAsia"/>
        </w:rPr>
        <w:t>　　图表 2019-2024年中国现代农业出口数据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2019-2024年中国现代农业行业企业数量统计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**地区现代农业市场规模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**地区现代农业市场调研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**地区现代农业市场规模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</w:t>
      </w:r>
      <w:r>
        <w:rPr>
          <w:rFonts w:hint="eastAsia"/>
        </w:rPr>
        <w:br/>
      </w:r>
      <w:r>
        <w:rPr>
          <w:rFonts w:hint="eastAsia"/>
        </w:rPr>
        <w:t>　　图表 **地区现代农业市场调研</w:t>
      </w:r>
      <w:r>
        <w:rPr>
          <w:rFonts w:hint="eastAsia"/>
        </w:rPr>
        <w:br/>
      </w:r>
      <w:r>
        <w:rPr>
          <w:rFonts w:hint="eastAsia"/>
        </w:rPr>
        <w:t>　　图表 **地区现代农业行业市场需求分析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现代农业行业竞争对手分析</w:t>
      </w:r>
      <w:r>
        <w:rPr>
          <w:rFonts w:hint="eastAsia"/>
        </w:rPr>
        <w:br/>
      </w:r>
      <w:r>
        <w:rPr>
          <w:rFonts w:hint="eastAsia"/>
        </w:rPr>
        <w:t>　　图表 现代农业重点企业（一）基本信息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现代农业重点企业（一）经营情况分析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现代农业重点企业（一）主要经济指标情况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现代农业重点企业（二）经营情况分析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现代农业重点企业（二）主要经济指标情况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现代农业重点企业（三）经营情况分析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现代农业重点企业（三）主要经济指标情况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现代农业重点企业（三）成长能力情况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2025-2031年中国现代农业市场需求预测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2025-2031年中国现代农业市场规模预测</w:t>
      </w:r>
      <w:r>
        <w:rPr>
          <w:rFonts w:hint="eastAsia"/>
        </w:rPr>
        <w:br/>
      </w:r>
      <w:r>
        <w:rPr>
          <w:rFonts w:hint="eastAsia"/>
        </w:rPr>
        <w:t>　　图表 现代农业行业准入条件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2025-2031年中国现代农业行业信息化</w:t>
      </w:r>
      <w:r>
        <w:rPr>
          <w:rFonts w:hint="eastAsia"/>
        </w:rPr>
        <w:br/>
      </w:r>
      <w:r>
        <w:rPr>
          <w:rFonts w:hint="eastAsia"/>
        </w:rPr>
        <w:t>　　图表 2025年中国现代农业市场前景分析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2025-2031年中国现代农业行业发展趋势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488cea40e4255" w:history="1">
        <w:r>
          <w:rPr>
            <w:rStyle w:val="Hyperlink"/>
          </w:rPr>
          <w:t>2025-2031年中国现代农业行业分析与前景趋势预测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488cea40e4255" w:history="1">
        <w:r>
          <w:rPr>
            <w:rStyle w:val="Hyperlink"/>
          </w:rPr>
          <w:t>https://www.20087.com/1/98/XianDaiNongYeDeQianJingQuShi.html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农业包括哪些内容、现代农业领袖论坛举行、现代农业的发展趋势、现代农业产业园规划方案、全国创新创业大赛农业类作品、现代农业的概念、未来十年农业发展的五大方向、现代农业名词解释、智慧农业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04fcd93f64125" w:history="1">
      <w:r>
        <w:rPr>
          <w:rStyle w:val="Hyperlink"/>
        </w:rPr>
        <w:t>2025-2031年中国现代农业行业分析与前景趋势预测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XianDaiNongYeDeQianJingQuShi.html" TargetMode="External" Id="R6b6488cea40e42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XianDaiNongYeDeQianJingQuShi.html" TargetMode="External" Id="R5a004fcd93f641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2024-09-30T07:37:00Z</dcterms:created>
  <dcterms:modified xsi:type="dcterms:W3CDTF">2024-09-30T08:37:00Z</dcterms:modified>
  <dc:subject>2025-2031年中国现代农业行业分析与前景趋势预测</dc:subject>
  <dc:title>2025-2031年中国现代农业行业分析与前景趋势预测</dc:title>
  <cp:keywords>2025-2031年中国现代农业行业分析与前景趋势预测</cp:keywords>
  <dc:description>2025-2031年中国现代农业行业分析与前景趋势预测</dc:description>
</cp:coreProperties>
</file>