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f0b7b456245c4" w:history="1">
              <w:r>
                <w:rPr>
                  <w:rStyle w:val="Hyperlink"/>
                </w:rPr>
                <w:t>中国饼干行业调查分析及发展趋势预测报告（2025-2031年）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f0b7b456245c4" w:history="1">
              <w:r>
                <w:rPr>
                  <w:rStyle w:val="Hyperlink"/>
                </w:rPr>
                <w:t>中国饼干行业调查分析及发展趋势预测报告（2025-2031年）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f0b7b456245c4" w:history="1">
                <w:r>
                  <w:rPr>
                    <w:rStyle w:val="Hyperlink"/>
                  </w:rPr>
                  <w:t>https://www.20087.com/1/18/BingGanDeFaZhanQuShi.html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作为全球流行的零食，近年来经历了从单一口味向多元化、健康化转变的趋势。随着消费者对健康饮食的追求，低糖、全谷物、无麸质和富含膳食纤维的饼干产品越来越受欢迎。同时，创新口味和包装设计也成为吸引消费者的重要因素。</w:t>
      </w:r>
      <w:r>
        <w:rPr>
          <w:rFonts w:hint="eastAsia"/>
        </w:rPr>
        <w:br/>
      </w:r>
      <w:r>
        <w:rPr>
          <w:rFonts w:hint="eastAsia"/>
        </w:rPr>
        <w:t>　　未来，饼干行业将更加注重健康和可持续性。健康趋势将继续推动低热量、低糖、高蛋白等健康属性饼干的开发。可持续性方面，使用环保包装和可持续来源的原料将成为行业标准，以减少对环境的影响。此外，个性化和定制化产品也将满足消费者对独特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f0b7b456245c4" w:history="1">
        <w:r>
          <w:rPr>
            <w:rStyle w:val="Hyperlink"/>
          </w:rPr>
          <w:t>中国饼干行业调查分析及发展趋势预测报告（2025-2031年）</w:t>
        </w:r>
      </w:hyperlink>
      <w:r>
        <w:rPr>
          <w:rFonts w:hint="eastAsia"/>
        </w:rPr>
        <w:t>》基于多年市场监测与行业研究，全面分析了饼干行业的现状、市场需求及市场规模，详细解读了饼干产业链结构、价格趋势及细分市场特点。报告科学预测了行业前景与发展方向，重点剖析了品牌竞争格局、市场集中度及主要企业的经营表现，并通过SWOT分析揭示了饼干行业机遇与风险。为投资者和决策者提供专业、客观的战略建议，是把握饼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2020-2025年世界饼干行业整体运营状况分析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2020-2025年世界饼干行业市场发展格局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一、世界饼干市场特征分析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二、世界主要饼干品牌综述</w:t>
      </w:r>
      <w:r>
        <w:rPr>
          <w:rFonts w:hint="eastAsia"/>
        </w:rPr>
        <w:br/>
      </w:r>
      <w:r>
        <w:rPr>
          <w:rFonts w:hint="eastAsia"/>
        </w:rPr>
        <w:t>　　　　三、世界饼干原料市场运行分析</w:t>
      </w:r>
      <w:r>
        <w:rPr>
          <w:rFonts w:hint="eastAsia"/>
        </w:rPr>
        <w:br/>
      </w:r>
      <w:r>
        <w:rPr>
          <w:rFonts w:hint="eastAsia"/>
        </w:rPr>
        <w:t>　　　　四、欧盟针对饼干等食品起草法案</w:t>
      </w:r>
      <w:r>
        <w:rPr>
          <w:rFonts w:hint="eastAsia"/>
        </w:rPr>
        <w:br/>
      </w:r>
      <w:r>
        <w:rPr>
          <w:rFonts w:hint="eastAsia"/>
        </w:rPr>
        <w:t>　　　　五、加拿大召回韩国产两品牌饼干</w:t>
      </w:r>
      <w:r>
        <w:rPr>
          <w:rFonts w:hint="eastAsia"/>
        </w:rPr>
        <w:br/>
      </w:r>
      <w:r>
        <w:rPr>
          <w:rFonts w:hint="eastAsia"/>
        </w:rPr>
        <w:t>　　第二节 2020-2025年世界饼干品牌主要国家分析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一、美国饼干食品市场运行分析</w:t>
      </w:r>
      <w:r>
        <w:rPr>
          <w:rFonts w:hint="eastAsia"/>
        </w:rPr>
        <w:br/>
      </w:r>
      <w:r>
        <w:rPr>
          <w:rFonts w:hint="eastAsia"/>
        </w:rPr>
        <w:t>　　　　二、日本饼食品进出口贸易分析</w:t>
      </w:r>
      <w:r>
        <w:rPr>
          <w:rFonts w:hint="eastAsia"/>
        </w:rPr>
        <w:br/>
      </w:r>
      <w:r>
        <w:rPr>
          <w:rFonts w:hint="eastAsia"/>
        </w:rPr>
        <w:t>　　　　三、欧洲饼干市场运行分析</w:t>
      </w:r>
      <w:r>
        <w:rPr>
          <w:rFonts w:hint="eastAsia"/>
        </w:rPr>
        <w:br/>
      </w:r>
      <w:r>
        <w:rPr>
          <w:rFonts w:hint="eastAsia"/>
        </w:rPr>
        <w:t>　　第三节 2025-2031年世界饼干行业发展趋势分析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2020-2025年世界品牌饼干企业营运状况浅析</w:t>
      </w:r>
      <w:r>
        <w:rPr>
          <w:rFonts w:hint="eastAsia"/>
        </w:rPr>
        <w:br/>
      </w:r>
      <w:r>
        <w:rPr>
          <w:rFonts w:hint="eastAsia"/>
        </w:rPr>
        <w:t>　　第一节 达能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卡夫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康元（KHONGGUAN）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2020-2025年中国饼干行业市场发展环境解析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2020-2025年中国饼干市场政策环境分析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二、饼干食品国家标准</w:t>
      </w:r>
      <w:r>
        <w:rPr>
          <w:rFonts w:hint="eastAsia"/>
        </w:rPr>
        <w:br/>
      </w:r>
      <w:r>
        <w:rPr>
          <w:rFonts w:hint="eastAsia"/>
        </w:rPr>
        <w:t>　　　　三、饼干包装须标明“营养清单”</w:t>
      </w:r>
      <w:r>
        <w:rPr>
          <w:rFonts w:hint="eastAsia"/>
        </w:rPr>
        <w:br/>
      </w:r>
      <w:r>
        <w:rPr>
          <w:rFonts w:hint="eastAsia"/>
        </w:rPr>
        <w:t>　　　　四、饼干生产许可证审查细则</w:t>
      </w:r>
      <w:r>
        <w:rPr>
          <w:rFonts w:hint="eastAsia"/>
        </w:rPr>
        <w:br/>
      </w:r>
      <w:r>
        <w:rPr>
          <w:rFonts w:hint="eastAsia"/>
        </w:rPr>
        <w:t>　　第三节 2020-2025年中国饼干市场社会环境分析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2020-2025年中国饼干行业运行态势剖析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2020-2025年中国饼干业动态分析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2020-2025年中国饼干市场发展现状分析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一、我国饼干行业一直保持快速发展势头</w:t>
      </w:r>
      <w:r>
        <w:rPr>
          <w:rFonts w:hint="eastAsia"/>
        </w:rPr>
        <w:br/>
      </w:r>
      <w:r>
        <w:rPr>
          <w:rFonts w:hint="eastAsia"/>
        </w:rPr>
        <w:t>　　　　二、国产饼干后危机时代谋突破</w:t>
      </w:r>
      <w:r>
        <w:rPr>
          <w:rFonts w:hint="eastAsia"/>
        </w:rPr>
        <w:br/>
      </w:r>
      <w:r>
        <w:rPr>
          <w:rFonts w:hint="eastAsia"/>
        </w:rPr>
        <w:t>　　　　三、企业间并购、整合将为企业注入活力</w:t>
      </w:r>
      <w:r>
        <w:rPr>
          <w:rFonts w:hint="eastAsia"/>
        </w:rPr>
        <w:br/>
      </w:r>
      <w:r>
        <w:rPr>
          <w:rFonts w:hint="eastAsia"/>
        </w:rPr>
        <w:t>　　第三节 2020-2025年中国饼干行业存在的问题分析</w:t>
      </w:r>
      <w:r>
        <w:rPr>
          <w:rFonts w:hint="eastAsia"/>
        </w:rPr>
        <w:br/>
      </w:r>
      <w:r>
        <w:rPr>
          <w:rFonts w:hint="eastAsia"/>
        </w:rPr>
        <w:t>　　　　一、同质化问题严重</w:t>
      </w:r>
      <w:r>
        <w:rPr>
          <w:rFonts w:hint="eastAsia"/>
        </w:rPr>
        <w:br/>
      </w:r>
      <w:r>
        <w:rPr>
          <w:rFonts w:hint="eastAsia"/>
        </w:rPr>
        <w:t>　　　　二、质量问题</w:t>
      </w:r>
      <w:r>
        <w:rPr>
          <w:rFonts w:hint="eastAsia"/>
        </w:rPr>
        <w:br/>
      </w:r>
      <w:r>
        <w:rPr>
          <w:rFonts w:hint="eastAsia"/>
        </w:rPr>
        <w:t>　　　　三、较国际先进仍有一定差距</w:t>
      </w:r>
      <w:r>
        <w:rPr>
          <w:rFonts w:hint="eastAsia"/>
        </w:rPr>
        <w:br/>
      </w:r>
      <w:r>
        <w:rPr>
          <w:rFonts w:hint="eastAsia"/>
        </w:rPr>
        <w:t>　　　　四、业内众多中小企业实力不足，难以形成规模效益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2020-2025年中国饼干及其他焙烤食品制造行业数据监测分析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2020-2025年中国饼干及其他焙烤食品制造行业总体数据分析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一、2025年中国饼干及其他焙烤食品制造行业全部企业数据分析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2020-2025年中国饼干及其他焙烤食品制造行业不同规模企业数据分析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一、2025年中国饼干及其他焙烤食品制造行业不同规模企业数据分析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2020-2025年中国饼干及其他焙烤食品制造行业不同所有制企业数据分析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一、2025年中国饼干及其他焙烤食品制造行业不同所有制企业数据分析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2020-2025年中国饼干产量数据统计分析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2025年中国饼干产量数据分析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一、2025年全国饼干产量数据分析</w:t>
      </w:r>
      <w:r>
        <w:rPr>
          <w:rFonts w:hint="eastAsia"/>
        </w:rPr>
        <w:br/>
      </w:r>
      <w:r>
        <w:rPr>
          <w:rFonts w:hint="eastAsia"/>
        </w:rPr>
        <w:t>　　　　二、2025年饼干重点省市数据分析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2025年中国饼干产量数据分析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一、2025年全国饼干产量数据分析</w:t>
      </w:r>
      <w:r>
        <w:rPr>
          <w:rFonts w:hint="eastAsia"/>
        </w:rPr>
        <w:br/>
      </w:r>
      <w:r>
        <w:rPr>
          <w:rFonts w:hint="eastAsia"/>
        </w:rPr>
        <w:t>　　　　二、2025年饼干重点省市数据分析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2025年中国饼干产量数据分析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一、2025年全国饼干产量数据分析</w:t>
      </w:r>
      <w:r>
        <w:rPr>
          <w:rFonts w:hint="eastAsia"/>
        </w:rPr>
        <w:br/>
      </w:r>
      <w:r>
        <w:rPr>
          <w:rFonts w:hint="eastAsia"/>
        </w:rPr>
        <w:t>　　　　二、2025年饼干重点省市数据分析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2020-2025年中国饼干食品市场运行走势全面剖析</w:t>
      </w:r>
      <w:r>
        <w:rPr>
          <w:rFonts w:hint="eastAsia"/>
        </w:rPr>
        <w:br/>
      </w:r>
      <w:r>
        <w:rPr>
          <w:rFonts w:hint="eastAsia"/>
        </w:rPr>
        <w:t>　　第一节 2020-2025年中国饼干市场运行特点分析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2020-2025年中国饼干市场运行分析</w:t>
      </w:r>
      <w:r>
        <w:rPr>
          <w:rFonts w:hint="eastAsia"/>
        </w:rPr>
        <w:br/>
      </w:r>
      <w:r>
        <w:rPr>
          <w:rFonts w:hint="eastAsia"/>
        </w:rPr>
        <w:t>　　　　一、高档饼干统领市场</w:t>
      </w:r>
      <w:r>
        <w:rPr>
          <w:rFonts w:hint="eastAsia"/>
        </w:rPr>
        <w:br/>
      </w:r>
      <w:r>
        <w:rPr>
          <w:rFonts w:hint="eastAsia"/>
        </w:rPr>
        <w:t>　　　　二、外资把持饼干中高端市场</w:t>
      </w:r>
      <w:r>
        <w:rPr>
          <w:rFonts w:hint="eastAsia"/>
        </w:rPr>
        <w:br/>
      </w:r>
      <w:r>
        <w:rPr>
          <w:rFonts w:hint="eastAsia"/>
        </w:rPr>
        <w:t>　　　　三、新卡夫将占据中国饼干市场五分之一强的市场份额</w:t>
      </w:r>
      <w:r>
        <w:rPr>
          <w:rFonts w:hint="eastAsia"/>
        </w:rPr>
        <w:br/>
      </w:r>
      <w:r>
        <w:rPr>
          <w:rFonts w:hint="eastAsia"/>
        </w:rPr>
        <w:t>　　　　四、品牌消费会逐步成为市场消费的主流</w:t>
      </w:r>
      <w:r>
        <w:rPr>
          <w:rFonts w:hint="eastAsia"/>
        </w:rPr>
        <w:br/>
      </w:r>
      <w:r>
        <w:rPr>
          <w:rFonts w:hint="eastAsia"/>
        </w:rPr>
        <w:t>　　第三节 2020-2025年中国饼干市场需求消费情况分析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一、中国饼干市场需求情况分析</w:t>
      </w:r>
      <w:r>
        <w:rPr>
          <w:rFonts w:hint="eastAsia"/>
        </w:rPr>
        <w:br/>
      </w:r>
      <w:r>
        <w:rPr>
          <w:rFonts w:hint="eastAsia"/>
        </w:rPr>
        <w:t>　　　　二、青食饼干开网店试水新销售渠道</w:t>
      </w:r>
      <w:r>
        <w:rPr>
          <w:rFonts w:hint="eastAsia"/>
        </w:rPr>
        <w:br/>
      </w:r>
      <w:r>
        <w:rPr>
          <w:rFonts w:hint="eastAsia"/>
        </w:rPr>
        <w:t>　　　　三、三聚氰胺事件打击饼干销量大跌</w:t>
      </w:r>
      <w:r>
        <w:rPr>
          <w:rFonts w:hint="eastAsia"/>
        </w:rPr>
        <w:br/>
      </w:r>
      <w:r>
        <w:rPr>
          <w:rFonts w:hint="eastAsia"/>
        </w:rPr>
        <w:t>　　第四节 2020-2025年中国饼干市场价格分析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2020-2025年中国饼干食品进出口贸易数据监测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2020-2025年中国饼干食品进出口贸易分析</w:t>
      </w:r>
      <w:r>
        <w:rPr>
          <w:rFonts w:hint="eastAsia"/>
        </w:rPr>
        <w:br/>
      </w:r>
      <w:r>
        <w:rPr>
          <w:rFonts w:hint="eastAsia"/>
        </w:rPr>
        <w:t>　　　　一、饼干食品进出口贸易形态</w:t>
      </w:r>
      <w:r>
        <w:rPr>
          <w:rFonts w:hint="eastAsia"/>
        </w:rPr>
        <w:br/>
      </w:r>
      <w:r>
        <w:rPr>
          <w:rFonts w:hint="eastAsia"/>
        </w:rPr>
        <w:t>　　　　二、河南省饼干首次进入美国市场</w:t>
      </w:r>
      <w:r>
        <w:rPr>
          <w:rFonts w:hint="eastAsia"/>
        </w:rPr>
        <w:br/>
      </w:r>
      <w:r>
        <w:rPr>
          <w:rFonts w:hint="eastAsia"/>
        </w:rPr>
        <w:t>　　　　三、安阳局助饼干企业扩大海外市场</w:t>
      </w:r>
      <w:r>
        <w:rPr>
          <w:rFonts w:hint="eastAsia"/>
        </w:rPr>
        <w:br/>
      </w:r>
      <w:r>
        <w:rPr>
          <w:rFonts w:hint="eastAsia"/>
        </w:rPr>
        <w:t>　　　　四、影响饼干食品进出口贸易的因素调查分析</w:t>
      </w:r>
      <w:r>
        <w:rPr>
          <w:rFonts w:hint="eastAsia"/>
        </w:rPr>
        <w:br/>
      </w:r>
      <w:r>
        <w:rPr>
          <w:rFonts w:hint="eastAsia"/>
        </w:rPr>
        <w:t>　　第二节 2020-2025年中国甜饼干进出口贸易数据统计分析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一、甜饼干进出口数量分析</w:t>
      </w:r>
      <w:r>
        <w:rPr>
          <w:rFonts w:hint="eastAsia"/>
        </w:rPr>
        <w:br/>
      </w:r>
      <w:r>
        <w:rPr>
          <w:rFonts w:hint="eastAsia"/>
        </w:rPr>
        <w:t>　　　　二、甜饼干进出口金额分析</w:t>
      </w:r>
      <w:r>
        <w:rPr>
          <w:rFonts w:hint="eastAsia"/>
        </w:rPr>
        <w:br/>
      </w:r>
      <w:r>
        <w:rPr>
          <w:rFonts w:hint="eastAsia"/>
        </w:rPr>
        <w:t>　　　　三、甜饼干进出口国家及地区分析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2020-2025年中国华夫饼干及圣餐饼进出口贸易数据统计分析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一、华夫饼干及圣餐饼进出口数量分析</w:t>
      </w:r>
      <w:r>
        <w:rPr>
          <w:rFonts w:hint="eastAsia"/>
        </w:rPr>
        <w:br/>
      </w:r>
      <w:r>
        <w:rPr>
          <w:rFonts w:hint="eastAsia"/>
        </w:rPr>
        <w:t>　　　　二、华夫饼干及圣餐饼进出口金额分析</w:t>
      </w:r>
      <w:r>
        <w:rPr>
          <w:rFonts w:hint="eastAsia"/>
        </w:rPr>
        <w:br/>
      </w:r>
      <w:r>
        <w:rPr>
          <w:rFonts w:hint="eastAsia"/>
        </w:rPr>
        <w:t>　　　　三、华夫饼干及圣餐饼进出口国家及地区分析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2020-2025年中国饼干食品市场消费问卷调查分析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三、受访者社会身份</w:t>
      </w:r>
      <w:r>
        <w:rPr>
          <w:rFonts w:hint="eastAsia"/>
        </w:rPr>
        <w:br/>
      </w:r>
      <w:r>
        <w:rPr>
          <w:rFonts w:hint="eastAsia"/>
        </w:rPr>
        <w:t>　　第二节 2020-2025年中国饼干食品市场消费情况调查分析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一、消费者购买饼干食品的目的</w:t>
      </w:r>
      <w:r>
        <w:rPr>
          <w:rFonts w:hint="eastAsia"/>
        </w:rPr>
        <w:br/>
      </w:r>
      <w:r>
        <w:rPr>
          <w:rFonts w:hint="eastAsia"/>
        </w:rPr>
        <w:t>　　　　二、消费者购买饼干食品的频率调查分析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三、消费者购买饼干食品时间段分析</w:t>
      </w:r>
      <w:r>
        <w:rPr>
          <w:rFonts w:hint="eastAsia"/>
        </w:rPr>
        <w:br/>
      </w:r>
      <w:r>
        <w:rPr>
          <w:rFonts w:hint="eastAsia"/>
        </w:rPr>
        <w:t>　　　　四、消费者对饼干口味喜好占比</w:t>
      </w:r>
      <w:r>
        <w:rPr>
          <w:rFonts w:hint="eastAsia"/>
        </w:rPr>
        <w:br/>
      </w:r>
      <w:r>
        <w:rPr>
          <w:rFonts w:hint="eastAsia"/>
        </w:rPr>
        <w:t>　　　　五、消费者对饼干的喜好程度分析</w:t>
      </w:r>
      <w:r>
        <w:rPr>
          <w:rFonts w:hint="eastAsia"/>
        </w:rPr>
        <w:br/>
      </w:r>
      <w:r>
        <w:rPr>
          <w:rFonts w:hint="eastAsia"/>
        </w:rPr>
        <w:t>　　　　六、消费者对饼干品牌的忠诚度调查分析</w:t>
      </w:r>
      <w:r>
        <w:rPr>
          <w:rFonts w:hint="eastAsia"/>
        </w:rPr>
        <w:br/>
      </w:r>
      <w:r>
        <w:rPr>
          <w:rFonts w:hint="eastAsia"/>
        </w:rPr>
        <w:t>　　　　七、消费者对饼干品牌前五位构成调查分析</w:t>
      </w:r>
      <w:r>
        <w:rPr>
          <w:rFonts w:hint="eastAsia"/>
        </w:rPr>
        <w:br/>
      </w:r>
      <w:r>
        <w:rPr>
          <w:rFonts w:hint="eastAsia"/>
        </w:rPr>
        <w:t>　　　　八、消费者对饼干价格调查分析</w:t>
      </w:r>
      <w:r>
        <w:rPr>
          <w:rFonts w:hint="eastAsia"/>
        </w:rPr>
        <w:br/>
      </w:r>
      <w:r>
        <w:rPr>
          <w:rFonts w:hint="eastAsia"/>
        </w:rPr>
        <w:t>　　　　九、消费者对饼干包装规格喜欢调查分析</w:t>
      </w:r>
      <w:r>
        <w:rPr>
          <w:rFonts w:hint="eastAsia"/>
        </w:rPr>
        <w:br/>
      </w:r>
      <w:r>
        <w:rPr>
          <w:rFonts w:hint="eastAsia"/>
        </w:rPr>
        <w:t>　　第三节 消费者购买饼干食品的因素调查分析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2020-2025年中国饼干市场竞争格局透析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2020-2025年中国饼干行业竞争现状</w:t>
      </w:r>
      <w:r>
        <w:rPr>
          <w:rFonts w:hint="eastAsia"/>
        </w:rPr>
        <w:br/>
      </w:r>
      <w:r>
        <w:rPr>
          <w:rFonts w:hint="eastAsia"/>
        </w:rPr>
        <w:t>　　　　一、饼干业竞争呈现白热化</w:t>
      </w:r>
      <w:r>
        <w:rPr>
          <w:rFonts w:hint="eastAsia"/>
        </w:rPr>
        <w:br/>
      </w:r>
      <w:r>
        <w:rPr>
          <w:rFonts w:hint="eastAsia"/>
        </w:rPr>
        <w:t>　　　　二、中高端市场成为争夺焦点</w:t>
      </w:r>
      <w:r>
        <w:rPr>
          <w:rFonts w:hint="eastAsia"/>
        </w:rPr>
        <w:br/>
      </w:r>
      <w:r>
        <w:rPr>
          <w:rFonts w:hint="eastAsia"/>
        </w:rPr>
        <w:t>　　第二节 2020-2025年中国饼干食品产量集中度分析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2020-2025年中国饼干品牌市场竞争分析</w:t>
      </w:r>
      <w:r>
        <w:rPr>
          <w:rFonts w:hint="eastAsia"/>
        </w:rPr>
        <w:br/>
      </w:r>
      <w:r>
        <w:rPr>
          <w:rFonts w:hint="eastAsia"/>
        </w:rPr>
        <w:t>　　　　一、中国饼干市场第一巨头易主</w:t>
      </w:r>
      <w:r>
        <w:rPr>
          <w:rFonts w:hint="eastAsia"/>
        </w:rPr>
        <w:br/>
      </w:r>
      <w:r>
        <w:rPr>
          <w:rFonts w:hint="eastAsia"/>
        </w:rPr>
        <w:t>　　　　二、“中国饼干大王”嘉士利江门“亮剑”</w:t>
      </w:r>
      <w:r>
        <w:rPr>
          <w:rFonts w:hint="eastAsia"/>
        </w:rPr>
        <w:br/>
      </w:r>
      <w:r>
        <w:rPr>
          <w:rFonts w:hint="eastAsia"/>
        </w:rPr>
        <w:t>　　　　三、康师傅饼干接二连三出招抢占市场</w:t>
      </w:r>
      <w:r>
        <w:rPr>
          <w:rFonts w:hint="eastAsia"/>
        </w:rPr>
        <w:br/>
      </w:r>
      <w:r>
        <w:rPr>
          <w:rFonts w:hint="eastAsia"/>
        </w:rPr>
        <w:t>　　第四节 2025-2031年中国饼干行业竞争趋势分析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2020-2025年中国饼干食品加工企业竞争力及关键性数据分析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上海冠生园益民食品有限公司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纳贝斯克食品（苏州）有限公司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天津凯涛奇食品有限公司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开平市嘉士利食品有限公司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天津顶园食品有限公司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上海江崎格力高食品有限公司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2020-2025年中国焙烤食品原料及辅料行业运行态势点评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一、面粉的种类、性能及饼干食品对面粉的要求</w:t>
      </w:r>
      <w:r>
        <w:rPr>
          <w:rFonts w:hint="eastAsia"/>
        </w:rPr>
        <w:br/>
      </w:r>
      <w:r>
        <w:rPr>
          <w:rFonts w:hint="eastAsia"/>
        </w:rPr>
        <w:t>　　　　　　1、面粉的种类：</w:t>
      </w:r>
      <w:r>
        <w:rPr>
          <w:rFonts w:hint="eastAsia"/>
        </w:rPr>
        <w:br/>
      </w:r>
      <w:r>
        <w:rPr>
          <w:rFonts w:hint="eastAsia"/>
        </w:rPr>
        <w:t>　　　　　　2、面粉的工艺性能</w:t>
      </w:r>
      <w:r>
        <w:rPr>
          <w:rFonts w:hint="eastAsia"/>
        </w:rPr>
        <w:br/>
      </w:r>
      <w:r>
        <w:rPr>
          <w:rFonts w:hint="eastAsia"/>
        </w:rPr>
        <w:t>　　　　　　3、焙烤食品对面粉的要求</w:t>
      </w:r>
      <w:r>
        <w:rPr>
          <w:rFonts w:hint="eastAsia"/>
        </w:rPr>
        <w:br/>
      </w:r>
      <w:r>
        <w:rPr>
          <w:rFonts w:hint="eastAsia"/>
        </w:rPr>
        <w:t>　　　　二、中国面粉行业的发展状况</w:t>
      </w:r>
      <w:r>
        <w:rPr>
          <w:rFonts w:hint="eastAsia"/>
        </w:rPr>
        <w:br/>
      </w:r>
      <w:r>
        <w:rPr>
          <w:rFonts w:hint="eastAsia"/>
        </w:rPr>
        <w:t>　　　　三、面粉产量分析</w:t>
      </w:r>
      <w:r>
        <w:rPr>
          <w:rFonts w:hint="eastAsia"/>
        </w:rPr>
        <w:br/>
      </w:r>
      <w:r>
        <w:rPr>
          <w:rFonts w:hint="eastAsia"/>
        </w:rPr>
        <w:t>　　　　四、中国面粉行业存在的主要问题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　　一、国内油脂市场价格分析</w:t>
      </w:r>
      <w:r>
        <w:rPr>
          <w:rFonts w:hint="eastAsia"/>
        </w:rPr>
        <w:br/>
      </w:r>
      <w:r>
        <w:rPr>
          <w:rFonts w:hint="eastAsia"/>
        </w:rPr>
        <w:t>　　　　二、焙焙油脂的定义及分类</w:t>
      </w:r>
      <w:r>
        <w:rPr>
          <w:rFonts w:hint="eastAsia"/>
        </w:rPr>
        <w:br/>
      </w:r>
      <w:r>
        <w:rPr>
          <w:rFonts w:hint="eastAsia"/>
        </w:rPr>
        <w:t>　　　　三、功能性油脂在烘焙食品中的应用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　　四、焙烤油脂市场发展空间大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2025-2031年中国饼干行业发展趋势与前景展望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2025-2031年中国饼干行业发展前景分析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一、中国食品加工业前景展望</w:t>
      </w:r>
      <w:r>
        <w:rPr>
          <w:rFonts w:hint="eastAsia"/>
        </w:rPr>
        <w:br/>
      </w:r>
      <w:r>
        <w:rPr>
          <w:rFonts w:hint="eastAsia"/>
        </w:rPr>
        <w:t>　　　　二、功能营养型“休闲饼干”市场前景分析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2025-2031年中国饼干行业发展趋势分析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2025-2031年中国饼干行业市场预测分析</w:t>
      </w:r>
      <w:r>
        <w:rPr>
          <w:rFonts w:hint="eastAsia"/>
        </w:rPr>
        <w:br/>
      </w:r>
      <w:r>
        <w:rPr>
          <w:rFonts w:hint="eastAsia"/>
        </w:rPr>
        <w:t>　　　　一、饼干食品产量预测分析</w:t>
      </w:r>
      <w:r>
        <w:rPr>
          <w:rFonts w:hint="eastAsia"/>
        </w:rPr>
        <w:br/>
      </w:r>
      <w:r>
        <w:rPr>
          <w:rFonts w:hint="eastAsia"/>
        </w:rPr>
        <w:t>　　　　二、饼干食用市场需求情况预测分析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三、饼干食品进出口预测分析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2025-2031年中国饼干市场盈利预测分析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2025-2031年中国饼干行业投资机会与风险规避指引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2025-2031年中国饼干行业投资机会分析</w:t>
      </w:r>
      <w:r>
        <w:rPr>
          <w:rFonts w:hint="eastAsia"/>
        </w:rPr>
        <w:br/>
      </w:r>
      <w:r>
        <w:rPr>
          <w:rFonts w:hint="eastAsia"/>
        </w:rPr>
        <w:t>　　　　一、饼干行业投资潜力分析</w:t>
      </w:r>
      <w:r>
        <w:rPr>
          <w:rFonts w:hint="eastAsia"/>
        </w:rPr>
        <w:br/>
      </w:r>
      <w:r>
        <w:rPr>
          <w:rFonts w:hint="eastAsia"/>
        </w:rPr>
        <w:t>　　　　二、饼干行业投资吸引力分析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2025-2031年中国饼干行业投资风险预警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(中智:林)2025-2031年中国饼干行业投资规划指引</w:t>
      </w:r>
      <w:r>
        <w:rPr>
          <w:rFonts w:hint="eastAsia"/>
        </w:rPr>
        <w:br/>
      </w:r>
      <w:r>
        <w:rPr>
          <w:rFonts w:hint="eastAsia"/>
        </w:rPr>
        <w:t>　　图表 饼干行业产业链</w:t>
      </w:r>
      <w:r>
        <w:rPr>
          <w:rFonts w:hint="eastAsia"/>
        </w:rPr>
        <w:br/>
      </w:r>
      <w:r>
        <w:rPr>
          <w:rFonts w:hint="eastAsia"/>
        </w:rPr>
        <w:t>　　图表 2020-2025年我国饼干行业企业数量增长趋势图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2020-2025年我国饼干行业主要盈利指标统计图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2020-2025年我国饼干行业主要盈利指标增长趋势图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2020-2025年饼干行业市场供给</w:t>
      </w:r>
      <w:r>
        <w:rPr>
          <w:rFonts w:hint="eastAsia"/>
        </w:rPr>
        <w:br/>
      </w:r>
      <w:r>
        <w:rPr>
          <w:rFonts w:hint="eastAsia"/>
        </w:rPr>
        <w:t>　　图表 2020-2025年饼干行业市场需求</w:t>
      </w:r>
      <w:r>
        <w:rPr>
          <w:rFonts w:hint="eastAsia"/>
        </w:rPr>
        <w:br/>
      </w:r>
      <w:r>
        <w:rPr>
          <w:rFonts w:hint="eastAsia"/>
        </w:rPr>
        <w:t>　　图表 2020-2025年饼干行业市场规模</w:t>
      </w:r>
      <w:r>
        <w:rPr>
          <w:rFonts w:hint="eastAsia"/>
        </w:rPr>
        <w:br/>
      </w:r>
      <w:r>
        <w:rPr>
          <w:rFonts w:hint="eastAsia"/>
        </w:rPr>
        <w:t>　　图表 饼干所属行业生命周期判断</w:t>
      </w:r>
      <w:r>
        <w:rPr>
          <w:rFonts w:hint="eastAsia"/>
        </w:rPr>
        <w:br/>
      </w:r>
      <w:r>
        <w:rPr>
          <w:rFonts w:hint="eastAsia"/>
        </w:rPr>
        <w:t>　　图表 饼干所属行业区域市场分布情况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2025-2031年中国饼干行业市场规模预测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2025-2031年中国饼干行业供给预测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2025-2031年中国饼干行业需求预测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2025-2031年中国饼干行业价格指数预测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f0b7b456245c4" w:history="1">
        <w:r>
          <w:rPr>
            <w:rStyle w:val="Hyperlink"/>
          </w:rPr>
          <w:t>中国饼干行业调查分析及发展趋势预测报告（2025-2031年）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f0b7b456245c4" w:history="1">
        <w:r>
          <w:rPr>
            <w:rStyle w:val="Hyperlink"/>
          </w:rPr>
          <w:t>https://www.20087.com/1/18/BingGanDeFaZhanQuShi.html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225bafb964392" w:history="1">
      <w:r>
        <w:rPr>
          <w:rStyle w:val="Hyperlink"/>
        </w:rPr>
        <w:t>中国饼干行业调查分析及发展趋势预测报告（2025-2031年）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BingGanDeFaZhanQuShi.html" TargetMode="External" Id="Rbfdf0b7b4562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BingGanDeFaZhanQuShi.html" TargetMode="External" Id="R287225bafb96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2025-05-21T07:39:00Z</dcterms:created>
  <dcterms:modified xsi:type="dcterms:W3CDTF">2025-05-21T08:39:00Z</dcterms:modified>
  <dc:subject>中国饼干行业调查分析及发展趋势预测报告（2025-2031年）</dc:subject>
  <dc:title>中国饼干行业调查分析及发展趋势预测报告（2025-2031年）</dc:title>
  <cp:keywords>中国饼干行业调查分析及发展趋势预测报告（2025-2031年）</cp:keywords>
  <dc:description>中国饼干行业调查分析及发展趋势预测报告（2025-2031年）</dc:description>
</cp:coreProperties>
</file>