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71e6ef5b64c66" w:history="1">
              <w:r>
                <w:rPr>
                  <w:rStyle w:val="Hyperlink"/>
                </w:rPr>
                <w:t>中国中草药种植行业现状调查分析及发展趋势预测报告（2024年版）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71e6ef5b64c66" w:history="1">
              <w:r>
                <w:rPr>
                  <w:rStyle w:val="Hyperlink"/>
                </w:rPr>
                <w:t>中国中草药种植行业现状调查分析及发展趋势预测报告（2024年版）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71e6ef5b64c66" w:history="1">
                <w:r>
                  <w:rPr>
                    <w:rStyle w:val="Hyperlink"/>
                  </w:rPr>
                  <w:t>https://www.20087.com/M_NongLinMuYu/81/ZhongCaoYaoZhongZhiDeXianZhuangHeFaZhanQuShi.html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种植行业在全球范围内，尤其是中国，正处于稳步增长阶段。随着人们对传统医学和自然疗法的兴趣增加，中草药的市场需求持续上升。现代科技的应用，如温室栽培、组织培养、智能灌溉系统等，提高了中草药种植的产量和品质，减少了对野生资源的依赖，推动了行业的规范化和产业化发展。</w:t>
      </w:r>
      <w:r>
        <w:rPr>
          <w:rFonts w:hint="eastAsia"/>
        </w:rPr>
        <w:br/>
      </w:r>
      <w:r>
        <w:rPr>
          <w:rFonts w:hint="eastAsia"/>
        </w:rPr>
        <w:t>　　未来，中草药种植行业的发展将更加注重可持续性和科技融合。可持续性方面，行业将探索生态友好型种植模式，如轮作、间作，以及生物防治病虫害，以减少化学农药的使用，保护生态环境。科技融合方面，将加大物联网、大数据在种植管理中的应用，实现精准农业，提升中草药的产量和质量控制，同时，基因编辑技术可能为培育抗逆性强、药效高的新品种开辟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71e6ef5b64c66" w:history="1">
        <w:r>
          <w:rPr>
            <w:rStyle w:val="Hyperlink"/>
          </w:rPr>
          <w:t>中国中草药种植行业现状调查分析及发展趋势预测报告（2024年版）</w:t>
        </w:r>
      </w:hyperlink>
      <w:r>
        <w:rPr>
          <w:rFonts w:hint="eastAsia"/>
        </w:rPr>
        <w:t>》在多年中草药种植行业研究结论的基础上，结合中国中草药种植行业市场的发展现状，通过资深研究团队对中草药种植市场各类资讯进行整理分析，并依托国家权威数据资源和长期市场监测的数据库，对中草药种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071e6ef5b64c66" w:history="1">
        <w:r>
          <w:rPr>
            <w:rStyle w:val="Hyperlink"/>
          </w:rPr>
          <w:t>中国中草药种植行业现状调查分析及发展趋势预测报告（2024年版）</w:t>
        </w:r>
      </w:hyperlink>
      <w:r>
        <w:rPr>
          <w:rFonts w:hint="eastAsia"/>
        </w:rPr>
        <w:t>可以帮助投资者准确把握中草药种植行业的市场现状，为投资者进行投资作出中草药种植行业前景预判，挖掘中草药种植行业投资价值，同时提出中草药种植行业投资策略、营销策略等方面的建议。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行业基本概况</w:t>
      </w:r>
      <w:r>
        <w:rPr>
          <w:rFonts w:hint="eastAsia"/>
        </w:rPr>
        <w:br/>
      </w:r>
      <w:r>
        <w:rPr>
          <w:rFonts w:hint="eastAsia"/>
        </w:rPr>
        <w:t>第一章 中草药种植行业发展概述</w:t>
      </w:r>
      <w:r>
        <w:rPr>
          <w:rFonts w:hint="eastAsia"/>
        </w:rPr>
        <w:br/>
      </w:r>
      <w:r>
        <w:rPr>
          <w:rFonts w:hint="eastAsia"/>
        </w:rPr>
        <w:t>　　第一节 中草药种植的概念</w:t>
      </w:r>
      <w:r>
        <w:rPr>
          <w:rFonts w:hint="eastAsia"/>
        </w:rPr>
        <w:br/>
      </w:r>
      <w:r>
        <w:rPr>
          <w:rFonts w:hint="eastAsia"/>
        </w:rPr>
        <w:t>　　　　一、中草药种植的定义</w:t>
      </w:r>
      <w:r>
        <w:rPr>
          <w:rFonts w:hint="eastAsia"/>
        </w:rPr>
        <w:br/>
      </w:r>
      <w:r>
        <w:rPr>
          <w:rFonts w:hint="eastAsia"/>
        </w:rPr>
        <w:t>　　　　二、中草药种植的特点</w:t>
      </w:r>
      <w:r>
        <w:rPr>
          <w:rFonts w:hint="eastAsia"/>
        </w:rPr>
        <w:br/>
      </w:r>
      <w:r>
        <w:rPr>
          <w:rFonts w:hint="eastAsia"/>
        </w:rPr>
        <w:t>　　　　三、中草药种植的分类</w:t>
      </w:r>
      <w:r>
        <w:rPr>
          <w:rFonts w:hint="eastAsia"/>
        </w:rPr>
        <w:br/>
      </w:r>
      <w:r>
        <w:rPr>
          <w:rFonts w:hint="eastAsia"/>
        </w:rPr>
        <w:t>　　第二节 中草药种植行业发展成熟度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中草药种植市场特征分析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全球中草药种植行业发展分析</w:t>
      </w:r>
      <w:r>
        <w:rPr>
          <w:rFonts w:hint="eastAsia"/>
        </w:rPr>
        <w:br/>
      </w:r>
      <w:r>
        <w:rPr>
          <w:rFonts w:hint="eastAsia"/>
        </w:rPr>
        <w:t>　　第一节 世界中草药种植行业发展分析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一、2024年世界中草药种植行业发展分析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全球中草药种植市场分析</w:t>
      </w:r>
      <w:r>
        <w:rPr>
          <w:rFonts w:hint="eastAsia"/>
        </w:rPr>
        <w:br/>
      </w:r>
      <w:r>
        <w:rPr>
          <w:rFonts w:hint="eastAsia"/>
        </w:rPr>
        <w:t>　　　　一、2024年全球中草药种植需求分析</w:t>
      </w:r>
      <w:r>
        <w:rPr>
          <w:rFonts w:hint="eastAsia"/>
        </w:rPr>
        <w:br/>
      </w:r>
      <w:r>
        <w:rPr>
          <w:rFonts w:hint="eastAsia"/>
        </w:rPr>
        <w:t>　　　　二、2024年欧美中草药种植需求分析</w:t>
      </w:r>
      <w:r>
        <w:rPr>
          <w:rFonts w:hint="eastAsia"/>
        </w:rPr>
        <w:br/>
      </w:r>
      <w:r>
        <w:rPr>
          <w:rFonts w:hint="eastAsia"/>
        </w:rPr>
        <w:t>　　　　三、2024年中外中草药种植市场对比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2023-2024年主要国家或地区中草药种植行业发展分析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一、2023-2024年美国中草药种植行业分析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二、2023-2024年日本中草药种植行业分析</w:t>
      </w:r>
      <w:r>
        <w:rPr>
          <w:rFonts w:hint="eastAsia"/>
        </w:rPr>
        <w:br/>
      </w:r>
      <w:r>
        <w:rPr>
          <w:rFonts w:hint="eastAsia"/>
        </w:rPr>
        <w:t>　　　　三、2023-2024年欧洲中草药种植行业分析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我国中草药种植行业发展分析</w:t>
      </w:r>
      <w:r>
        <w:rPr>
          <w:rFonts w:hint="eastAsia"/>
        </w:rPr>
        <w:br/>
      </w:r>
      <w:r>
        <w:rPr>
          <w:rFonts w:hint="eastAsia"/>
        </w:rPr>
        <w:t>　　第一节 中国中草药种植行业发展状况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一、2023-2024年中草药种植行业发展状况分析</w:t>
      </w:r>
      <w:r>
        <w:rPr>
          <w:rFonts w:hint="eastAsia"/>
        </w:rPr>
        <w:br/>
      </w:r>
      <w:r>
        <w:rPr>
          <w:rFonts w:hint="eastAsia"/>
        </w:rPr>
        <w:t>　　　　二、2023-2024年中国中草药种植行业发展动态</w:t>
      </w:r>
      <w:r>
        <w:rPr>
          <w:rFonts w:hint="eastAsia"/>
        </w:rPr>
        <w:br/>
      </w:r>
      <w:r>
        <w:rPr>
          <w:rFonts w:hint="eastAsia"/>
        </w:rPr>
        <w:t>　　　　三、2023-2024年中草药种植行业经营业绩分析</w:t>
      </w:r>
      <w:r>
        <w:rPr>
          <w:rFonts w:hint="eastAsia"/>
        </w:rPr>
        <w:br/>
      </w:r>
      <w:r>
        <w:rPr>
          <w:rFonts w:hint="eastAsia"/>
        </w:rPr>
        <w:t>　　　　四、2023-2024年我国中草药种植行业发展热点</w:t>
      </w:r>
      <w:r>
        <w:rPr>
          <w:rFonts w:hint="eastAsia"/>
        </w:rPr>
        <w:br/>
      </w:r>
      <w:r>
        <w:rPr>
          <w:rFonts w:hint="eastAsia"/>
        </w:rPr>
        <w:t>　　第二节 中国中草药种植市场供需状况</w:t>
      </w:r>
      <w:r>
        <w:rPr>
          <w:rFonts w:hint="eastAsia"/>
        </w:rPr>
        <w:br/>
      </w:r>
      <w:r>
        <w:rPr>
          <w:rFonts w:hint="eastAsia"/>
        </w:rPr>
        <w:t>　　　　一、2023-2024年中国中草药种植行业供给能力</w:t>
      </w:r>
      <w:r>
        <w:rPr>
          <w:rFonts w:hint="eastAsia"/>
        </w:rPr>
        <w:br/>
      </w:r>
      <w:r>
        <w:rPr>
          <w:rFonts w:hint="eastAsia"/>
        </w:rPr>
        <w:t>　　　　二、2023-2024年中国中草药种植市场供给分析</w:t>
      </w:r>
      <w:r>
        <w:rPr>
          <w:rFonts w:hint="eastAsia"/>
        </w:rPr>
        <w:br/>
      </w:r>
      <w:r>
        <w:rPr>
          <w:rFonts w:hint="eastAsia"/>
        </w:rPr>
        <w:t>　　　　三、2023-2024年中国中草药种植市场需求分析</w:t>
      </w:r>
      <w:r>
        <w:rPr>
          <w:rFonts w:hint="eastAsia"/>
        </w:rPr>
        <w:br/>
      </w:r>
      <w:r>
        <w:rPr>
          <w:rFonts w:hint="eastAsia"/>
        </w:rPr>
        <w:t>　　第三节 2023-2024年我国中草药种植市场分析</w:t>
      </w:r>
      <w:r>
        <w:rPr>
          <w:rFonts w:hint="eastAsia"/>
        </w:rPr>
        <w:br/>
      </w:r>
      <w:r>
        <w:rPr>
          <w:rFonts w:hint="eastAsia"/>
        </w:rPr>
        <w:t>　　　　一、2024年中草药种植市场分析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中草药种植行业竞争格局分析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二、生产要素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中草药种植行业主要企业竞争力分析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2023-2024年中草药种植行业竞争格局分析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一、2023-2024年中草药种植行业竞争分析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二、2023-2024年中草药种植产品竞争分析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三、2023-2024年国内外中草药种植竞争分析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四、2023-2024年我国中草药种植市场竞争分析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五、2024-2030年我国中草药种植市场集中度分析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中草药种植企业竞争策略分析</w:t>
      </w:r>
      <w:r>
        <w:rPr>
          <w:rFonts w:hint="eastAsia"/>
        </w:rPr>
        <w:br/>
      </w:r>
      <w:r>
        <w:rPr>
          <w:rFonts w:hint="eastAsia"/>
        </w:rPr>
        <w:t>　　第一节 中草药种植市场竞争策略分析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一、2023-2024年中草药种植市场增长潜力分析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二、现有中草药种植行业竞争策略分析</w:t>
      </w:r>
      <w:r>
        <w:rPr>
          <w:rFonts w:hint="eastAsia"/>
        </w:rPr>
        <w:br/>
      </w:r>
      <w:r>
        <w:rPr>
          <w:rFonts w:hint="eastAsia"/>
        </w:rPr>
        <w:t>　　第二节 中草药种植企业竞争策略分析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一、全球热点对中草药种植行业竞争格局的影响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二、全球热点后中草药种植行业竞争格局的变化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三、2024-2030年中草药种植行业竞争格局展望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四、2024-2030年中草药种植企业竞争策略分析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主要中草药种植企业竞争分析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第二节 金陵药业股份有限公司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第三节 奇正藏药集团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第四节 益盛药业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山西振东制药股份有限公司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第七节 甘肃独一味生物制药股份有限公司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三、中草药种植项目分析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中草药种植行业发展趋势分析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2024年中草药种植行业发展趋势分析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2024-2030年中国中草药种植市场趋势分析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一、2023-2024年中草药种植市场趋势总结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二、2024-2030年中草药种植发展趋势分析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三、2024-2030年中草药种植市场发展空间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四、2024-2030年中草药种植产业政策趋向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未来中草药种植行业发展预测</w:t>
      </w:r>
      <w:r>
        <w:rPr>
          <w:rFonts w:hint="eastAsia"/>
        </w:rPr>
        <w:br/>
      </w:r>
      <w:r>
        <w:rPr>
          <w:rFonts w:hint="eastAsia"/>
        </w:rPr>
        <w:t>　　第一节 未来中草药种植需求与市场预测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一、2024-2030年中草药种植市场规模预测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二、2024-2030年中草药种植行业产值预测</w:t>
      </w:r>
      <w:r>
        <w:rPr>
          <w:rFonts w:hint="eastAsia"/>
        </w:rPr>
        <w:br/>
      </w:r>
      <w:r>
        <w:rPr>
          <w:rFonts w:hint="eastAsia"/>
        </w:rPr>
        <w:t>　　第二节 2024-2030年中国中草药种植行业供需预测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一、2024-2030年中国中草药种植供给预测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二、2024-2030年中国中草药种植需求预测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三、2024-2030年中国中草药种植供需平衡预测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2023-2024年中草药种植行业投资现状分析</w:t>
      </w:r>
      <w:r>
        <w:rPr>
          <w:rFonts w:hint="eastAsia"/>
        </w:rPr>
        <w:br/>
      </w:r>
      <w:r>
        <w:rPr>
          <w:rFonts w:hint="eastAsia"/>
        </w:rPr>
        <w:t>　　第一节 2024年中草药种植行业投资情况分析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　　四、2024年外商投资情况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2024年中草药种植行业投资情况分析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中草药种植行业投资环境分析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一、2024年中草药种植行业政策环境</w:t>
      </w:r>
      <w:r>
        <w:rPr>
          <w:rFonts w:hint="eastAsia"/>
        </w:rPr>
        <w:br/>
      </w:r>
      <w:r>
        <w:rPr>
          <w:rFonts w:hint="eastAsia"/>
        </w:rPr>
        <w:t>　　　　　　1、国务院支持现代中药的发展</w:t>
      </w:r>
      <w:r>
        <w:rPr>
          <w:rFonts w:hint="eastAsia"/>
        </w:rPr>
        <w:br/>
      </w:r>
      <w:r>
        <w:rPr>
          <w:rFonts w:hint="eastAsia"/>
        </w:rPr>
        <w:t>　　　　　　2、中药纳入国家发展战略</w:t>
      </w:r>
      <w:r>
        <w:rPr>
          <w:rFonts w:hint="eastAsia"/>
        </w:rPr>
        <w:br/>
      </w:r>
      <w:r>
        <w:rPr>
          <w:rFonts w:hint="eastAsia"/>
        </w:rPr>
        <w:t>　　　　　　3、新医改支持中药产业发展</w:t>
      </w:r>
      <w:r>
        <w:rPr>
          <w:rFonts w:hint="eastAsia"/>
        </w:rPr>
        <w:br/>
      </w:r>
      <w:r>
        <w:rPr>
          <w:rFonts w:hint="eastAsia"/>
        </w:rPr>
        <w:t>　　　　　　4、2024年《药品管理法》修订解读</w:t>
      </w:r>
      <w:r>
        <w:rPr>
          <w:rFonts w:hint="eastAsia"/>
        </w:rPr>
        <w:br/>
      </w:r>
      <w:r>
        <w:rPr>
          <w:rFonts w:hint="eastAsia"/>
        </w:rPr>
        <w:t>　　　　　　5、《中药材保护和发展规划（2015-2020年）》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中草药种植行业投资机会与风险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行业发展驱动力分析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中草药种植行业投资效益分析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一、2023-2024年中草药种植行业投资状况分析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二、2024-2030年中草药种植行业投资效益分析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三、2024-2030年中草药种植行业投资趋势预测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四、2024-2030年中草药种植行业的投资方向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五、2024-2030年中草药种植行业投资的建议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影响中草药种植行业发展的主要因素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一、2024-2030年影响中草药种植行业运行的有利因素分析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二、2024-2030年影响中草药种植行业运行的稳定因素分析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三、2024-2030年影响中草药种植行业运行的不利因素分析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四、2024-2030年我国中草药种植行业发展面临的挑战分析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五、2024-2030年我国中草药种植行业发展面临的机遇分析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中草药种植行业投资风险及控制策略分析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一、2024-2030年中草药种植行业市场风险及控制策略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二、2024-2030年中草药种植行业政策风险及控制策略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三、2024-2030年中草药种植行业经营风险及控制策略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四、2024-2030年中草药种植行业技术风险及控制策略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五、2024-2030年中草药种植同业竞争风险及控制策略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六、2024-2030年中草药种植行业其他风险及控制策略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中草药种植行业投资战略研究</w:t>
      </w:r>
      <w:r>
        <w:rPr>
          <w:rFonts w:hint="eastAsia"/>
        </w:rPr>
        <w:br/>
      </w:r>
      <w:r>
        <w:rPr>
          <w:rFonts w:hint="eastAsia"/>
        </w:rPr>
        <w:t>　　第一节 中草药种植行业发展战略研究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(中智林)中草药种植行业投资战略研究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一、2023-2024年中草药种植行业投资战略研究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二、2024-2030年中草药种植行业投资形势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三、2024-2030年中草药种植行业投资战略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药用植物分类统计</w:t>
      </w:r>
      <w:r>
        <w:rPr>
          <w:rFonts w:hint="eastAsia"/>
        </w:rPr>
        <w:br/>
      </w:r>
      <w:r>
        <w:rPr>
          <w:rFonts w:hint="eastAsia"/>
        </w:rPr>
        <w:t>　　图表 药用蕨类分类统计</w:t>
      </w:r>
      <w:r>
        <w:rPr>
          <w:rFonts w:hint="eastAsia"/>
        </w:rPr>
        <w:br/>
      </w:r>
      <w:r>
        <w:rPr>
          <w:rFonts w:hint="eastAsia"/>
        </w:rPr>
        <w:t>　　图表 药用种子植物分类统计</w:t>
      </w:r>
      <w:r>
        <w:rPr>
          <w:rFonts w:hint="eastAsia"/>
        </w:rPr>
        <w:br/>
      </w:r>
      <w:r>
        <w:rPr>
          <w:rFonts w:hint="eastAsia"/>
        </w:rPr>
        <w:t>　　图表 药用被子植物大科种类统计表一</w:t>
      </w:r>
      <w:r>
        <w:rPr>
          <w:rFonts w:hint="eastAsia"/>
        </w:rPr>
        <w:br/>
      </w:r>
      <w:r>
        <w:rPr>
          <w:rFonts w:hint="eastAsia"/>
        </w:rPr>
        <w:t>　　图表 药用被子植物大科种类统计表二</w:t>
      </w:r>
      <w:r>
        <w:rPr>
          <w:rFonts w:hint="eastAsia"/>
        </w:rPr>
        <w:br/>
      </w:r>
      <w:r>
        <w:rPr>
          <w:rFonts w:hint="eastAsia"/>
        </w:rPr>
        <w:t>　　图表 药用被子植物大科种类统计表三</w:t>
      </w:r>
      <w:r>
        <w:rPr>
          <w:rFonts w:hint="eastAsia"/>
        </w:rPr>
        <w:br/>
      </w:r>
      <w:r>
        <w:rPr>
          <w:rFonts w:hint="eastAsia"/>
        </w:rPr>
        <w:t>　　图表 中药材产业链中的参与者</w:t>
      </w:r>
      <w:r>
        <w:rPr>
          <w:rFonts w:hint="eastAsia"/>
        </w:rPr>
        <w:br/>
      </w:r>
      <w:r>
        <w:rPr>
          <w:rFonts w:hint="eastAsia"/>
        </w:rPr>
        <w:t>　　图表 2019-2024年中药行业重点政策</w:t>
      </w:r>
      <w:r>
        <w:rPr>
          <w:rFonts w:hint="eastAsia"/>
        </w:rPr>
        <w:br/>
      </w:r>
      <w:r>
        <w:rPr>
          <w:rFonts w:hint="eastAsia"/>
        </w:rPr>
        <w:t>　　图表 2024年全球植物药物市场份额</w:t>
      </w:r>
      <w:r>
        <w:rPr>
          <w:rFonts w:hint="eastAsia"/>
        </w:rPr>
        <w:br/>
      </w:r>
      <w:r>
        <w:rPr>
          <w:rFonts w:hint="eastAsia"/>
        </w:rPr>
        <w:t>　　图表 2023-2024年中国人参出口量分析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2023-2024年中国三七产量分析</w:t>
      </w:r>
      <w:r>
        <w:rPr>
          <w:rFonts w:hint="eastAsia"/>
        </w:rPr>
        <w:br/>
      </w:r>
      <w:r>
        <w:rPr>
          <w:rFonts w:hint="eastAsia"/>
        </w:rPr>
        <w:t>　　图表 2023-2024年金银花产销情况分析</w:t>
      </w:r>
      <w:r>
        <w:rPr>
          <w:rFonts w:hint="eastAsia"/>
        </w:rPr>
        <w:br/>
      </w:r>
      <w:r>
        <w:rPr>
          <w:rFonts w:hint="eastAsia"/>
        </w:rPr>
        <w:t>　　图表 2023-2024年枸杞产销、出口量情况分析</w:t>
      </w:r>
      <w:r>
        <w:rPr>
          <w:rFonts w:hint="eastAsia"/>
        </w:rPr>
        <w:br/>
      </w:r>
      <w:r>
        <w:rPr>
          <w:rFonts w:hint="eastAsia"/>
        </w:rPr>
        <w:t>　　图表 2023-2024年水飞蓟销量情况分析</w:t>
      </w:r>
      <w:r>
        <w:rPr>
          <w:rFonts w:hint="eastAsia"/>
        </w:rPr>
        <w:br/>
      </w:r>
      <w:r>
        <w:rPr>
          <w:rFonts w:hint="eastAsia"/>
        </w:rPr>
        <w:t>　　图表 2023-2024年连翘销量情况分析</w:t>
      </w:r>
      <w:r>
        <w:rPr>
          <w:rFonts w:hint="eastAsia"/>
        </w:rPr>
        <w:br/>
      </w:r>
      <w:r>
        <w:rPr>
          <w:rFonts w:hint="eastAsia"/>
        </w:rPr>
        <w:t>　　图表 2023-2024年山茱萸销量情况分析</w:t>
      </w:r>
      <w:r>
        <w:rPr>
          <w:rFonts w:hint="eastAsia"/>
        </w:rPr>
        <w:br/>
      </w:r>
      <w:r>
        <w:rPr>
          <w:rFonts w:hint="eastAsia"/>
        </w:rPr>
        <w:t>　　图表 2019-2024年中草药种植行业经营业绩分析</w:t>
      </w:r>
      <w:r>
        <w:rPr>
          <w:rFonts w:hint="eastAsia"/>
        </w:rPr>
        <w:br/>
      </w:r>
      <w:r>
        <w:rPr>
          <w:rFonts w:hint="eastAsia"/>
        </w:rPr>
        <w:t>　　图表 不同地区GAP认证情况</w:t>
      </w:r>
      <w:r>
        <w:rPr>
          <w:rFonts w:hint="eastAsia"/>
        </w:rPr>
        <w:br/>
      </w:r>
      <w:r>
        <w:rPr>
          <w:rFonts w:hint="eastAsia"/>
        </w:rPr>
        <w:t>　　图表 我国中药材GAP认证情况一览表</w:t>
      </w:r>
      <w:r>
        <w:rPr>
          <w:rFonts w:hint="eastAsia"/>
        </w:rPr>
        <w:br/>
      </w:r>
      <w:r>
        <w:rPr>
          <w:rFonts w:hint="eastAsia"/>
        </w:rPr>
        <w:t>　　图表 不同产区中药材GAP认证情况一览表</w:t>
      </w:r>
      <w:r>
        <w:rPr>
          <w:rFonts w:hint="eastAsia"/>
        </w:rPr>
        <w:br/>
      </w:r>
      <w:r>
        <w:rPr>
          <w:rFonts w:hint="eastAsia"/>
        </w:rPr>
        <w:t>　　图表 认证基地达到3个以上的中药品种</w:t>
      </w:r>
      <w:r>
        <w:rPr>
          <w:rFonts w:hint="eastAsia"/>
        </w:rPr>
        <w:br/>
      </w:r>
      <w:r>
        <w:rPr>
          <w:rFonts w:hint="eastAsia"/>
        </w:rPr>
        <w:t>　　图表 2019-2024年中国中草药种植面积及产量情况分析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2019-2024年中国中草药种植市场需求分析</w:t>
      </w:r>
      <w:r>
        <w:rPr>
          <w:rFonts w:hint="eastAsia"/>
        </w:rPr>
        <w:br/>
      </w:r>
      <w:r>
        <w:rPr>
          <w:rFonts w:hint="eastAsia"/>
        </w:rPr>
        <w:t>　　图表 2024年重点企业资产总计对比分析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2024年云南白药集团股份有限公司主营业务构成分析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2019-2024年云南白药集团股份有限公司财务风险分析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2024年金陵药业股份有限公司主营业务构成分析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2019-2024年金陵药业股份有限公司资产负债表分析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2019-2024年金陵药业股份有限公司利润分析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2019-2024年金陵药业股份有限公司现金流量表分析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2019-2024年金陵药业股份有限公司成长能力分析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2019-2024年金陵药业股份有限公司盈利能力分析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2019-2024年金陵药业股份有限公司盈利质量分析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2019-2024年金陵药业股份有限公司运营能力分析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2019-2024年金陵药业股份有限公司财务风险分析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2024年奇正藏药集团主营业务构成分析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2019-2024年奇正藏药集团资产负债表分析</w:t>
      </w:r>
      <w:r>
        <w:rPr>
          <w:rFonts w:hint="eastAsia"/>
        </w:rPr>
        <w:br/>
      </w:r>
      <w:r>
        <w:rPr>
          <w:rFonts w:hint="eastAsia"/>
        </w:rPr>
        <w:t>　　图表 2019-2024年奇正藏药集团利润分析</w:t>
      </w:r>
      <w:r>
        <w:rPr>
          <w:rFonts w:hint="eastAsia"/>
        </w:rPr>
        <w:br/>
      </w:r>
      <w:r>
        <w:rPr>
          <w:rFonts w:hint="eastAsia"/>
        </w:rPr>
        <w:t>　　图表 2019-2024年奇正藏药集团现金流量表分析</w:t>
      </w:r>
      <w:r>
        <w:rPr>
          <w:rFonts w:hint="eastAsia"/>
        </w:rPr>
        <w:br/>
      </w:r>
      <w:r>
        <w:rPr>
          <w:rFonts w:hint="eastAsia"/>
        </w:rPr>
        <w:t>　　图表 2019-2024年奇正藏药集团成长能力分析</w:t>
      </w:r>
      <w:r>
        <w:rPr>
          <w:rFonts w:hint="eastAsia"/>
        </w:rPr>
        <w:br/>
      </w:r>
      <w:r>
        <w:rPr>
          <w:rFonts w:hint="eastAsia"/>
        </w:rPr>
        <w:t>　　图表 2019-2024年奇正藏药集团盈利能力分析</w:t>
      </w:r>
      <w:r>
        <w:rPr>
          <w:rFonts w:hint="eastAsia"/>
        </w:rPr>
        <w:br/>
      </w:r>
      <w:r>
        <w:rPr>
          <w:rFonts w:hint="eastAsia"/>
        </w:rPr>
        <w:t>　　图表 2019-2024年奇正藏药集团盈利质量分析</w:t>
      </w:r>
      <w:r>
        <w:rPr>
          <w:rFonts w:hint="eastAsia"/>
        </w:rPr>
        <w:br/>
      </w:r>
      <w:r>
        <w:rPr>
          <w:rFonts w:hint="eastAsia"/>
        </w:rPr>
        <w:t>　　图表 2019-2024年奇正藏药集团运营能力分析</w:t>
      </w:r>
      <w:r>
        <w:rPr>
          <w:rFonts w:hint="eastAsia"/>
        </w:rPr>
        <w:br/>
      </w:r>
      <w:r>
        <w:rPr>
          <w:rFonts w:hint="eastAsia"/>
        </w:rPr>
        <w:t>　　图表 2019-2024年奇正藏药集团财务风险分析</w:t>
      </w:r>
      <w:r>
        <w:rPr>
          <w:rFonts w:hint="eastAsia"/>
        </w:rPr>
        <w:br/>
      </w:r>
      <w:r>
        <w:rPr>
          <w:rFonts w:hint="eastAsia"/>
        </w:rPr>
        <w:t>　　图表 2024年益盛药业主营业务构成分析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2019-2024年益盛药业资产负债表分析</w:t>
      </w:r>
      <w:r>
        <w:rPr>
          <w:rFonts w:hint="eastAsia"/>
        </w:rPr>
        <w:br/>
      </w:r>
      <w:r>
        <w:rPr>
          <w:rFonts w:hint="eastAsia"/>
        </w:rPr>
        <w:t>　　图表 2019-2024年益盛药业利润分析</w:t>
      </w:r>
      <w:r>
        <w:rPr>
          <w:rFonts w:hint="eastAsia"/>
        </w:rPr>
        <w:br/>
      </w:r>
      <w:r>
        <w:rPr>
          <w:rFonts w:hint="eastAsia"/>
        </w:rPr>
        <w:t>　　图表 2019-2024年益盛药业成长能力分析</w:t>
      </w:r>
      <w:r>
        <w:rPr>
          <w:rFonts w:hint="eastAsia"/>
        </w:rPr>
        <w:br/>
      </w:r>
      <w:r>
        <w:rPr>
          <w:rFonts w:hint="eastAsia"/>
        </w:rPr>
        <w:t>　　图表 2019-2024年益盛药业盈利能力分析</w:t>
      </w:r>
      <w:r>
        <w:rPr>
          <w:rFonts w:hint="eastAsia"/>
        </w:rPr>
        <w:br/>
      </w:r>
      <w:r>
        <w:rPr>
          <w:rFonts w:hint="eastAsia"/>
        </w:rPr>
        <w:t>　　图表 2019-2024年益盛药业盈利质量分析</w:t>
      </w:r>
      <w:r>
        <w:rPr>
          <w:rFonts w:hint="eastAsia"/>
        </w:rPr>
        <w:br/>
      </w:r>
      <w:r>
        <w:rPr>
          <w:rFonts w:hint="eastAsia"/>
        </w:rPr>
        <w:t>　　图表 2019-2024年益盛药业运营能力分析</w:t>
      </w:r>
      <w:r>
        <w:rPr>
          <w:rFonts w:hint="eastAsia"/>
        </w:rPr>
        <w:br/>
      </w:r>
      <w:r>
        <w:rPr>
          <w:rFonts w:hint="eastAsia"/>
        </w:rPr>
        <w:t>　　图表 2019-2024年益盛药业财务风险分析</w:t>
      </w:r>
      <w:r>
        <w:rPr>
          <w:rFonts w:hint="eastAsia"/>
        </w:rPr>
        <w:br/>
      </w:r>
      <w:r>
        <w:rPr>
          <w:rFonts w:hint="eastAsia"/>
        </w:rPr>
        <w:t>　　图表 2024年山西振东制药股份有限公司主营业务构成分析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2019-2024年山西振东制药股份有限公司资产负债表分析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2019-2024年山西振东制药股份有限公司利润分析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2019-2024年山西振东制药股份有限公司现金流量表分析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2019-2024年山西振东制药股份有限公司成长能力分析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2019-2024年山西振东制药股份有限公司盈利能力分析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2019-2024年山西振东制药股份有限公司盈利质量分析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2019-2024年山西振东制药股份有限公司运营能力分析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2019-2024年山西振东制药股份有限公司财务风险分析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北京同仁堂股份有限公司的种植基地情况</w:t>
      </w:r>
      <w:r>
        <w:rPr>
          <w:rFonts w:hint="eastAsia"/>
        </w:rPr>
        <w:br/>
      </w:r>
      <w:r>
        <w:rPr>
          <w:rFonts w:hint="eastAsia"/>
        </w:rPr>
        <w:t>　　图表 2024年北京同仁堂股份有限公司主营业务构成分析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2024年甘肃独一味生物制药股份有限公司主营业务构成分析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2019-2024年甘肃独一味生物制药股份有限公司资产负债表分析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2019-2024年甘肃独一味生物制药股份有限公司利润分析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2019-2024年甘肃独一味生物制药股份有限公司现金流量表分析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2019-2024年甘肃独一味生物制药股份有限公司成长能力分析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2019-2024年甘肃独一味生物制药股份有限公司盈利能力分析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2024年山东沃华医药科技股份有限公司主营业务构成分析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2019-2024年山东沃华医药科技股份有限公司资产负债表分析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2019-2024年山东沃华医药科技股份有限公司利润分析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2019-2024年山东沃华医药科技股份有限公司现金流量表分析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2019-2024年山东沃华医药科技股份有限公司成长能力分析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2019-2024年山东沃华医药科技股份有限公司盈利能力分析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2024-2030年中国中草药种植市场规模预测</w:t>
      </w:r>
      <w:r>
        <w:rPr>
          <w:rFonts w:hint="eastAsia"/>
        </w:rPr>
        <w:br/>
      </w:r>
      <w:r>
        <w:rPr>
          <w:rFonts w:hint="eastAsia"/>
        </w:rPr>
        <w:t>　　图表 2024-2030年中草药种植行业产值预测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2024-2030年中国中草药种植种植面积及产量供给预测</w:t>
      </w:r>
      <w:r>
        <w:rPr>
          <w:rFonts w:hint="eastAsia"/>
        </w:rPr>
        <w:br/>
      </w:r>
      <w:r>
        <w:rPr>
          <w:rFonts w:hint="eastAsia"/>
        </w:rPr>
        <w:t>　　图表 2024-2030年中国中草药种植需求量预测</w:t>
      </w:r>
      <w:r>
        <w:rPr>
          <w:rFonts w:hint="eastAsia"/>
        </w:rPr>
        <w:br/>
      </w:r>
      <w:r>
        <w:rPr>
          <w:rFonts w:hint="eastAsia"/>
        </w:rPr>
        <w:t>　　图表 2024年中草药种植投资规模情况分析</w:t>
      </w:r>
      <w:r>
        <w:rPr>
          <w:rFonts w:hint="eastAsia"/>
        </w:rPr>
        <w:br/>
      </w:r>
      <w:r>
        <w:rPr>
          <w:rFonts w:hint="eastAsia"/>
        </w:rPr>
        <w:t>　　图表 2024年中草药种植投资增速情况分析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2024年中国制造业PMI指数</w:t>
      </w:r>
      <w:r>
        <w:rPr>
          <w:rFonts w:hint="eastAsia"/>
        </w:rPr>
        <w:br/>
      </w:r>
      <w:r>
        <w:rPr>
          <w:rFonts w:hint="eastAsia"/>
        </w:rPr>
        <w:t>　　图表 2024年我国制造业PMI构成指数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2024年中国非制造业商务活动指数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-2050年中国60岁以上人口</w:t>
      </w:r>
      <w:r>
        <w:rPr>
          <w:rFonts w:hint="eastAsia"/>
        </w:rPr>
        <w:br/>
      </w:r>
      <w:r>
        <w:rPr>
          <w:rFonts w:hint="eastAsia"/>
        </w:rPr>
        <w:t>　　图表 中国人口老龄化趋势的三个阶段</w:t>
      </w:r>
      <w:r>
        <w:rPr>
          <w:rFonts w:hint="eastAsia"/>
        </w:rPr>
        <w:br/>
      </w:r>
      <w:r>
        <w:rPr>
          <w:rFonts w:hint="eastAsia"/>
        </w:rPr>
        <w:t>　　图表 2019-2024年规模中药饮片企业销售收入及规模分析</w:t>
      </w:r>
      <w:r>
        <w:rPr>
          <w:rFonts w:hint="eastAsia"/>
        </w:rPr>
        <w:br/>
      </w:r>
      <w:r>
        <w:rPr>
          <w:rFonts w:hint="eastAsia"/>
        </w:rPr>
        <w:t>　　图表 2019-2024年我国中药饮片加工行业利润总额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2019-2024年中国中成药行业主营业务收入分析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2019-2024年中国中成药行业利润总额分析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2019-2024年中草药种植行业投资收益率分析</w:t>
      </w:r>
      <w:r>
        <w:rPr>
          <w:rFonts w:hint="eastAsia"/>
        </w:rPr>
        <w:br/>
      </w:r>
      <w:r>
        <w:rPr>
          <w:rFonts w:hint="eastAsia"/>
        </w:rPr>
        <w:t>　　图表 2023-2024年中草药种植行业投资状况分析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71e6ef5b64c66" w:history="1">
        <w:r>
          <w:rPr>
            <w:rStyle w:val="Hyperlink"/>
          </w:rPr>
          <w:t>中国中草药种植行业现状调查分析及发展趋势预测报告（2024年版）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71e6ef5b64c66" w:history="1">
        <w:r>
          <w:rPr>
            <w:rStyle w:val="Hyperlink"/>
          </w:rPr>
          <w:t>https://www.20087.com/M_NongLinMuYu/81/ZhongCaoYaoZhongZhiDeXianZhuangHeFaZhanQuShi.html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57b032f95436a" w:history="1">
      <w:r>
        <w:rPr>
          <w:rStyle w:val="Hyperlink"/>
        </w:rPr>
        <w:t>中国中草药种植行业现状调查分析及发展趋势预测报告（2024年版）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1/ZhongCaoYaoZhongZhiDeXianZhuangHeFaZhanQuShi.html" TargetMode="External" Id="Rd7071e6ef5b6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1/ZhongCaoYaoZhongZhiDeXianZhuangHeFaZhanQuShi.html" TargetMode="External" Id="Rb1b57b032f95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2024-03-19T04:20:00Z</dcterms:created>
  <dcterms:modified xsi:type="dcterms:W3CDTF">2024-03-19T05:20:00Z</dcterms:modified>
  <dc:subject>中国中草药种植行业现状调查分析及发展趋势预测报告（2024年版）</dc:subject>
  <dc:title>中国中草药种植行业现状调查分析及发展趋势预测报告（2024年版）</dc:title>
  <cp:keywords>中国中草药种植行业现状调查分析及发展趋势预测报告（2024年版）</cp:keywords>
  <dc:description>中国中草药种植行业现状调查分析及发展趋势预测报告（2024年版）</dc:description>
</cp:coreProperties>
</file>