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57dc78f44f39" w:history="1">
              <w:r>
                <w:rPr>
                  <w:rStyle w:val="Hyperlink"/>
                </w:rPr>
                <w:t>2026-2032年中国兽医疫苗佐剂发展现状分析与市场前景预测报告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57dc78f44f39" w:history="1">
              <w:r>
                <w:rPr>
                  <w:rStyle w:val="Hyperlink"/>
                </w:rPr>
                <w:t>2026-2032年中国兽医疫苗佐剂发展现状分析与市场前景预测报告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57dc78f44f39" w:history="1">
                <w:r>
                  <w:rPr>
                    <w:rStyle w:val="Hyperlink"/>
                  </w:rPr>
                  <w:t>https://www.20087.com/1/38/ShouYiYiMiaoZuoJiXianZhuangYuQianJingFenXi.html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疫苗佐剂是增强免疫应答的关键成分，在动物疫苗研发与生产中发挥着重要作用。兽医疫苗佐剂能够提高抗原的免疫原性，诱导更强、更持久的保护性免疫反应，从而提升疫苗的整体效力。目前，常用的佐剂包括油乳剂、铝盐、脂质体、CpG寡核苷酸等，广泛应用于禽流感、口蹄疫、猪瘟、狂犬病等重大动物疫病的疫苗中。随着全球畜牧业规模化程度提升及动物疫病防控压力增大，兽用疫苗及其佐剂的市场需求稳步增长。国内企业在部分常规佐剂方面已具备生产能力，但在新型免疫增强剂的研发方面仍与发达国家存在差距。</w:t>
      </w:r>
      <w:r>
        <w:rPr>
          <w:rFonts w:hint="eastAsia"/>
        </w:rPr>
        <w:br/>
      </w:r>
      <w:r>
        <w:rPr>
          <w:rFonts w:hint="eastAsia"/>
        </w:rPr>
        <w:t>　　未来，兽医疫苗佐剂的发展将更加注重安全性、特异性与广谱适应性。随着合成生物学、纳米技术和免疫学研究的深入，新型佐剂如纳米颗粒、mRNA递送系统、TLR激动剂等将成为研发热点，有助于提升疫苗的交叉保护能力和应激反应控制。同时，面对抗生素耐药问题的加剧，增强动物自身免疫力成为防控策略的重要方向，进一步推动佐剂技术的创新。此外，绿色养殖和食品安全理念的普及，也将促使企业开发无残留、易降解的环保型佐剂。政策层面，国家对动物疫病防控体系建设的重视将持续为行业发展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57dc78f44f39" w:history="1">
        <w:r>
          <w:rPr>
            <w:rStyle w:val="Hyperlink"/>
          </w:rPr>
          <w:t>2026-2032年中国兽医疫苗佐剂发展现状分析与市场前景预测报告</w:t>
        </w:r>
      </w:hyperlink>
      <w:r>
        <w:rPr>
          <w:rFonts w:hint="eastAsia"/>
        </w:rPr>
        <w:t>》依托权威机构及相关协会的数据资料，全面解析了兽医疫苗佐剂行业现状、市场需求及市场规模，系统梳理了兽医疫苗佐剂产业链结构、价格趋势及各细分市场动态。报告对兽医疫苗佐剂市场前景与发展趋势进行了科学预测，重点分析了品牌竞争格局、市场集中度及主要企业的经营表现。同时，通过SWOT分析揭示了兽医疫苗佐剂行业面临的机遇与风险，为兽医疫苗佐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兽医疫苗佐剂行业界定</w:t>
      </w:r>
      <w:r>
        <w:rPr>
          <w:rFonts w:hint="eastAsia"/>
        </w:rPr>
        <w:br/>
      </w:r>
      <w:r>
        <w:rPr>
          <w:rFonts w:hint="eastAsia"/>
        </w:rPr>
        <w:t>　　第一节 兽医疫苗佐剂行业定义</w:t>
      </w:r>
      <w:r>
        <w:rPr>
          <w:rFonts w:hint="eastAsia"/>
        </w:rPr>
        <w:br/>
      </w:r>
      <w:r>
        <w:rPr>
          <w:rFonts w:hint="eastAsia"/>
        </w:rPr>
        <w:t>　　第二节 兽医疫苗佐剂行业特点分析</w:t>
      </w:r>
      <w:r>
        <w:rPr>
          <w:rFonts w:hint="eastAsia"/>
        </w:rPr>
        <w:br/>
      </w:r>
      <w:r>
        <w:rPr>
          <w:rFonts w:hint="eastAsia"/>
        </w:rPr>
        <w:t>　　第三节 兽医疫苗佐剂行业发展历程</w:t>
      </w:r>
      <w:r>
        <w:rPr>
          <w:rFonts w:hint="eastAsia"/>
        </w:rPr>
        <w:br/>
      </w:r>
      <w:r>
        <w:rPr>
          <w:rFonts w:hint="eastAsia"/>
        </w:rPr>
        <w:t>　　第四节 兽医疫苗佐剂产业链分析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中国兽医疫苗佐剂行业发展环境分析</w:t>
      </w:r>
      <w:r>
        <w:rPr>
          <w:rFonts w:hint="eastAsia"/>
        </w:rPr>
        <w:br/>
      </w:r>
      <w:r>
        <w:rPr>
          <w:rFonts w:hint="eastAsia"/>
        </w:rPr>
        <w:t>　　第一节 兽医疫苗佐剂行业经济环境分析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兽医疫苗佐剂行业政策环境分析</w:t>
      </w:r>
      <w:r>
        <w:rPr>
          <w:rFonts w:hint="eastAsia"/>
        </w:rPr>
        <w:br/>
      </w:r>
      <w:r>
        <w:rPr>
          <w:rFonts w:hint="eastAsia"/>
        </w:rPr>
        <w:t>　　　　一、兽医疫苗佐剂行业相关政策</w:t>
      </w:r>
      <w:r>
        <w:rPr>
          <w:rFonts w:hint="eastAsia"/>
        </w:rPr>
        <w:br/>
      </w:r>
      <w:r>
        <w:rPr>
          <w:rFonts w:hint="eastAsia"/>
        </w:rPr>
        <w:t>　　　　二、兽医疫苗佐剂行业相关标准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2025-2026年兽医疫苗佐剂行业技术发展现状及趋势分析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兽医疫苗佐剂行业技术发展现状分析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国内外兽医疫苗佐剂行业技术差异与原因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兽医疫苗佐剂行业技术发展方向、趋势预测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提升兽医疫苗佐剂行业技术能力策略建议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全球兽医疫苗佐剂行业发展态势分析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全球兽医疫苗佐剂行业总体情况</w:t>
      </w:r>
      <w:r>
        <w:rPr>
          <w:rFonts w:hint="eastAsia"/>
        </w:rPr>
        <w:br/>
      </w:r>
      <w:r>
        <w:rPr>
          <w:rFonts w:hint="eastAsia"/>
        </w:rPr>
        <w:t>　　第二节 兽医疫苗佐剂行业重点国家、地区市场分析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全球兽医疫苗佐剂行业发展前景预测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中国兽医疫苗佐剂行业市场供需状况分析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中国兽医疫苗佐剂行业市场规模情况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中国兽医疫苗佐剂行业市场需求状况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一、2020-2025年兽医疫苗佐剂行业市场需求情况</w:t>
      </w:r>
      <w:r>
        <w:rPr>
          <w:rFonts w:hint="eastAsia"/>
        </w:rPr>
        <w:br/>
      </w:r>
      <w:r>
        <w:rPr>
          <w:rFonts w:hint="eastAsia"/>
        </w:rPr>
        <w:t>　　　　二、兽医疫苗佐剂行业市场需求特点分析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中国兽医疫苗佐剂行业产量情况分析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一、2020-2025年兽医疫苗佐剂行业产量统计分析</w:t>
      </w:r>
      <w:r>
        <w:rPr>
          <w:rFonts w:hint="eastAsia"/>
        </w:rPr>
        <w:br/>
      </w:r>
      <w:r>
        <w:rPr>
          <w:rFonts w:hint="eastAsia"/>
        </w:rPr>
        <w:t>　　　　二、兽医疫苗佐剂行业区域产量分析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三、2026-2032年兽医疫苗佐剂行业产量预测分析</w:t>
      </w:r>
      <w:r>
        <w:rPr>
          <w:rFonts w:hint="eastAsia"/>
        </w:rPr>
        <w:br/>
      </w:r>
      <w:r>
        <w:rPr>
          <w:rFonts w:hint="eastAsia"/>
        </w:rPr>
        <w:t>　　第四节 兽医疫苗佐剂行业市场供需平衡状况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中国兽医疫苗佐剂行业进出口情况分析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兽医疫苗佐剂行业出口情况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一、2020-2025年兽医疫苗佐剂行业出口情况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三、2026-2032年兽医疫苗佐剂行业出口情况预测</w:t>
      </w:r>
      <w:r>
        <w:rPr>
          <w:rFonts w:hint="eastAsia"/>
        </w:rPr>
        <w:br/>
      </w:r>
      <w:r>
        <w:rPr>
          <w:rFonts w:hint="eastAsia"/>
        </w:rPr>
        <w:t>　　第二节 兽医疫苗佐剂行业进口情况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一、2020-2025年兽医疫苗佐剂行业进口情况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三、2026-2032年兽医疫苗佐剂行业进口情况预测</w:t>
      </w:r>
      <w:r>
        <w:rPr>
          <w:rFonts w:hint="eastAsia"/>
        </w:rPr>
        <w:br/>
      </w:r>
      <w:r>
        <w:rPr>
          <w:rFonts w:hint="eastAsia"/>
        </w:rPr>
        <w:t>　　第三节 兽医疫苗佐剂行业进出口面临的挑战及对策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中国兽医疫苗佐剂行业产品价格监测</w:t>
      </w:r>
      <w:r>
        <w:rPr>
          <w:rFonts w:hint="eastAsia"/>
        </w:rPr>
        <w:br/>
      </w:r>
      <w:r>
        <w:rPr>
          <w:rFonts w:hint="eastAsia"/>
        </w:rPr>
        <w:t>　　　　一、兽医疫苗佐剂市场价格特征</w:t>
      </w:r>
      <w:r>
        <w:rPr>
          <w:rFonts w:hint="eastAsia"/>
        </w:rPr>
        <w:br/>
      </w:r>
      <w:r>
        <w:rPr>
          <w:rFonts w:hint="eastAsia"/>
        </w:rPr>
        <w:t>　　　　二、当前兽医疫苗佐剂市场价格评述</w:t>
      </w:r>
      <w:r>
        <w:rPr>
          <w:rFonts w:hint="eastAsia"/>
        </w:rPr>
        <w:br/>
      </w:r>
      <w:r>
        <w:rPr>
          <w:rFonts w:hint="eastAsia"/>
        </w:rPr>
        <w:t>　　　　三、影响兽医疫苗佐剂市场价格因素分析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四、未来兽医疫苗佐剂市场价格走势预测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中国兽医疫苗佐剂行业重点区域市场分析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兽医疫苗佐剂行业区域市场分布情况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兽医疫苗佐剂行业细分市场调研分析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兽医疫苗佐剂细分产品（一）市场调研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兽医疫苗佐剂细分产品（二）市场调研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兽医疫苗佐剂行业上、下游市场分析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兽医疫苗佐剂行业上游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兽医疫苗佐剂行业下游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兽医疫苗佐剂行业重点企业发展调研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兽医疫苗佐剂重点企业（一）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兽医疫苗佐剂重点企业（二）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兽医疫苗佐剂重点企业（三）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兽医疫苗佐剂重点企业（四）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兽医疫苗佐剂重点企业（五）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兽医疫苗佐剂重点企业（六）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兽医疫苗佐剂行业风险及对策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2026-2032年兽医疫苗佐剂行业发展环境分析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2026-2032年兽医疫苗佐剂行业投资特性分析</w:t>
      </w:r>
      <w:r>
        <w:rPr>
          <w:rFonts w:hint="eastAsia"/>
        </w:rPr>
        <w:br/>
      </w:r>
      <w:r>
        <w:rPr>
          <w:rFonts w:hint="eastAsia"/>
        </w:rPr>
        <w:t>　　　　一、兽医疫苗佐剂行业进入壁垒</w:t>
      </w:r>
      <w:r>
        <w:rPr>
          <w:rFonts w:hint="eastAsia"/>
        </w:rPr>
        <w:br/>
      </w:r>
      <w:r>
        <w:rPr>
          <w:rFonts w:hint="eastAsia"/>
        </w:rPr>
        <w:t>　　　　二、兽医疫苗佐剂行业盈利模式</w:t>
      </w:r>
      <w:r>
        <w:rPr>
          <w:rFonts w:hint="eastAsia"/>
        </w:rPr>
        <w:br/>
      </w:r>
      <w:r>
        <w:rPr>
          <w:rFonts w:hint="eastAsia"/>
        </w:rPr>
        <w:t>　　　　三、兽医疫苗佐剂行业盈利因素</w:t>
      </w:r>
      <w:r>
        <w:rPr>
          <w:rFonts w:hint="eastAsia"/>
        </w:rPr>
        <w:br/>
      </w:r>
      <w:r>
        <w:rPr>
          <w:rFonts w:hint="eastAsia"/>
        </w:rPr>
        <w:t>　　第三节 兽医疫苗佐剂行业“波特五力模型”分析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2026-2032年兽医疫苗佐剂行业风险及对策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兽医疫苗佐剂企业竞争策略分析</w:t>
      </w:r>
      <w:r>
        <w:rPr>
          <w:rFonts w:hint="eastAsia"/>
        </w:rPr>
        <w:br/>
      </w:r>
      <w:r>
        <w:rPr>
          <w:rFonts w:hint="eastAsia"/>
        </w:rPr>
        <w:t>　　第一节 兽医疫苗佐剂市场竞争策略分析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一、2026-2032年中国兽医疫苗佐剂市场增长潜力分析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二、2026-2032年中国兽医疫苗佐剂主要潜力品种分析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三、现有兽医疫苗佐剂产品竞争策略分析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四、潜力兽医疫苗佐剂品种竞争策略选择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2026-2032年中国兽医疫苗佐剂企业竞争策略分析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一、2026-2032年我国兽医疫苗佐剂市场竞争趋势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二、2026-2032年兽医疫苗佐剂行业竞争格局展望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四、2026-2032年兽医疫苗佐剂企业竞争策略分析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2026-2032年中国兽医疫苗佐剂行业发展趋势分析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一、2026-2032年兽医疫苗佐剂技术发展趋势分析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二、2026-2032年兽医疫苗佐剂产品发展趋势分析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2026-2032年中国兽医疫苗佐剂市场趋势分析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一、2026-2032年兽医疫苗佐剂发展趋势预测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二、2026-2032年兽医疫苗佐剂市场前景分析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三、2026-2032年兽医疫苗佐剂产业政策趋向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2026-2032年兽医疫苗佐剂行业投资价值评估分析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兽医疫苗佐剂行业发展建议分析</w:t>
      </w:r>
      <w:r>
        <w:rPr>
          <w:rFonts w:hint="eastAsia"/>
        </w:rPr>
        <w:br/>
      </w:r>
      <w:r>
        <w:rPr>
          <w:rFonts w:hint="eastAsia"/>
        </w:rPr>
        <w:t>　　第一节 兽医疫苗佐剂行业研究结论及建议</w:t>
      </w:r>
      <w:r>
        <w:rPr>
          <w:rFonts w:hint="eastAsia"/>
        </w:rPr>
        <w:br/>
      </w:r>
      <w:r>
        <w:rPr>
          <w:rFonts w:hint="eastAsia"/>
        </w:rPr>
        <w:t>　　第二节 兽医疫苗佐剂细分行业研究结论及建议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中^智^林^：兽医疫苗佐剂行业竞争策略总结及建议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兽医疫苗佐剂行业历程</w:t>
      </w:r>
      <w:r>
        <w:rPr>
          <w:rFonts w:hint="eastAsia"/>
        </w:rPr>
        <w:br/>
      </w:r>
      <w:r>
        <w:rPr>
          <w:rFonts w:hint="eastAsia"/>
        </w:rPr>
        <w:t>　　图表 兽医疫苗佐剂行业生命周期</w:t>
      </w:r>
      <w:r>
        <w:rPr>
          <w:rFonts w:hint="eastAsia"/>
        </w:rPr>
        <w:br/>
      </w:r>
      <w:r>
        <w:rPr>
          <w:rFonts w:hint="eastAsia"/>
        </w:rPr>
        <w:t>　　图表 兽医疫苗佐剂行业产业链分析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2020-2025年兽医疫苗佐剂行业市场容量分析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2025年中国兽医疫苗佐剂行业需求领域分布格局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2025年中国兽医疫苗佐剂进口国家及地区分析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2025年中国兽医疫苗佐剂出口国家及地区分析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2020-2025年中国兽医疫苗佐剂行业企业平均规模情况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**地区兽医疫苗佐剂市场规模及增长情况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**地区兽医疫苗佐剂行业市场需求情况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**地区兽医疫苗佐剂市场规模及增长情况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**地区兽医疫苗佐剂行业市场需求情况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**地区兽医疫苗佐剂市场规模及增长情况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**地区兽医疫苗佐剂行业市场需求情况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**地区兽医疫苗佐剂市场规模及增长情况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**地区兽医疫苗佐剂行业市场需求情况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兽医疫苗佐剂企业信息</w:t>
      </w:r>
      <w:r>
        <w:rPr>
          <w:rFonts w:hint="eastAsia"/>
        </w:rPr>
        <w:br/>
      </w:r>
      <w:r>
        <w:rPr>
          <w:rFonts w:hint="eastAsia"/>
        </w:rPr>
        <w:t>　　图表 兽医疫苗佐剂企业经营情况分析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兽医疫苗佐剂重点企业（三）成长能力情况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2026-2032年中国兽医疫苗佐剂发展趋势预测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57dc78f44f39" w:history="1">
        <w:r>
          <w:rPr>
            <w:rStyle w:val="Hyperlink"/>
          </w:rPr>
          <w:t>2026-2032年中国兽医疫苗佐剂发展现状分析与市场前景预测报告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57dc78f44f39" w:history="1">
        <w:r>
          <w:rPr>
            <w:rStyle w:val="Hyperlink"/>
          </w:rPr>
          <w:t>https://www.20087.com/1/38/ShouYiYiMiaoZuoJiXianZhuangYuQianJingFenXi.html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热点：兽用疫苗佐剂、兽药疫苗基础知识、兽用疫苗厂、兽用疫苗的作用、兽用疫苗归哪个部门监督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c30a0e3814aea" w:history="1">
      <w:r>
        <w:rPr>
          <w:rStyle w:val="Hyperlink"/>
        </w:rPr>
        <w:t>2026-2032年中国兽医疫苗佐剂发展现状分析与市场前景预测报告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YiYiMiaoZuoJiXianZhuangYuQianJingFenXi.html" TargetMode="External" Id="R2ab857dc78f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YiYiMiaoZuoJiXianZhuangYuQianJingFenXi.html" TargetMode="External" Id="R279c30a0e38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2026-01-10T02:46:54Z</dcterms:created>
  <dcterms:modified xsi:type="dcterms:W3CDTF">2026-01-10T03:46:54Z</dcterms:modified>
  <dc:subject>2026-2032年中国兽医疫苗佐剂发展现状分析与市场前景预测报告</dc:subject>
  <dc:title>2026-2032年中国兽医疫苗佐剂发展现状分析与市场前景预测报告</dc:title>
  <cp:keywords>2026-2032年中国兽医疫苗佐剂发展现状分析与市场前景预测报告</cp:keywords>
  <dc:description>2026-2032年中国兽医疫苗佐剂发展现状分析与市场前景预测报告</dc:description>
</cp:coreProperties>
</file>