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d45c3b9f74c87" w:history="1">
              <w:r>
                <w:rPr>
                  <w:rStyle w:val="Hyperlink"/>
                </w:rPr>
                <w:t>2025-2031年中国多功能沙发市场研究与趋势预测报告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d45c3b9f74c87" w:history="1">
              <w:r>
                <w:rPr>
                  <w:rStyle w:val="Hyperlink"/>
                </w:rPr>
                <w:t>2025-2031年中国多功能沙发市场研究与趋势预测报告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d45c3b9f74c87" w:history="1">
                <w:r>
                  <w:rPr>
                    <w:rStyle w:val="Hyperlink"/>
                  </w:rPr>
                  <w:t>https://www.20087.com/1/38/DuoGongNengShaFaFaZhanQuShiFenXi.html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沙发设计日益注重空间利用效率和用户舒适体验的结合，集坐卧、储物、变形功能于一体。随着生活方式的变化和小户型住宅的增多，沙发不仅要满足基本的休息需求，还要适应不同的生活场景和空间布局。现代多功能沙发采用模块化设计，便于重组和调整，部分款式还融入了智能元素，如电动调节、按摩功能等，提升了家居生活的便捷性和享受度。</w:t>
      </w:r>
      <w:r>
        <w:rPr>
          <w:rFonts w:hint="eastAsia"/>
        </w:rPr>
        <w:br/>
      </w:r>
      <w:r>
        <w:rPr>
          <w:rFonts w:hint="eastAsia"/>
        </w:rPr>
        <w:t>　　未来多功能沙发的发展将更加个性化和环保可持续。个性化体现在沙发设计将更加注重用户界面的互动性，如通过APP定制沙发的功能和外观，以及与智能家居系统的集成，提升个性化体验。环保方面，采用可持续材料，如再生纤维、植物基皮革，以及在生产过程中减少碳足迹，将成为沙发制造业的主流趋势。此外，随着健康意识的提升，促进良好坐姿、支持人体工程学的沙发设计也将备受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d45c3b9f74c87" w:history="1">
        <w:r>
          <w:rPr>
            <w:rStyle w:val="Hyperlink"/>
          </w:rPr>
          <w:t>2025-2031年中国多功能沙发市场研究与趋势预测报告</w:t>
        </w:r>
      </w:hyperlink>
      <w:r>
        <w:rPr>
          <w:rFonts w:hint="eastAsia"/>
        </w:rPr>
        <w:t>》系统分析了我国多功能沙发行业的市场规模、市场需求及价格动态，深入探讨了多功能沙发产业链结构与发展特点。报告对多功能沙发细分市场进行了详细剖析，基于科学数据预测了市场前景及未来发展趋势，同时聚焦多功能沙发重点企业，评估了品牌影响力、市场竞争力及行业集中度变化。通过专业分析与客观洞察，报告为投资者、产业链相关企业及政府决策部门提供了重要参考，是把握多功能沙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多功能沙发行业界定及应用领域</w:t>
      </w:r>
      <w:r>
        <w:rPr>
          <w:rFonts w:hint="eastAsia"/>
        </w:rPr>
        <w:br/>
      </w:r>
      <w:r>
        <w:rPr>
          <w:rFonts w:hint="eastAsia"/>
        </w:rPr>
        <w:t>　　第一节 多功能沙发行业定义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多功能沙发主要应用领域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2024-2025年全球多功能沙发行业市场调研分析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全球多功能沙发行业经济环境分析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全球多功能沙发市场总体情况分析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一、全球多功能沙发行业的发展特点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二、全球多功能沙发市场结构</w:t>
      </w:r>
      <w:r>
        <w:rPr>
          <w:rFonts w:hint="eastAsia"/>
        </w:rPr>
        <w:br/>
      </w:r>
      <w:r>
        <w:rPr>
          <w:rFonts w:hint="eastAsia"/>
        </w:rPr>
        <w:t>　　　　三、全球多功能沙发行业竞争格局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全球主要国家（地区）多功能沙发市场分析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2025-2031年全球多功能沙发行业发展趋势预测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2024-2025年多功能沙发行业发展环境分析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多功能沙发行业环境分析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多功能沙发行业相关政策、法规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中国多功能沙发行业供给、需求分析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2024-2025年中国多功能沙发市场现状</w:t>
      </w:r>
      <w:r>
        <w:rPr>
          <w:rFonts w:hint="eastAsia"/>
        </w:rPr>
        <w:br/>
      </w:r>
      <w:r>
        <w:rPr>
          <w:rFonts w:hint="eastAsia"/>
        </w:rPr>
        <w:t>　　第二节 中国多功能沙发行业产量情况分析及预测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一、多功能沙发总体产能规模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、2019-2024年中国多功能沙发产量统计分析</w:t>
      </w:r>
      <w:r>
        <w:rPr>
          <w:rFonts w:hint="eastAsia"/>
        </w:rPr>
        <w:br/>
      </w:r>
      <w:r>
        <w:rPr>
          <w:rFonts w:hint="eastAsia"/>
        </w:rPr>
        <w:t>　　　　三、多功能沙发生产区域分布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四、2025-2031年中国多功能沙发产量预测分析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中国多功能沙发市场需求情况分析及预测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一、中国多功能沙发市场需求特点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二、2019-2024年中国多功能沙发市场需求统计</w:t>
      </w:r>
      <w:r>
        <w:rPr>
          <w:rFonts w:hint="eastAsia"/>
        </w:rPr>
        <w:br/>
      </w:r>
      <w:r>
        <w:rPr>
          <w:rFonts w:hint="eastAsia"/>
        </w:rPr>
        <w:t>　　　　三、多功能沙发市场饱和度</w:t>
      </w:r>
      <w:r>
        <w:rPr>
          <w:rFonts w:hint="eastAsia"/>
        </w:rPr>
        <w:br/>
      </w:r>
      <w:r>
        <w:rPr>
          <w:rFonts w:hint="eastAsia"/>
        </w:rPr>
        <w:t>　　　　四、影响多功能沙发市场需求的因素</w:t>
      </w:r>
      <w:r>
        <w:rPr>
          <w:rFonts w:hint="eastAsia"/>
        </w:rPr>
        <w:br/>
      </w:r>
      <w:r>
        <w:rPr>
          <w:rFonts w:hint="eastAsia"/>
        </w:rPr>
        <w:t>　　　　五、多功能沙发市场潜力分析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六、2025-2031年中国多功能沙发市场需求预测分析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中国多功能沙发行业进出口分析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一、2019-2024年多功能沙发进口量及增速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三、2025-2031年多功能沙发进口量及增速预测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一、2019-2024年多功能沙发出口量及增速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三、2025-2031年多功能沙发出口量及增速预测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中国多功能沙发行业重点地区调研分析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一、中国多功能沙发行业区域市场分布情况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二、**地区多功能沙发行业市场需求规模情况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三、**地区多功能沙发行业市场需求规模情况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四、**地区多功能沙发行业市场需求规模情况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五、**地区多功能沙发行业市场需求规模情况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六、**地区多功能沙发行业市场需求规模情况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2024-2025年中国多功能沙发细分行业调研</w:t>
      </w:r>
      <w:r>
        <w:rPr>
          <w:rFonts w:hint="eastAsia"/>
        </w:rPr>
        <w:br/>
      </w:r>
      <w:r>
        <w:rPr>
          <w:rFonts w:hint="eastAsia"/>
        </w:rPr>
        <w:t>　　第一节 主要多功能沙发细分行业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多功能沙发行业重点企业发展调研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2025年中国多功能沙发企业营销及发展建议</w:t>
      </w:r>
      <w:r>
        <w:rPr>
          <w:rFonts w:hint="eastAsia"/>
        </w:rPr>
        <w:br/>
      </w:r>
      <w:r>
        <w:rPr>
          <w:rFonts w:hint="eastAsia"/>
        </w:rPr>
        <w:t>　　第一节 多功能沙发企业营销策略分析及建议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多功能沙发企业营销策略分析</w:t>
      </w:r>
      <w:r>
        <w:rPr>
          <w:rFonts w:hint="eastAsia"/>
        </w:rPr>
        <w:br/>
      </w:r>
      <w:r>
        <w:rPr>
          <w:rFonts w:hint="eastAsia"/>
        </w:rPr>
        <w:t>　　　　一、多功能沙发企业营销策略</w:t>
      </w:r>
      <w:r>
        <w:rPr>
          <w:rFonts w:hint="eastAsia"/>
        </w:rPr>
        <w:br/>
      </w:r>
      <w:r>
        <w:rPr>
          <w:rFonts w:hint="eastAsia"/>
        </w:rPr>
        <w:t>　　　　二、多功能沙发企业经验借鉴</w:t>
      </w:r>
      <w:r>
        <w:rPr>
          <w:rFonts w:hint="eastAsia"/>
        </w:rPr>
        <w:br/>
      </w:r>
      <w:r>
        <w:rPr>
          <w:rFonts w:hint="eastAsia"/>
        </w:rPr>
        <w:t>　　第三节 多功能沙发企业营销模式演化与创新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多功能沙发企业经营发展分析及建议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一、多功能沙发企业存在的问题</w:t>
      </w:r>
      <w:r>
        <w:rPr>
          <w:rFonts w:hint="eastAsia"/>
        </w:rPr>
        <w:br/>
      </w:r>
      <w:r>
        <w:rPr>
          <w:rFonts w:hint="eastAsia"/>
        </w:rPr>
        <w:t>　　　　二、多功能沙发企业应对的策略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多功能沙发行业发展趋势及投资风险预警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2025年多功能沙发市场前景分析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2025年多功能沙发行业发展趋势预测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影响多功能沙发行业发展的主要因素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一、2025年影响多功能沙发行业运行的有利因素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二、2025年影响多功能沙发行业运行的稳定因素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三、2025年影响多功能沙发行业运行的不利因素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四、2025年中国多功能沙发行业发展面临的挑战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五、2025年中国多功能沙发行业发展面临的机遇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多功能沙发行业投资风险预警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一、2025-2031年多功能沙发行业市场风险及控制策略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二、2025-2031年多功能沙发行业政策风险及控制策略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三、2025-2031年多功能沙发行业经营风险及控制策略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四、2025-2031年多功能沙发同业竞争风险及控制策略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五、2025-2031年多功能沙发行业其他风险及控制策略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多功能沙发行业投资战略研究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多功能沙发行业发展战略研究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对我国多功能沙发品牌的战略思考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一、多功能沙发品牌的重要性</w:t>
      </w:r>
      <w:r>
        <w:rPr>
          <w:rFonts w:hint="eastAsia"/>
        </w:rPr>
        <w:br/>
      </w:r>
      <w:r>
        <w:rPr>
          <w:rFonts w:hint="eastAsia"/>
        </w:rPr>
        <w:t>　　　　二、多功能沙发实施品牌战略的意义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三、多功能沙发企业品牌的现状分析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四、我国多功能沙发企业的品牌战略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五、多功能沙发品牌战略管理的策略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多功能沙发经营策略分析</w:t>
      </w:r>
      <w:r>
        <w:rPr>
          <w:rFonts w:hint="eastAsia"/>
        </w:rPr>
        <w:br/>
      </w:r>
      <w:r>
        <w:rPr>
          <w:rFonts w:hint="eastAsia"/>
        </w:rPr>
        <w:t>　　　　一、多功能沙发市场细分策略</w:t>
      </w:r>
      <w:r>
        <w:rPr>
          <w:rFonts w:hint="eastAsia"/>
        </w:rPr>
        <w:br/>
      </w:r>
      <w:r>
        <w:rPr>
          <w:rFonts w:hint="eastAsia"/>
        </w:rPr>
        <w:t>　　　　二、多功能沙发市场创新策略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四、多功能沙发新产品差异化战略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多功能沙发行业投资战略研究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一、2025-2031年多功能沙发行业投资战略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2019-2024年中国多功能沙发市场规模及增长情况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2025-2031年中国多功能沙发行业产量预测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2019-2024年中国多功能沙发行业市场需求及增长情况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2025-2031年中国多功能沙发行业市场需求预测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**地区多功能沙发市场规模及增长情况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**地区多功能沙发行业市场需求情况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2019-2024年中国多功能沙发行业出口情况分析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多功能沙发重点企业经营情况分析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2025年多功能沙发行业壁垒</w:t>
      </w:r>
      <w:r>
        <w:rPr>
          <w:rFonts w:hint="eastAsia"/>
        </w:rPr>
        <w:br/>
      </w:r>
      <w:r>
        <w:rPr>
          <w:rFonts w:hint="eastAsia"/>
        </w:rPr>
        <w:t>　　图表 2025年多功能沙发市场前景分析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2025-2031年中国多功能沙发市场规模预测</w:t>
      </w:r>
      <w:r>
        <w:rPr>
          <w:rFonts w:hint="eastAsia"/>
        </w:rPr>
        <w:br/>
      </w:r>
      <w:r>
        <w:rPr>
          <w:rFonts w:hint="eastAsia"/>
        </w:rPr>
        <w:t>　　图表 2025年多功能沙发发展趋势预测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d45c3b9f74c87" w:history="1">
        <w:r>
          <w:rPr>
            <w:rStyle w:val="Hyperlink"/>
          </w:rPr>
          <w:t>2025-2031年中国多功能沙发市场研究与趋势预测报告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d45c3b9f74c87" w:history="1">
        <w:r>
          <w:rPr>
            <w:rStyle w:val="Hyperlink"/>
          </w:rPr>
          <w:t>https://www.20087.com/1/38/DuoGongNengShaFaFaZhanQuShiFenXi.html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热点：电动沙发多少钱一套、多功能沙发床、沙发床两用折叠床第一名、多功能沙发套全包万能套、多功能沙发床十大名牌排行榜、多功能沙发折叠床 价格 图片 品牌、今年流行的沙发款式图片、多功能沙发床图片及价格、沙发十大排名价格表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8fc0a79aa4db5" w:history="1">
      <w:r>
        <w:rPr>
          <w:rStyle w:val="Hyperlink"/>
        </w:rPr>
        <w:t>2025-2031年中国多功能沙发市场研究与趋势预测报告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uoGongNengShaFaFaZhanQuShiFenXi.html" TargetMode="External" Id="Re24d45c3b9f7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uoGongNengShaFaFaZhanQuShiFenXi.html" TargetMode="External" Id="R11e8fc0a79aa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2024-11-25T02:28:00Z</dcterms:created>
  <dcterms:modified xsi:type="dcterms:W3CDTF">2024-11-25T03:28:00Z</dcterms:modified>
  <dc:subject>2025-2031年中国多功能沙发市场研究与趋势预测报告</dc:subject>
  <dc:title>2025-2031年中国多功能沙发市场研究与趋势预测报告</dc:title>
  <cp:keywords>2025-2031年中国多功能沙发市场研究与趋势预测报告</cp:keywords>
  <dc:description>2025-2031年中国多功能沙发市场研究与趋势预测报告</dc:description>
</cp:coreProperties>
</file>