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a173aef9548e1" w:history="1">
              <w:r>
                <w:rPr>
                  <w:rStyle w:val="Hyperlink"/>
                </w:rPr>
                <w:t>中国浴袍行业调研与前景分析报告（2025-2031年）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a173aef9548e1" w:history="1">
              <w:r>
                <w:rPr>
                  <w:rStyle w:val="Hyperlink"/>
                </w:rPr>
                <w:t>中国浴袍行业调研与前景分析报告（2025-2031年）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a173aef9548e1" w:history="1">
                <w:r>
                  <w:rPr>
                    <w:rStyle w:val="Hyperlink"/>
                  </w:rPr>
                  <w:t>https://www.20087.com/1/58/YuPaoShiChangQianJingFenXi.html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袍市场近年来呈现多样化和高端化的趋势，产品从基础的吸水棉质到奢华的丝绸、微纤维材质不等，满足不同消费者群体的需求。随着消费者对生活品质追求的提升，个性化设计、环保材料和健康舒适的功能性成为产品创新的主要方向。线上销售渠道的拓展，也为浴袍市场带来了更广阔的市场空间和更快的消费反馈机制。</w:t>
      </w:r>
      <w:r>
        <w:rPr>
          <w:rFonts w:hint="eastAsia"/>
        </w:rPr>
        <w:br/>
      </w:r>
      <w:r>
        <w:rPr>
          <w:rFonts w:hint="eastAsia"/>
        </w:rPr>
        <w:t>　　未来，浴袍行业将进一步融入智能家居生态，比如结合温控、健康监测等功能的智能浴袍，将为用户提供更加个性化的舒适体验。可持续发展将是行业关注的重点，采用有机棉、再生纤维等环保材料，以及提升产品耐用性和可回收性，将是品牌差异化竞争的关键。此外，随着消费者健康意识的增强，抗菌、透气、速干等健康属性将成为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a173aef9548e1" w:history="1">
        <w:r>
          <w:rPr>
            <w:rStyle w:val="Hyperlink"/>
          </w:rPr>
          <w:t>中国浴袍行业调研与前景分析报告（2025-2031年）</w:t>
        </w:r>
      </w:hyperlink>
      <w:r>
        <w:rPr>
          <w:rFonts w:hint="eastAsia"/>
        </w:rPr>
        <w:t>》全面分析了浴袍行业的市场规模、产业链结构及技术现状，结合浴袍市场需求、价格动态与竞争格局，提供了清晰的数据支持。报告预测了浴袍发展趋势与市场前景，重点解读了浴袍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浴袍行业概述</w:t>
      </w:r>
      <w:r>
        <w:rPr>
          <w:rFonts w:hint="eastAsia"/>
        </w:rPr>
        <w:br/>
      </w:r>
      <w:r>
        <w:rPr>
          <w:rFonts w:hint="eastAsia"/>
        </w:rPr>
        <w:t>　　第一节 浴袍定义与分类</w:t>
      </w:r>
      <w:r>
        <w:rPr>
          <w:rFonts w:hint="eastAsia"/>
        </w:rPr>
        <w:br/>
      </w:r>
      <w:r>
        <w:rPr>
          <w:rFonts w:hint="eastAsia"/>
        </w:rPr>
        <w:t>　　第二节 浴袍应用领域</w:t>
      </w:r>
      <w:r>
        <w:rPr>
          <w:rFonts w:hint="eastAsia"/>
        </w:rPr>
        <w:br/>
      </w:r>
      <w:r>
        <w:rPr>
          <w:rFonts w:hint="eastAsia"/>
        </w:rPr>
        <w:t>　　第三节 浴袍行业经济指标分析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2024-2025年浴袍产能与投资动态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一、国内浴袍产能及利用情况</w:t>
      </w:r>
      <w:r>
        <w:rPr>
          <w:rFonts w:hint="eastAsia"/>
        </w:rPr>
        <w:br/>
      </w:r>
      <w:r>
        <w:rPr>
          <w:rFonts w:hint="eastAsia"/>
        </w:rPr>
        <w:t>　　　　二、浴袍产能扩张与投资动态</w:t>
      </w:r>
      <w:r>
        <w:rPr>
          <w:rFonts w:hint="eastAsia"/>
        </w:rPr>
        <w:br/>
      </w:r>
      <w:r>
        <w:rPr>
          <w:rFonts w:hint="eastAsia"/>
        </w:rPr>
        <w:t>　　第二节 浴袍行业产量情况分析与趋势预测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三、2025-2031年浴袍产量预测</w:t>
      </w:r>
      <w:r>
        <w:rPr>
          <w:rFonts w:hint="eastAsia"/>
        </w:rPr>
        <w:br/>
      </w:r>
      <w:r>
        <w:rPr>
          <w:rFonts w:hint="eastAsia"/>
        </w:rPr>
        <w:t>　　第三节 2025-2031年浴袍市场需求与销售分析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一、2024-2025年浴袍行业需求现状</w:t>
      </w:r>
      <w:r>
        <w:rPr>
          <w:rFonts w:hint="eastAsia"/>
        </w:rPr>
        <w:br/>
      </w:r>
      <w:r>
        <w:rPr>
          <w:rFonts w:hint="eastAsia"/>
        </w:rPr>
        <w:t>　　　　二、浴袍客户群体与需求特点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国内外浴袍行业技术差异与原因</w:t>
      </w:r>
      <w:r>
        <w:rPr>
          <w:rFonts w:hint="eastAsia"/>
        </w:rPr>
        <w:br/>
      </w:r>
      <w:r>
        <w:rPr>
          <w:rFonts w:hint="eastAsia"/>
        </w:rPr>
        <w:t>　　第三节 浴袍行业技术发展方向、趋势预测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2019-2024年中国浴袍行业进出口情况分析</w:t>
      </w:r>
      <w:r>
        <w:rPr>
          <w:rFonts w:hint="eastAsia"/>
        </w:rPr>
        <w:br/>
      </w:r>
      <w:r>
        <w:rPr>
          <w:rFonts w:hint="eastAsia"/>
        </w:rPr>
        <w:t>　　第一节 浴袍行业进口情况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一、2019-2024年浴袍进口规模及增长情况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一、2019-2024年浴袍出口规模及增长情况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2019-2024年中国浴袍行业规模情况</w:t>
      </w:r>
      <w:r>
        <w:rPr>
          <w:rFonts w:hint="eastAsia"/>
        </w:rPr>
        <w:br/>
      </w:r>
      <w:r>
        <w:rPr>
          <w:rFonts w:hint="eastAsia"/>
        </w:rPr>
        <w:t>　　　　一、浴袍行业企业数量规模</w:t>
      </w:r>
      <w:r>
        <w:rPr>
          <w:rFonts w:hint="eastAsia"/>
        </w:rPr>
        <w:br/>
      </w:r>
      <w:r>
        <w:rPr>
          <w:rFonts w:hint="eastAsia"/>
        </w:rPr>
        <w:t>　　　　二、浴袍行业从业人员规模</w:t>
      </w:r>
      <w:r>
        <w:rPr>
          <w:rFonts w:hint="eastAsia"/>
        </w:rPr>
        <w:br/>
      </w:r>
      <w:r>
        <w:rPr>
          <w:rFonts w:hint="eastAsia"/>
        </w:rPr>
        <w:t>　　　　三、浴袍行业市场敏感性分析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2019-2024年中国浴袍行业财务能力分析</w:t>
      </w:r>
      <w:r>
        <w:rPr>
          <w:rFonts w:hint="eastAsia"/>
        </w:rPr>
        <w:br/>
      </w:r>
      <w:r>
        <w:rPr>
          <w:rFonts w:hint="eastAsia"/>
        </w:rPr>
        <w:t>　　　　一、浴袍行业盈利能力</w:t>
      </w:r>
      <w:r>
        <w:rPr>
          <w:rFonts w:hint="eastAsia"/>
        </w:rPr>
        <w:br/>
      </w:r>
      <w:r>
        <w:rPr>
          <w:rFonts w:hint="eastAsia"/>
        </w:rPr>
        <w:t>　　　　二、浴袍行业偿债能力</w:t>
      </w:r>
      <w:r>
        <w:rPr>
          <w:rFonts w:hint="eastAsia"/>
        </w:rPr>
        <w:br/>
      </w:r>
      <w:r>
        <w:rPr>
          <w:rFonts w:hint="eastAsia"/>
        </w:rPr>
        <w:t>　　　　三、浴袍行业营运能力</w:t>
      </w:r>
      <w:r>
        <w:rPr>
          <w:rFonts w:hint="eastAsia"/>
        </w:rPr>
        <w:br/>
      </w:r>
      <w:r>
        <w:rPr>
          <w:rFonts w:hint="eastAsia"/>
        </w:rPr>
        <w:t>　　　　四、浴袍行业发展能力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中国浴袍行业竞争格局分析</w:t>
      </w:r>
      <w:r>
        <w:rPr>
          <w:rFonts w:hint="eastAsia"/>
        </w:rPr>
        <w:br/>
      </w:r>
      <w:r>
        <w:rPr>
          <w:rFonts w:hint="eastAsia"/>
        </w:rPr>
        <w:t>　　第一节 浴袍行业竞争格局总览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中国浴袍行业风险与对策</w:t>
      </w:r>
      <w:r>
        <w:rPr>
          <w:rFonts w:hint="eastAsia"/>
        </w:rPr>
        <w:br/>
      </w:r>
      <w:r>
        <w:rPr>
          <w:rFonts w:hint="eastAsia"/>
        </w:rPr>
        <w:t>　　第一节 浴袍行业SWOT分析</w:t>
      </w:r>
      <w:r>
        <w:rPr>
          <w:rFonts w:hint="eastAsia"/>
        </w:rPr>
        <w:br/>
      </w:r>
      <w:r>
        <w:rPr>
          <w:rFonts w:hint="eastAsia"/>
        </w:rPr>
        <w:t>　　　　一、浴袍行业优势</w:t>
      </w:r>
      <w:r>
        <w:rPr>
          <w:rFonts w:hint="eastAsia"/>
        </w:rPr>
        <w:br/>
      </w:r>
      <w:r>
        <w:rPr>
          <w:rFonts w:hint="eastAsia"/>
        </w:rPr>
        <w:t>　　　　二、浴袍行业劣势</w:t>
      </w:r>
      <w:r>
        <w:rPr>
          <w:rFonts w:hint="eastAsia"/>
        </w:rPr>
        <w:br/>
      </w:r>
      <w:r>
        <w:rPr>
          <w:rFonts w:hint="eastAsia"/>
        </w:rPr>
        <w:t>　　　　三、浴袍市场机会</w:t>
      </w:r>
      <w:r>
        <w:rPr>
          <w:rFonts w:hint="eastAsia"/>
        </w:rPr>
        <w:br/>
      </w:r>
      <w:r>
        <w:rPr>
          <w:rFonts w:hint="eastAsia"/>
        </w:rPr>
        <w:t>　　　　四、浴袍市场威胁</w:t>
      </w:r>
      <w:r>
        <w:rPr>
          <w:rFonts w:hint="eastAsia"/>
        </w:rPr>
        <w:br/>
      </w:r>
      <w:r>
        <w:rPr>
          <w:rFonts w:hint="eastAsia"/>
        </w:rPr>
        <w:t>　　第二节 浴袍行业风险及对策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2024-2025年浴袍行业发展环境分析</w:t>
      </w:r>
      <w:r>
        <w:rPr>
          <w:rFonts w:hint="eastAsia"/>
        </w:rPr>
        <w:br/>
      </w:r>
      <w:r>
        <w:rPr>
          <w:rFonts w:hint="eastAsia"/>
        </w:rPr>
        <w:t>　　　　一、浴袍行业主管部门与监管体制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(中智:林)浴袍行业发展建议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浴袍行业类别</w:t>
      </w:r>
      <w:r>
        <w:rPr>
          <w:rFonts w:hint="eastAsia"/>
        </w:rPr>
        <w:br/>
      </w:r>
      <w:r>
        <w:rPr>
          <w:rFonts w:hint="eastAsia"/>
        </w:rPr>
        <w:t>　　图表 浴袍行业产业链调研</w:t>
      </w:r>
      <w:r>
        <w:rPr>
          <w:rFonts w:hint="eastAsia"/>
        </w:rPr>
        <w:br/>
      </w:r>
      <w:r>
        <w:rPr>
          <w:rFonts w:hint="eastAsia"/>
        </w:rPr>
        <w:t>　　图表 浴袍行业现状</w:t>
      </w:r>
      <w:r>
        <w:rPr>
          <w:rFonts w:hint="eastAsia"/>
        </w:rPr>
        <w:br/>
      </w:r>
      <w:r>
        <w:rPr>
          <w:rFonts w:hint="eastAsia"/>
        </w:rPr>
        <w:t>　　图表 浴袍行业标准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2019-2024年中国浴袍行业市场规模</w:t>
      </w:r>
      <w:r>
        <w:rPr>
          <w:rFonts w:hint="eastAsia"/>
        </w:rPr>
        <w:br/>
      </w:r>
      <w:r>
        <w:rPr>
          <w:rFonts w:hint="eastAsia"/>
        </w:rPr>
        <w:t>　　图表 2025年中国浴袍行业产能</w:t>
      </w:r>
      <w:r>
        <w:rPr>
          <w:rFonts w:hint="eastAsia"/>
        </w:rPr>
        <w:br/>
      </w:r>
      <w:r>
        <w:rPr>
          <w:rFonts w:hint="eastAsia"/>
        </w:rPr>
        <w:t>　　图表 2019-2024年中国浴袍行业产量统计</w:t>
      </w:r>
      <w:r>
        <w:rPr>
          <w:rFonts w:hint="eastAsia"/>
        </w:rPr>
        <w:br/>
      </w:r>
      <w:r>
        <w:rPr>
          <w:rFonts w:hint="eastAsia"/>
        </w:rPr>
        <w:t>　　图表 浴袍行业动态</w:t>
      </w:r>
      <w:r>
        <w:rPr>
          <w:rFonts w:hint="eastAsia"/>
        </w:rPr>
        <w:br/>
      </w:r>
      <w:r>
        <w:rPr>
          <w:rFonts w:hint="eastAsia"/>
        </w:rPr>
        <w:t>　　图表 2019-2024年中国浴袍市场需求量</w:t>
      </w:r>
      <w:r>
        <w:rPr>
          <w:rFonts w:hint="eastAsia"/>
        </w:rPr>
        <w:br/>
      </w:r>
      <w:r>
        <w:rPr>
          <w:rFonts w:hint="eastAsia"/>
        </w:rPr>
        <w:t>　　图表 2025年中国浴袍行业需求区域调研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2019-2024年中国浴袍行情</w:t>
      </w:r>
      <w:r>
        <w:rPr>
          <w:rFonts w:hint="eastAsia"/>
        </w:rPr>
        <w:br/>
      </w:r>
      <w:r>
        <w:rPr>
          <w:rFonts w:hint="eastAsia"/>
        </w:rPr>
        <w:t>　　图表 2019-2024年中国浴袍价格走势图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2019-2024年中国浴袍进口统计</w:t>
      </w:r>
      <w:r>
        <w:rPr>
          <w:rFonts w:hint="eastAsia"/>
        </w:rPr>
        <w:br/>
      </w:r>
      <w:r>
        <w:rPr>
          <w:rFonts w:hint="eastAsia"/>
        </w:rPr>
        <w:t>　　图表 2019-2024年中国浴袍出口统计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**地区浴袍市场规模</w:t>
      </w:r>
      <w:r>
        <w:rPr>
          <w:rFonts w:hint="eastAsia"/>
        </w:rPr>
        <w:br/>
      </w:r>
      <w:r>
        <w:rPr>
          <w:rFonts w:hint="eastAsia"/>
        </w:rPr>
        <w:t>　　图表 **地区浴袍行业市场需求</w:t>
      </w:r>
      <w:r>
        <w:rPr>
          <w:rFonts w:hint="eastAsia"/>
        </w:rPr>
        <w:br/>
      </w:r>
      <w:r>
        <w:rPr>
          <w:rFonts w:hint="eastAsia"/>
        </w:rPr>
        <w:t>　　图表 **地区浴袍市场调研</w:t>
      </w:r>
      <w:r>
        <w:rPr>
          <w:rFonts w:hint="eastAsia"/>
        </w:rPr>
        <w:br/>
      </w:r>
      <w:r>
        <w:rPr>
          <w:rFonts w:hint="eastAsia"/>
        </w:rPr>
        <w:t>　　图表 **地区浴袍行业市场需求分析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**地区浴袍市场规模</w:t>
      </w:r>
      <w:r>
        <w:rPr>
          <w:rFonts w:hint="eastAsia"/>
        </w:rPr>
        <w:br/>
      </w:r>
      <w:r>
        <w:rPr>
          <w:rFonts w:hint="eastAsia"/>
        </w:rPr>
        <w:t>　　图表 **地区浴袍行业市场需求</w:t>
      </w:r>
      <w:r>
        <w:rPr>
          <w:rFonts w:hint="eastAsia"/>
        </w:rPr>
        <w:br/>
      </w:r>
      <w:r>
        <w:rPr>
          <w:rFonts w:hint="eastAsia"/>
        </w:rPr>
        <w:t>　　图表 **地区浴袍市场调研</w:t>
      </w:r>
      <w:r>
        <w:rPr>
          <w:rFonts w:hint="eastAsia"/>
        </w:rPr>
        <w:br/>
      </w:r>
      <w:r>
        <w:rPr>
          <w:rFonts w:hint="eastAsia"/>
        </w:rPr>
        <w:t>　　图表 **地区浴袍行业市场需求分析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浴袍行业竞争对手分析</w:t>
      </w:r>
      <w:r>
        <w:rPr>
          <w:rFonts w:hint="eastAsia"/>
        </w:rPr>
        <w:br/>
      </w:r>
      <w:r>
        <w:rPr>
          <w:rFonts w:hint="eastAsia"/>
        </w:rPr>
        <w:t>　　图表 浴袍重点企业（一）基本信息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2025-2031年中国浴袍行业市场规模预测</w:t>
      </w:r>
      <w:r>
        <w:rPr>
          <w:rFonts w:hint="eastAsia"/>
        </w:rPr>
        <w:br/>
      </w:r>
      <w:r>
        <w:rPr>
          <w:rFonts w:hint="eastAsia"/>
        </w:rPr>
        <w:t>　　图表 浴袍行业准入条件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2025-2031年中国浴袍市场前景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a173aef9548e1" w:history="1">
        <w:r>
          <w:rPr>
            <w:rStyle w:val="Hyperlink"/>
          </w:rPr>
          <w:t>中国浴袍行业调研与前景分析报告（2025-2031年）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a173aef9548e1" w:history="1">
        <w:r>
          <w:rPr>
            <w:rStyle w:val="Hyperlink"/>
          </w:rPr>
          <w:t>https://www.20087.com/1/58/YuPaoShiChangQianJingFenXi.html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热点：浴袍品牌排行榜前十名、浴袍的正确使用方法、浴袍款式图、浴袍是直接穿还是擦干穿、浴袍直接穿还是擦干水再穿、浴袍女、浴袍可以穿着睡觉吗、浴袍品牌、浴袍怎么系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8a1bd71c64121" w:history="1">
      <w:r>
        <w:rPr>
          <w:rStyle w:val="Hyperlink"/>
        </w:rPr>
        <w:t>中国浴袍行业调研与前景分析报告（2025-2031年）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uPaoShiChangQianJingFenXi.html" TargetMode="External" Id="Rccda173aef95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uPaoShiChangQianJingFenXi.html" TargetMode="External" Id="Rc728a1bd71c6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2024-10-16T05:44:00Z</dcterms:created>
  <dcterms:modified xsi:type="dcterms:W3CDTF">2024-10-16T06:44:00Z</dcterms:modified>
  <dc:subject>中国浴袍行业调研与前景分析报告（2025-2031年）</dc:subject>
  <dc:title>中国浴袍行业调研与前景分析报告（2025-2031年）</dc:title>
  <cp:keywords>中国浴袍行业调研与前景分析报告（2025-2031年）</cp:keywords>
  <dc:description>中国浴袍行业调研与前景分析报告（2025-2031年）</dc:description>
</cp:coreProperties>
</file>