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b3b47051f4faa" w:history="1">
              <w:r>
                <w:rPr>
                  <w:rStyle w:val="Hyperlink"/>
                </w:rPr>
                <w:t>中国肥料注入器行业研究与市场前景预测报告（2026-2032年）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b3b47051f4faa" w:history="1">
              <w:r>
                <w:rPr>
                  <w:rStyle w:val="Hyperlink"/>
                </w:rPr>
                <w:t>中国肥料注入器行业研究与市场前景预测报告（2026-2032年）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b3b47051f4faa" w:history="1">
                <w:r>
                  <w:rPr>
                    <w:rStyle w:val="Hyperlink"/>
                  </w:rPr>
                  <w:t>https://www.20087.com/1/78/FeiLiaoZhuRuQiHangYeQianJing.html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注入器是精准农业灌溉系统的关键组件，广泛应用于大田、果园及温室滴灌场景，通过文丘里管、比例泵或电磁计量阀将液态肥料按设定浓度均匀混入灌溉水流。主流设备支持EC/pH在线监测与自动反馈调节，实现水肥一体化管理。产品设计强调耐腐蚀性（接触高浓度化肥）、低堵塞风险及与智能灌溉控制器的通信兼容性（如Modbus、4–20mA）。在节水增效政策推动下，该设备在缺水地区及高附加值作物种植中加速普及。然而，小农户因初期投入成本高、操作复杂及缺乏技术指导，采纳率仍较低；同时，不同水质硬度易导致注肥口结垢，影响长期精度稳定性。</w:t>
      </w:r>
      <w:r>
        <w:rPr>
          <w:rFonts w:hint="eastAsia"/>
        </w:rPr>
        <w:br/>
      </w:r>
      <w:r>
        <w:rPr>
          <w:rFonts w:hint="eastAsia"/>
        </w:rPr>
        <w:t>　　未来，肥料注入器将向全自主闭环控制、多源数据融合与模块化服务方向演进。市场调研网指出，集成土壤墒情、作物长势遥感及气象预报的AI决策模型，可动态优化施肥处方并驱动注入器实时调整。微流控芯片技术有望实现纳升级精准配比，适配微量营养素添加。在可持续农业框架下，设备将兼容有机液肥、沼液等非标准介质，提升资源循环利用率。此外，即插即用型租赁服务模式或降低使用门槛，配合农技APP提供远程诊断。长远看，肥料注入器将成为数字农田“执行层”的核心终端，支撑从“经验施肥”到“按需供给”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b3b47051f4faa" w:history="1">
        <w:r>
          <w:rPr>
            <w:rStyle w:val="Hyperlink"/>
          </w:rPr>
          <w:t>中国肥料注入器行业研究与市场前景预测报告（2026-2032年）</w:t>
        </w:r>
      </w:hyperlink>
      <w:r>
        <w:rPr>
          <w:rFonts w:hint="eastAsia"/>
        </w:rPr>
        <w:t>》基于权威数据和长期市场监测，全面分析了肥料注入器行业的市场规模、供需状况及竞争格局。报告梳理了肥料注入器技术现状与未来方向，预测了市场前景与趋势，并评估了重点企业的表现与地位。同时，报告揭示了肥料注入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肥料注入器市场概述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按照不同产品类型，肥料注入器主要可以分为如下几个类别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中国不同产品类型肥料注入器增长趋势2021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半自动式</w:t>
      </w:r>
      <w:r>
        <w:rPr>
          <w:rFonts w:hint="eastAsia"/>
        </w:rPr>
        <w:br/>
      </w:r>
      <w:r>
        <w:rPr>
          <w:rFonts w:hint="eastAsia"/>
        </w:rPr>
        <w:t>　　　　1.2.4 手动式</w:t>
      </w:r>
      <w:r>
        <w:rPr>
          <w:rFonts w:hint="eastAsia"/>
        </w:rPr>
        <w:br/>
      </w:r>
      <w:r>
        <w:rPr>
          <w:rFonts w:hint="eastAsia"/>
        </w:rPr>
        <w:t>　　1.3 从不同应用，肥料注入器主要包括如下几个方面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中国不同应用肥料注入器增长趋势2021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露天场地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中国肥料注入器发展现状及未来趋势（2021-2032）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中国市场肥料注入器收入及增长率（2021-2032）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中国市场肥料注入器销量及增长率（2021-2032）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中国市场主要肥料注入器厂商分析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中国市场主要厂商肥料注入器销量及市场占有率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中国市场主要厂商肥料注入器销量（2021-2026）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中国市场主要厂商肥料注入器收入及市场占有率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中国市场主要厂商肥料注入器收入（2021-2026）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中国市场主要厂商肥料注入器收入市场份额（2021-2026）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2025年中国市场主要厂商肥料注入器收入排名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中国市场主要厂商肥料注入器价格（2021-2026）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中国市场主要厂商肥料注入器总部及产地分布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中国市场主要厂商成立时间及肥料注入器商业化日期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中国市场主要厂商肥料注入器产品类型及应用</w:t>
      </w:r>
      <w:r>
        <w:rPr>
          <w:rFonts w:hint="eastAsia"/>
        </w:rPr>
        <w:br/>
      </w:r>
      <w:r>
        <w:rPr>
          <w:rFonts w:hint="eastAsia"/>
        </w:rPr>
        <w:t>　　2.7 肥料注入器行业集中度、竞争程度分析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肥料注入器行业集中度分析：2025年中国Top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中国市场肥料注入器第一梯队、第二梯队和第三梯队厂商（品牌）及2025年市场份额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不同产品类型肥料注入器分析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中国市场不同产品类型肥料注入器销量（2021-2032）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中国市场不同产品类型肥料注入器销量及市场份额（2021-2026）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中国市场不同产品类型肥料注入器销量预测（2027-2032）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中国市场不同产品类型肥料注入器规模（2021-2032）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中国市场不同产品类型肥料注入器规模及市场份额（2021-2026）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中国市场不同产品类型肥料注入器规模预测（2027-2032）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中国市场不同产品类型肥料注入器价格走势（2021-2032）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不同应用肥料注入器分析</w:t>
      </w:r>
      <w:r>
        <w:rPr>
          <w:rFonts w:hint="eastAsia"/>
        </w:rPr>
        <w:br/>
      </w:r>
      <w:r>
        <w:rPr>
          <w:rFonts w:hint="eastAsia"/>
        </w:rPr>
        <w:t>　　5.1 中国市场不同应用肥料注入器销量（2021-2032）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中国市场不同应用肥料注入器销量及市场份额（2021-2026）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中国市场不同应用肥料注入器销量预测（2027-2032）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中国市场不同应用肥料注入器规模（2021-2032）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中国市场不同应用肥料注入器规模及市场份额（2021-2026）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中国市场不同应用肥料注入器规模预测（2027-2032）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中国市场不同应用肥料注入器价格走势（2021-2032）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肥料注入器行业发展分析---发展趋势</w:t>
      </w:r>
      <w:r>
        <w:rPr>
          <w:rFonts w:hint="eastAsia"/>
        </w:rPr>
        <w:br/>
      </w:r>
      <w:r>
        <w:rPr>
          <w:rFonts w:hint="eastAsia"/>
        </w:rPr>
        <w:t>　　6.2 肥料注入器行业发展分析---厂商壁垒</w:t>
      </w:r>
      <w:r>
        <w:rPr>
          <w:rFonts w:hint="eastAsia"/>
        </w:rPr>
        <w:br/>
      </w:r>
      <w:r>
        <w:rPr>
          <w:rFonts w:hint="eastAsia"/>
        </w:rPr>
        <w:t>　　6.3 肥料注入器行业发展分析---驱动因素</w:t>
      </w:r>
      <w:r>
        <w:rPr>
          <w:rFonts w:hint="eastAsia"/>
        </w:rPr>
        <w:br/>
      </w:r>
      <w:r>
        <w:rPr>
          <w:rFonts w:hint="eastAsia"/>
        </w:rPr>
        <w:t>　　6.4 肥料注入器行业发展分析---制约因素</w:t>
      </w:r>
      <w:r>
        <w:rPr>
          <w:rFonts w:hint="eastAsia"/>
        </w:rPr>
        <w:br/>
      </w:r>
      <w:r>
        <w:rPr>
          <w:rFonts w:hint="eastAsia"/>
        </w:rPr>
        <w:t>　　6.5 肥料注入器中国企业SWOT分析</w:t>
      </w:r>
      <w:r>
        <w:rPr>
          <w:rFonts w:hint="eastAsia"/>
        </w:rPr>
        <w:br/>
      </w:r>
      <w:r>
        <w:rPr>
          <w:rFonts w:hint="eastAsia"/>
        </w:rPr>
        <w:t>　　6.6 肥料注入器行业发展分析---行业政策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肥料注入器行业产业链简介</w:t>
      </w:r>
      <w:r>
        <w:rPr>
          <w:rFonts w:hint="eastAsia"/>
        </w:rPr>
        <w:br/>
      </w:r>
      <w:r>
        <w:rPr>
          <w:rFonts w:hint="eastAsia"/>
        </w:rPr>
        <w:t>　　7.2 肥料注入器产业链分析-上游</w:t>
      </w:r>
      <w:r>
        <w:rPr>
          <w:rFonts w:hint="eastAsia"/>
        </w:rPr>
        <w:br/>
      </w:r>
      <w:r>
        <w:rPr>
          <w:rFonts w:hint="eastAsia"/>
        </w:rPr>
        <w:t>　　7.3 肥料注入器产业链分析-中游</w:t>
      </w:r>
      <w:r>
        <w:rPr>
          <w:rFonts w:hint="eastAsia"/>
        </w:rPr>
        <w:br/>
      </w:r>
      <w:r>
        <w:rPr>
          <w:rFonts w:hint="eastAsia"/>
        </w:rPr>
        <w:t>　　7.4 肥料注入器产业链分析-下游</w:t>
      </w:r>
      <w:r>
        <w:rPr>
          <w:rFonts w:hint="eastAsia"/>
        </w:rPr>
        <w:br/>
      </w:r>
      <w:r>
        <w:rPr>
          <w:rFonts w:hint="eastAsia"/>
        </w:rPr>
        <w:t>　　7.5 肥料注入器行业采购模式</w:t>
      </w:r>
      <w:r>
        <w:rPr>
          <w:rFonts w:hint="eastAsia"/>
        </w:rPr>
        <w:br/>
      </w:r>
      <w:r>
        <w:rPr>
          <w:rFonts w:hint="eastAsia"/>
        </w:rPr>
        <w:t>　　7.6 肥料注入器行业生产模式</w:t>
      </w:r>
      <w:r>
        <w:rPr>
          <w:rFonts w:hint="eastAsia"/>
        </w:rPr>
        <w:br/>
      </w:r>
      <w:r>
        <w:rPr>
          <w:rFonts w:hint="eastAsia"/>
        </w:rPr>
        <w:t>　　7.7 肥料注入器行业销售模式及销售渠道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中国本土肥料注入器产能、产量分析</w:t>
      </w:r>
      <w:r>
        <w:rPr>
          <w:rFonts w:hint="eastAsia"/>
        </w:rPr>
        <w:br/>
      </w:r>
      <w:r>
        <w:rPr>
          <w:rFonts w:hint="eastAsia"/>
        </w:rPr>
        <w:t>　　8.1 中国肥料注入器供需现状及预测（2021-2032）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中国肥料注入器产能、产量、产能利用率及发展趋势（2021-2032）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中国肥料注入器产量、市场需求量及发展趋势（2021-2032）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中国肥料注入器进出口分析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中国市场肥料注入器主要进口来源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中国市场肥料注入器主要出口目的地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不同产品类型肥料注入器市场规模2021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不同应用肥料注入器市场规模2021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中国市场主要厂商肥料注入器收入（2021-2026）&amp;（万元）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中国市场主要厂商肥料注入器收入份额（2021-2026）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2025年中国主要生产商肥料注入器收入排名（万元）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中国市场主要厂商肥料注入器价格（2021-2026）&amp;（元/件）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中国市场主要厂商肥料注入器总部及产地分布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中国市场主要厂商成立时间及肥料注入器商业化日期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中国市场主要厂商肥料注入器产品类型及应用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2025年中国市场肥料注入器主要厂商市场地位（第一梯队、第二梯队和第三梯队）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肥料注入器市场投资、并购等现状分析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肥料注入器生产基地、总部、竞争对手及市场地位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中国市场不同产品类型肥料注入器销量预测（2027-2032）&amp;（千件）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中国市场不同产品类型肥料注入器销量市场份额预测（2027-2032）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中国市场不同产品类型肥料注入器规模（2021-2026）&amp;（万元）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中国市场不同产品类型肥料注入器规模市场份额（2021-2026）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中国市场不同产品类型肥料注入器规模预测（2027-2032）&amp;（万元）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中国市场不同产品类型肥料注入器规模市场份额预测（2027-2032）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中国市场不同应用肥料注入器销量预测（2027-2032）&amp;（千件）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中国市场不同应用肥料注入器销量市场份额预测（2027-2032）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中国市场不同应用肥料注入器规模（2021-2026）&amp;（万元）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中国市场不同应用肥料注入器规模市场份额（2021-2026）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中国市场不同应用肥料注入器规模预测（2027-2032）&amp;（万元）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中国市场不同应用肥料注入器规模市场份额预测（2027-2032）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肥料注入器行业发展分析---发展趋势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肥料注入器行业发展分析---厂商壁垒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肥料注入器行业发展分析---驱动因素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肥料注入器行业发展分析---制约因素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肥料注入器行业相关重点政策一览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肥料注入器行业供应链分析</w:t>
      </w:r>
      <w:r>
        <w:rPr>
          <w:rFonts w:hint="eastAsia"/>
        </w:rPr>
        <w:br/>
      </w:r>
      <w:r>
        <w:rPr>
          <w:rFonts w:hint="eastAsia"/>
        </w:rPr>
        <w:t>　　表 116： 肥料注入器上游原料供应商</w:t>
      </w:r>
      <w:r>
        <w:rPr>
          <w:rFonts w:hint="eastAsia"/>
        </w:rPr>
        <w:br/>
      </w:r>
      <w:r>
        <w:rPr>
          <w:rFonts w:hint="eastAsia"/>
        </w:rPr>
        <w:t>　　表 117： 肥料注入器行业主要下游客户</w:t>
      </w:r>
      <w:r>
        <w:rPr>
          <w:rFonts w:hint="eastAsia"/>
        </w:rPr>
        <w:br/>
      </w:r>
      <w:r>
        <w:rPr>
          <w:rFonts w:hint="eastAsia"/>
        </w:rPr>
        <w:t>　　表 118： 肥料注入器典型经销商</w:t>
      </w:r>
      <w:r>
        <w:rPr>
          <w:rFonts w:hint="eastAsia"/>
        </w:rPr>
        <w:br/>
      </w:r>
      <w:r>
        <w:rPr>
          <w:rFonts w:hint="eastAsia"/>
        </w:rPr>
        <w:t>　　表 119： 中国肥料注入器产量、销量、进口量及出口量（2021-2026）&amp;（千件）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中国肥料注入器产量、销量、进口量及出口量预测（2027-2032）&amp;（千件）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中国市场肥料注入器主要进口来源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中国市场肥料注入器主要出口目的地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肥料注入器产品图片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中国不同产品类型肥料注入器市场规模市场份额2025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自动式产品图片</w:t>
      </w:r>
      <w:r>
        <w:rPr>
          <w:rFonts w:hint="eastAsia"/>
        </w:rPr>
        <w:br/>
      </w:r>
      <w:r>
        <w:rPr>
          <w:rFonts w:hint="eastAsia"/>
        </w:rPr>
        <w:t>　　图 4： 半自动式产品图片</w:t>
      </w:r>
      <w:r>
        <w:rPr>
          <w:rFonts w:hint="eastAsia"/>
        </w:rPr>
        <w:br/>
      </w:r>
      <w:r>
        <w:rPr>
          <w:rFonts w:hint="eastAsia"/>
        </w:rPr>
        <w:t>　　图 5： 手动式产品图片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中国不同应用肥料注入器市场份额2025 &amp; 2032</w:t>
      </w:r>
      <w:r>
        <w:rPr>
          <w:rFonts w:hint="eastAsia"/>
        </w:rPr>
        <w:br/>
      </w:r>
      <w:r>
        <w:rPr>
          <w:rFonts w:hint="eastAsia"/>
        </w:rPr>
        <w:t>　　图 7： 温室</w:t>
      </w:r>
      <w:r>
        <w:rPr>
          <w:rFonts w:hint="eastAsia"/>
        </w:rPr>
        <w:br/>
      </w:r>
      <w:r>
        <w:rPr>
          <w:rFonts w:hint="eastAsia"/>
        </w:rPr>
        <w:t>　　图 8： 露天场地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中国市场肥料注入器市场规模，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2025年中国市场主要厂商肥料注入器销量市场份额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2025年中国市场主要厂商肥料注入器收入市场份额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2025年中国市场前五大厂商肥料注入器市场份额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2025年中国市场肥料注入器第一梯队、第二梯队和第三梯队厂商（品牌）及市场份额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中国市场不同产品类型肥料注入器价格走势（2021-2032）&amp;（元/件）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中国市场不同应用肥料注入器价格走势（2021-2032）&amp;（元/件）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肥料注入器中国企业SWOT分析</w:t>
      </w:r>
      <w:r>
        <w:rPr>
          <w:rFonts w:hint="eastAsia"/>
        </w:rPr>
        <w:br/>
      </w:r>
      <w:r>
        <w:rPr>
          <w:rFonts w:hint="eastAsia"/>
        </w:rPr>
        <w:t>　　图 20： 肥料注入器产业链</w:t>
      </w:r>
      <w:r>
        <w:rPr>
          <w:rFonts w:hint="eastAsia"/>
        </w:rPr>
        <w:br/>
      </w:r>
      <w:r>
        <w:rPr>
          <w:rFonts w:hint="eastAsia"/>
        </w:rPr>
        <w:t>　　图 21： 肥料注入器行业采购模式分析</w:t>
      </w:r>
      <w:r>
        <w:rPr>
          <w:rFonts w:hint="eastAsia"/>
        </w:rPr>
        <w:br/>
      </w:r>
      <w:r>
        <w:rPr>
          <w:rFonts w:hint="eastAsia"/>
        </w:rPr>
        <w:t>　　图 22： 肥料注入器行业生产模式分析</w:t>
      </w:r>
      <w:r>
        <w:rPr>
          <w:rFonts w:hint="eastAsia"/>
        </w:rPr>
        <w:br/>
      </w:r>
      <w:r>
        <w:rPr>
          <w:rFonts w:hint="eastAsia"/>
        </w:rPr>
        <w:t>　　图 23： 肥料注入器行业销售模式分析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中国肥料注入器产能、产量、产能利用率及发展趋势（2021-2032）&amp;（千件）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中国肥料注入器产量、市场需求量及发展趋势（2021-2032）&amp;（千件）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b3b47051f4faa" w:history="1">
        <w:r>
          <w:rPr>
            <w:rStyle w:val="Hyperlink"/>
          </w:rPr>
          <w:t>中国肥料注入器行业研究与市场前景预测报告（2026-2032年）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b3b47051f4faa" w:history="1">
        <w:r>
          <w:rPr>
            <w:rStyle w:val="Hyperlink"/>
          </w:rPr>
          <w:t>https://www.20087.com/1/78/FeiLiaoZhuRuQiHangYeQianJing.html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热点：自制水肥一体化灌溉施肥设备、注入式水肥机、施肥器原理与使用方法、注肥器工作原理、施肥器大全、液体肥料加注机、手动施肥器、灌溉施肥器、施肥器怎么安装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8d7b784d3461e" w:history="1">
      <w:r>
        <w:rPr>
          <w:rStyle w:val="Hyperlink"/>
        </w:rPr>
        <w:t>中国肥料注入器行业研究与市场前景预测报告（2026-2032年）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iLiaoZhuRuQiHangYeQianJing.html" TargetMode="External" Id="R2c6b3b47051f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iLiaoZhuRuQiHangYeQianJing.html" TargetMode="External" Id="R33d8d7b784d3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2026-02-06T05:33:33Z</dcterms:created>
  <dcterms:modified xsi:type="dcterms:W3CDTF">2026-02-06T06:33:33Z</dcterms:modified>
  <dc:subject>中国肥料注入器行业研究与市场前景预测报告（2026-2032年）</dc:subject>
  <dc:title>中国肥料注入器行业研究与市场前景预测报告（2026-2032年）</dc:title>
  <cp:keywords>中国肥料注入器行业研究与市场前景预测报告（2026-2032年）</cp:keywords>
  <dc:description>中国肥料注入器行业研究与市场前景预测报告（2026-2032年）</dc:description>
</cp:coreProperties>
</file>