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239794b904a2d" w:history="1">
              <w:r>
                <w:rPr>
                  <w:rStyle w:val="Hyperlink"/>
                </w:rPr>
                <w:t>2025年版中国中草药种植市场专题研究分析与发展前景预测报告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239794b904a2d" w:history="1">
              <w:r>
                <w:rPr>
                  <w:rStyle w:val="Hyperlink"/>
                </w:rPr>
                <w:t>2025年版中国中草药种植市场专题研究分析与发展前景预测报告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239794b904a2d" w:history="1">
                <w:r>
                  <w:rPr>
                    <w:rStyle w:val="Hyperlink"/>
                  </w:rPr>
                  <w:t>https://www.20087.com/M_NongLinMuYu/82/ZhongCaoYaoZhongZhiShiChangXingQingFenXiYuQuShiYuCe.html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种植行业在全球范围内尤其是中国，正经历着快速的发展。随着人们对传统医学和自然疗法的兴趣增加，中草药的需求量持续上升。然而，野生药材资源的枯竭和生态环境的破坏促使行业转向规模化和标准化种植，以确保药材的质量和供应稳定性。同时，中草药种植业正积极采用现代农业技术和管理模式，提高生产效率和药材的有效成分含量。</w:t>
      </w:r>
      <w:r>
        <w:rPr>
          <w:rFonts w:hint="eastAsia"/>
        </w:rPr>
        <w:br/>
      </w:r>
      <w:r>
        <w:rPr>
          <w:rFonts w:hint="eastAsia"/>
        </w:rPr>
        <w:t>　　未来，中草药种植行业将更加注重科技支撑和生态平衡。随着基因组学和分子生物学技术的应用，行业将能够培育出抗逆性强、药效高的新品种，提升中药材的产量和品质。同时，行业将深化与传统中医理论的结合，探索中草药活性成分的科学基础，推动中药现代化和国际化。此外，中草药种植将更加注重生态农业实践，如轮作、生物防治和有机耕种，以保护生物多样性和土壤健康，实现可持续发展。</w:t>
      </w:r>
      <w:r>
        <w:rPr>
          <w:rFonts w:hint="eastAsia"/>
        </w:rPr>
        <w:br/>
      </w:r>
      <w:r>
        <w:rPr>
          <w:rFonts w:hint="eastAsia"/>
        </w:rPr>
        <w:t>　　《</w:t>
      </w:r>
      <w:hyperlink r:id="R8de239794b904a2d" w:history="1">
        <w:r>
          <w:rPr>
            <w:rStyle w:val="Hyperlink"/>
          </w:rPr>
          <w:t>2025年版中国中草药种植市场专题研究分析与发展前景预测报告</w:t>
        </w:r>
      </w:hyperlink>
      <w:r>
        <w:rPr>
          <w:rFonts w:hint="eastAsia"/>
        </w:rPr>
        <w:t>》依托权威机构及相关协会的数据资料，全面解析了中草药种植行业现状、市场需求及市场规模，系统梳理了中草药种植产业链结构、价格趋势及各细分市场动态。报告对中草药种植市场前景与发展趋势进行了科学预测，重点分析了品牌竞争格局、市场集中度及主要企业的经营表现。同时，通过SWOT分析揭示了中草药种植行业面临的机遇与风险，为中草药种植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2024-2025年中国中草药种植行业分析</w:t>
      </w:r>
      <w:r>
        <w:rPr>
          <w:rFonts w:hint="eastAsia"/>
        </w:rPr>
        <w:br/>
      </w:r>
      <w:r>
        <w:rPr>
          <w:rFonts w:hint="eastAsia"/>
        </w:rPr>
        <w:t>　　第一节 2024-2025年中国中草药种植行业发展概况</w:t>
      </w:r>
      <w:r>
        <w:rPr>
          <w:rFonts w:hint="eastAsia"/>
        </w:rPr>
        <w:br/>
      </w:r>
      <w:r>
        <w:rPr>
          <w:rFonts w:hint="eastAsia"/>
        </w:rPr>
        <w:t>　　　　一、2025年中国中草药种植行业发展概况</w:t>
      </w:r>
      <w:r>
        <w:rPr>
          <w:rFonts w:hint="eastAsia"/>
        </w:rPr>
        <w:br/>
      </w:r>
      <w:r>
        <w:rPr>
          <w:rFonts w:hint="eastAsia"/>
        </w:rPr>
        <w:t>　　　　……</w:t>
      </w:r>
      <w:r>
        <w:rPr>
          <w:rFonts w:hint="eastAsia"/>
        </w:rPr>
        <w:br/>
      </w:r>
      <w:r>
        <w:rPr>
          <w:rFonts w:hint="eastAsia"/>
        </w:rPr>
        <w:t>　　第二节 2024-2025年中国中草药种植行业总体运行情况</w:t>
      </w:r>
      <w:r>
        <w:rPr>
          <w:rFonts w:hint="eastAsia"/>
        </w:rPr>
        <w:br/>
      </w:r>
      <w:r>
        <w:rPr>
          <w:rFonts w:hint="eastAsia"/>
        </w:rPr>
        <w:t>　　　　一、2024-2025年中国中草药种植企业数量及分布</w:t>
      </w:r>
      <w:r>
        <w:rPr>
          <w:rFonts w:hint="eastAsia"/>
        </w:rPr>
        <w:br/>
      </w:r>
      <w:r>
        <w:rPr>
          <w:rFonts w:hint="eastAsia"/>
        </w:rPr>
        <w:t>　　　　二、2024-2025年中国中草药种植行业不同地区发展</w:t>
      </w:r>
      <w:r>
        <w:rPr>
          <w:rFonts w:hint="eastAsia"/>
        </w:rPr>
        <w:br/>
      </w:r>
      <w:r>
        <w:rPr>
          <w:rFonts w:hint="eastAsia"/>
        </w:rPr>
        <w:br/>
      </w:r>
      <w:r>
        <w:rPr>
          <w:rFonts w:hint="eastAsia"/>
        </w:rPr>
        <w:t>第二章 2024-2025年中国中草药种植行业规模分析</w:t>
      </w:r>
      <w:r>
        <w:rPr>
          <w:rFonts w:hint="eastAsia"/>
        </w:rPr>
        <w:br/>
      </w:r>
      <w:r>
        <w:rPr>
          <w:rFonts w:hint="eastAsia"/>
        </w:rPr>
        <w:t>　　第一节 2024-2025年中国中草药种植行业资产负债状况分析</w:t>
      </w:r>
      <w:r>
        <w:rPr>
          <w:rFonts w:hint="eastAsia"/>
        </w:rPr>
        <w:br/>
      </w:r>
      <w:r>
        <w:rPr>
          <w:rFonts w:hint="eastAsia"/>
        </w:rPr>
        <w:t>　　　　一、2024-2025年中国中草药种植行业总资产状况分析</w:t>
      </w:r>
      <w:r>
        <w:rPr>
          <w:rFonts w:hint="eastAsia"/>
        </w:rPr>
        <w:br/>
      </w:r>
      <w:r>
        <w:rPr>
          <w:rFonts w:hint="eastAsia"/>
        </w:rPr>
        <w:t>　　　　二、2024-2025年中国中草药种植行业负债状况分析</w:t>
      </w:r>
      <w:r>
        <w:rPr>
          <w:rFonts w:hint="eastAsia"/>
        </w:rPr>
        <w:br/>
      </w:r>
      <w:r>
        <w:rPr>
          <w:rFonts w:hint="eastAsia"/>
        </w:rPr>
        <w:t>　　第二节 2024-2025年中国中草药种植行业销售及利润分析</w:t>
      </w:r>
      <w:r>
        <w:rPr>
          <w:rFonts w:hint="eastAsia"/>
        </w:rPr>
        <w:br/>
      </w:r>
      <w:r>
        <w:rPr>
          <w:rFonts w:hint="eastAsia"/>
        </w:rPr>
        <w:t>　　　　一、2024-2025年中国中草药种植行业销售收入分析</w:t>
      </w:r>
      <w:r>
        <w:rPr>
          <w:rFonts w:hint="eastAsia"/>
        </w:rPr>
        <w:br/>
      </w:r>
      <w:r>
        <w:rPr>
          <w:rFonts w:hint="eastAsia"/>
        </w:rPr>
        <w:t>　　　　二、2024-2025年中国中草药种植行业产品销售收益情况</w:t>
      </w:r>
      <w:r>
        <w:rPr>
          <w:rFonts w:hint="eastAsia"/>
        </w:rPr>
        <w:br/>
      </w:r>
      <w:r>
        <w:rPr>
          <w:rFonts w:hint="eastAsia"/>
        </w:rPr>
        <w:t>　　　　三、2024-2025年中国中草药种植行业利润增长情况</w:t>
      </w:r>
      <w:r>
        <w:rPr>
          <w:rFonts w:hint="eastAsia"/>
        </w:rPr>
        <w:br/>
      </w:r>
      <w:r>
        <w:rPr>
          <w:rFonts w:hint="eastAsia"/>
        </w:rPr>
        <w:t>　　　　四、2024-2025年中国中草药种植行业亏损情况</w:t>
      </w:r>
      <w:r>
        <w:rPr>
          <w:rFonts w:hint="eastAsia"/>
        </w:rPr>
        <w:br/>
      </w:r>
      <w:r>
        <w:rPr>
          <w:rFonts w:hint="eastAsia"/>
        </w:rPr>
        <w:br/>
      </w:r>
      <w:r>
        <w:rPr>
          <w:rFonts w:hint="eastAsia"/>
        </w:rPr>
        <w:t>第三章 2024-2025年中国中草药种植行业成本费用分析</w:t>
      </w:r>
      <w:r>
        <w:rPr>
          <w:rFonts w:hint="eastAsia"/>
        </w:rPr>
        <w:br/>
      </w:r>
      <w:r>
        <w:rPr>
          <w:rFonts w:hint="eastAsia"/>
        </w:rPr>
        <w:t>　　第一节 2024-2025年中国中草药种植行业成本费用结构分析</w:t>
      </w:r>
      <w:r>
        <w:rPr>
          <w:rFonts w:hint="eastAsia"/>
        </w:rPr>
        <w:br/>
      </w:r>
      <w:r>
        <w:rPr>
          <w:rFonts w:hint="eastAsia"/>
        </w:rPr>
        <w:t>　　第二节 2024-2025年中国中草药种植行业主营业务成本情况</w:t>
      </w:r>
      <w:r>
        <w:rPr>
          <w:rFonts w:hint="eastAsia"/>
        </w:rPr>
        <w:br/>
      </w:r>
      <w:r>
        <w:rPr>
          <w:rFonts w:hint="eastAsia"/>
        </w:rPr>
        <w:t>　　第三节 2024-2025年中国中草药种植行业销售费用情况</w:t>
      </w:r>
      <w:r>
        <w:rPr>
          <w:rFonts w:hint="eastAsia"/>
        </w:rPr>
        <w:br/>
      </w:r>
      <w:r>
        <w:rPr>
          <w:rFonts w:hint="eastAsia"/>
        </w:rPr>
        <w:t>　　第四节 2024-2025年中国中草药种植行业管理费用情况</w:t>
      </w:r>
      <w:r>
        <w:rPr>
          <w:rFonts w:hint="eastAsia"/>
        </w:rPr>
        <w:br/>
      </w:r>
      <w:r>
        <w:rPr>
          <w:rFonts w:hint="eastAsia"/>
        </w:rPr>
        <w:t>　　第五节 2024-2025年中国中草药种植行业财务费用情况</w:t>
      </w:r>
      <w:r>
        <w:rPr>
          <w:rFonts w:hint="eastAsia"/>
        </w:rPr>
        <w:br/>
      </w:r>
      <w:r>
        <w:rPr>
          <w:rFonts w:hint="eastAsia"/>
        </w:rPr>
        <w:br/>
      </w:r>
      <w:r>
        <w:rPr>
          <w:rFonts w:hint="eastAsia"/>
        </w:rPr>
        <w:t>第四章 2024-2025年中国中草药种植行业整体评价</w:t>
      </w:r>
      <w:r>
        <w:rPr>
          <w:rFonts w:hint="eastAsia"/>
        </w:rPr>
        <w:br/>
      </w:r>
      <w:r>
        <w:rPr>
          <w:rFonts w:hint="eastAsia"/>
        </w:rPr>
        <w:t>　　第一节 2024-2025年中国中草药种植行业盈利能力</w:t>
      </w:r>
      <w:r>
        <w:rPr>
          <w:rFonts w:hint="eastAsia"/>
        </w:rPr>
        <w:br/>
      </w:r>
      <w:r>
        <w:rPr>
          <w:rFonts w:hint="eastAsia"/>
        </w:rPr>
        <w:t>　　　　一、2024-2025年中国中草药种植行业毛利率</w:t>
      </w:r>
      <w:r>
        <w:rPr>
          <w:rFonts w:hint="eastAsia"/>
        </w:rPr>
        <w:br/>
      </w:r>
      <w:r>
        <w:rPr>
          <w:rFonts w:hint="eastAsia"/>
        </w:rPr>
        <w:t>　　　　二、2024-2025年中国中草药种植行业资产利润率</w:t>
      </w:r>
      <w:r>
        <w:rPr>
          <w:rFonts w:hint="eastAsia"/>
        </w:rPr>
        <w:br/>
      </w:r>
      <w:r>
        <w:rPr>
          <w:rFonts w:hint="eastAsia"/>
        </w:rPr>
        <w:t>　　　　三、2024-2025年中国中草药种植行业利润增长率</w:t>
      </w:r>
      <w:r>
        <w:rPr>
          <w:rFonts w:hint="eastAsia"/>
        </w:rPr>
        <w:br/>
      </w:r>
      <w:r>
        <w:rPr>
          <w:rFonts w:hint="eastAsia"/>
        </w:rPr>
        <w:t>　　　　四、2024-2025年中国中草药种植行业成本费用利润率</w:t>
      </w:r>
      <w:r>
        <w:rPr>
          <w:rFonts w:hint="eastAsia"/>
        </w:rPr>
        <w:br/>
      </w:r>
      <w:r>
        <w:rPr>
          <w:rFonts w:hint="eastAsia"/>
        </w:rPr>
        <w:t>　　第二节 2024-2025年中国中草药种植行业偿债能力</w:t>
      </w:r>
      <w:r>
        <w:rPr>
          <w:rFonts w:hint="eastAsia"/>
        </w:rPr>
        <w:br/>
      </w:r>
      <w:r>
        <w:rPr>
          <w:rFonts w:hint="eastAsia"/>
        </w:rPr>
        <w:br/>
      </w:r>
      <w:r>
        <w:rPr>
          <w:rFonts w:hint="eastAsia"/>
        </w:rPr>
        <w:t>第二部分 市场发展分析</w:t>
      </w:r>
      <w:r>
        <w:rPr>
          <w:rFonts w:hint="eastAsia"/>
        </w:rPr>
        <w:br/>
      </w:r>
      <w:r>
        <w:rPr>
          <w:rFonts w:hint="eastAsia"/>
        </w:rPr>
        <w:t>第五章 2024-2025年中草药种植行业领先企业经营形势分析</w:t>
      </w:r>
      <w:r>
        <w:rPr>
          <w:rFonts w:hint="eastAsia"/>
        </w:rPr>
        <w:br/>
      </w:r>
      <w:r>
        <w:rPr>
          <w:rFonts w:hint="eastAsia"/>
        </w:rPr>
        <w:t>　　第一节 中国中草药种植企业总体发展状况分析</w:t>
      </w:r>
      <w:r>
        <w:rPr>
          <w:rFonts w:hint="eastAsia"/>
        </w:rPr>
        <w:br/>
      </w:r>
      <w:r>
        <w:rPr>
          <w:rFonts w:hint="eastAsia"/>
        </w:rPr>
        <w:t>　　　　一、中草药种植企业主要类型</w:t>
      </w:r>
      <w:r>
        <w:rPr>
          <w:rFonts w:hint="eastAsia"/>
        </w:rPr>
        <w:br/>
      </w:r>
      <w:r>
        <w:rPr>
          <w:rFonts w:hint="eastAsia"/>
        </w:rPr>
        <w:t>　　　　二、中草药种植企业资本运作分析</w:t>
      </w:r>
      <w:r>
        <w:rPr>
          <w:rFonts w:hint="eastAsia"/>
        </w:rPr>
        <w:br/>
      </w:r>
      <w:r>
        <w:rPr>
          <w:rFonts w:hint="eastAsia"/>
        </w:rPr>
        <w:t>　　　　三、中草药种植企业国际竞争力分析</w:t>
      </w:r>
      <w:r>
        <w:rPr>
          <w:rFonts w:hint="eastAsia"/>
        </w:rPr>
        <w:br/>
      </w:r>
      <w:r>
        <w:rPr>
          <w:rFonts w:hint="eastAsia"/>
        </w:rPr>
        <w:t>　　第二节 中国领先中草药种植企业经营形势分析</w:t>
      </w:r>
      <w:r>
        <w:rPr>
          <w:rFonts w:hint="eastAsia"/>
        </w:rPr>
        <w:br/>
      </w:r>
      <w:r>
        <w:rPr>
          <w:rFonts w:hint="eastAsia"/>
        </w:rPr>
        <w:t>　　　　一、四川新荷花中药饮片股份有限公司</w:t>
      </w:r>
      <w:r>
        <w:rPr>
          <w:rFonts w:hint="eastAsia"/>
        </w:rPr>
        <w:br/>
      </w:r>
      <w:r>
        <w:rPr>
          <w:rFonts w:hint="eastAsia"/>
        </w:rPr>
        <w:t>　　　　　　1、企业发展概况</w:t>
      </w:r>
      <w:r>
        <w:rPr>
          <w:rFonts w:hint="eastAsia"/>
        </w:rPr>
        <w:br/>
      </w:r>
      <w:r>
        <w:rPr>
          <w:rFonts w:hint="eastAsia"/>
        </w:rPr>
        <w:t>　　　　　　2、企业产品分析</w:t>
      </w:r>
      <w:r>
        <w:rPr>
          <w:rFonts w:hint="eastAsia"/>
        </w:rPr>
        <w:br/>
      </w:r>
      <w:r>
        <w:rPr>
          <w:rFonts w:hint="eastAsia"/>
        </w:rPr>
        <w:t>　　　　　　3、企业研究和开发</w:t>
      </w:r>
      <w:r>
        <w:rPr>
          <w:rFonts w:hint="eastAsia"/>
        </w:rPr>
        <w:br/>
      </w:r>
      <w:r>
        <w:rPr>
          <w:rFonts w:hint="eastAsia"/>
        </w:rPr>
        <w:t>　　　　　　4、企业经营情况分析</w:t>
      </w:r>
      <w:r>
        <w:rPr>
          <w:rFonts w:hint="eastAsia"/>
        </w:rPr>
        <w:br/>
      </w:r>
      <w:r>
        <w:rPr>
          <w:rFonts w:hint="eastAsia"/>
        </w:rPr>
        <w:t>　　　　　　5、企业战略目标分析</w:t>
      </w:r>
      <w:r>
        <w:rPr>
          <w:rFonts w:hint="eastAsia"/>
        </w:rPr>
        <w:br/>
      </w:r>
      <w:r>
        <w:rPr>
          <w:rFonts w:hint="eastAsia"/>
        </w:rPr>
        <w:t>　　　　二、中国北京同仁堂（集团）有限责任公司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6、企业战略目标分析</w:t>
      </w:r>
      <w:r>
        <w:rPr>
          <w:rFonts w:hint="eastAsia"/>
        </w:rPr>
        <w:br/>
      </w:r>
      <w:r>
        <w:rPr>
          <w:rFonts w:hint="eastAsia"/>
        </w:rPr>
        <w:t>　　　　三、浙江康恩贝制药股份有限公司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4、企业研究和开发</w:t>
      </w:r>
      <w:r>
        <w:rPr>
          <w:rFonts w:hint="eastAsia"/>
        </w:rPr>
        <w:br/>
      </w:r>
      <w:r>
        <w:rPr>
          <w:rFonts w:hint="eastAsia"/>
        </w:rPr>
        <w:t>　　　　　　5、企业业务及收入</w:t>
      </w:r>
      <w:r>
        <w:rPr>
          <w:rFonts w:hint="eastAsia"/>
        </w:rPr>
        <w:br/>
      </w:r>
      <w:r>
        <w:rPr>
          <w:rFonts w:hint="eastAsia"/>
        </w:rPr>
        <w:t>　　　　　　6、企业战略目标分析</w:t>
      </w:r>
      <w:r>
        <w:rPr>
          <w:rFonts w:hint="eastAsia"/>
        </w:rPr>
        <w:br/>
      </w:r>
      <w:r>
        <w:rPr>
          <w:rFonts w:hint="eastAsia"/>
        </w:rPr>
        <w:t>　　　　四、华润三九医药股份有限公司经营分析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6、企业种植基地建设情况</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五、广州市香雪制药股份有限公司</w:t>
      </w:r>
      <w:r>
        <w:rPr>
          <w:rFonts w:hint="eastAsia"/>
        </w:rPr>
        <w:br/>
      </w:r>
      <w:r>
        <w:rPr>
          <w:rFonts w:hint="eastAsia"/>
        </w:rPr>
        <w:t>　　　　　　1、企业发展概况</w:t>
      </w:r>
      <w:r>
        <w:rPr>
          <w:rFonts w:hint="eastAsia"/>
        </w:rPr>
        <w:br/>
      </w:r>
      <w:r>
        <w:rPr>
          <w:rFonts w:hint="eastAsia"/>
        </w:rPr>
        <w:t>　　　　　　2、企业产品分析</w:t>
      </w:r>
      <w:r>
        <w:rPr>
          <w:rFonts w:hint="eastAsia"/>
        </w:rPr>
        <w:br/>
      </w:r>
      <w:r>
        <w:rPr>
          <w:rFonts w:hint="eastAsia"/>
        </w:rPr>
        <w:t>　　　　　　3、企业研究和开发</w:t>
      </w:r>
      <w:r>
        <w:rPr>
          <w:rFonts w:hint="eastAsia"/>
        </w:rPr>
        <w:br/>
      </w:r>
      <w:r>
        <w:rPr>
          <w:rFonts w:hint="eastAsia"/>
        </w:rPr>
        <w:t>　　　　　　4、企业战略目标分析</w:t>
      </w:r>
      <w:r>
        <w:rPr>
          <w:rFonts w:hint="eastAsia"/>
        </w:rPr>
        <w:br/>
      </w:r>
      <w:r>
        <w:rPr>
          <w:rFonts w:hint="eastAsia"/>
        </w:rPr>
        <w:t>　　　　六、吉林省修正药业集团有限公司经营分析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6、企业种植基地建设情况</w:t>
      </w:r>
      <w:r>
        <w:rPr>
          <w:rFonts w:hint="eastAsia"/>
        </w:rPr>
        <w:br/>
      </w:r>
      <w:r>
        <w:rPr>
          <w:rFonts w:hint="eastAsia"/>
        </w:rPr>
        <w:t>　　　　　　7、企业发展策略</w:t>
      </w:r>
      <w:r>
        <w:rPr>
          <w:rFonts w:hint="eastAsia"/>
        </w:rPr>
        <w:br/>
      </w:r>
      <w:r>
        <w:rPr>
          <w:rFonts w:hint="eastAsia"/>
        </w:rPr>
        <w:t>　　　　七、天津中新药业集团股份有限公司经营分析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7、企业研发技术水平分析</w:t>
      </w:r>
      <w:r>
        <w:rPr>
          <w:rFonts w:hint="eastAsia"/>
        </w:rPr>
        <w:br/>
      </w:r>
      <w:r>
        <w:rPr>
          <w:rFonts w:hint="eastAsia"/>
        </w:rPr>
        <w:t>　　　　八、山西振东制药股份有限公司</w:t>
      </w:r>
      <w:r>
        <w:rPr>
          <w:rFonts w:hint="eastAsia"/>
        </w:rPr>
        <w:br/>
      </w:r>
      <w:r>
        <w:rPr>
          <w:rFonts w:hint="eastAsia"/>
        </w:rPr>
        <w:t>　　　　　　1、企业概况</w:t>
      </w:r>
      <w:r>
        <w:rPr>
          <w:rFonts w:hint="eastAsia"/>
        </w:rPr>
        <w:br/>
      </w:r>
      <w:r>
        <w:rPr>
          <w:rFonts w:hint="eastAsia"/>
        </w:rPr>
        <w:t>　　　　　　2、竞争优势分析</w:t>
      </w:r>
      <w:r>
        <w:rPr>
          <w:rFonts w:hint="eastAsia"/>
        </w:rPr>
        <w:br/>
      </w:r>
      <w:r>
        <w:rPr>
          <w:rFonts w:hint="eastAsia"/>
        </w:rPr>
        <w:t>　　　　　　3、中草药种植基地分析</w:t>
      </w:r>
      <w:r>
        <w:rPr>
          <w:rFonts w:hint="eastAsia"/>
        </w:rPr>
        <w:br/>
      </w:r>
      <w:r>
        <w:rPr>
          <w:rFonts w:hint="eastAsia"/>
        </w:rPr>
        <w:t>　　　　　　4、企业经营状况</w:t>
      </w:r>
      <w:r>
        <w:rPr>
          <w:rFonts w:hint="eastAsia"/>
        </w:rPr>
        <w:br/>
      </w:r>
      <w:r>
        <w:rPr>
          <w:rFonts w:hint="eastAsia"/>
        </w:rPr>
        <w:t>　　　　　　4、企业发展战略</w:t>
      </w:r>
      <w:r>
        <w:rPr>
          <w:rFonts w:hint="eastAsia"/>
        </w:rPr>
        <w:br/>
      </w:r>
      <w:r>
        <w:rPr>
          <w:rFonts w:hint="eastAsia"/>
        </w:rPr>
        <w:t>　　　　九、亳州巩店镇药材经济产业园发展分析</w:t>
      </w:r>
      <w:r>
        <w:rPr>
          <w:rFonts w:hint="eastAsia"/>
        </w:rPr>
        <w:br/>
      </w:r>
      <w:r>
        <w:rPr>
          <w:rFonts w:hint="eastAsia"/>
        </w:rPr>
        <w:t>　　　　　　1、巩店镇药材产业园简介</w:t>
      </w:r>
      <w:r>
        <w:rPr>
          <w:rFonts w:hint="eastAsia"/>
        </w:rPr>
        <w:br/>
      </w:r>
      <w:r>
        <w:rPr>
          <w:rFonts w:hint="eastAsia"/>
        </w:rPr>
        <w:t>　　　　　　2、SWOT分析</w:t>
      </w:r>
      <w:r>
        <w:rPr>
          <w:rFonts w:hint="eastAsia"/>
        </w:rPr>
        <w:br/>
      </w:r>
      <w:r>
        <w:rPr>
          <w:rFonts w:hint="eastAsia"/>
        </w:rPr>
        <w:t>　　　　　　2、问题汇总</w:t>
      </w:r>
      <w:r>
        <w:rPr>
          <w:rFonts w:hint="eastAsia"/>
        </w:rPr>
        <w:br/>
      </w:r>
      <w:r>
        <w:rPr>
          <w:rFonts w:hint="eastAsia"/>
        </w:rPr>
        <w:t>　　　　　　4、对策建议</w:t>
      </w:r>
      <w:r>
        <w:rPr>
          <w:rFonts w:hint="eastAsia"/>
        </w:rPr>
        <w:br/>
      </w:r>
      <w:r>
        <w:rPr>
          <w:rFonts w:hint="eastAsia"/>
        </w:rPr>
        <w:t>　　　　十、甘肃陇西中医药循环经济产业园区</w:t>
      </w:r>
      <w:r>
        <w:rPr>
          <w:rFonts w:hint="eastAsia"/>
        </w:rPr>
        <w:br/>
      </w:r>
      <w:r>
        <w:rPr>
          <w:rFonts w:hint="eastAsia"/>
        </w:rPr>
        <w:t>　　　　　　1、园区概况</w:t>
      </w:r>
      <w:r>
        <w:rPr>
          <w:rFonts w:hint="eastAsia"/>
        </w:rPr>
        <w:br/>
      </w:r>
      <w:r>
        <w:rPr>
          <w:rFonts w:hint="eastAsia"/>
        </w:rPr>
        <w:t>　　　　　　2、园区主要规划及项目</w:t>
      </w:r>
      <w:r>
        <w:rPr>
          <w:rFonts w:hint="eastAsia"/>
        </w:rPr>
        <w:br/>
      </w:r>
      <w:r>
        <w:rPr>
          <w:rFonts w:hint="eastAsia"/>
        </w:rPr>
        <w:t>　　　　　　3、园区发展成绩斐然</w:t>
      </w:r>
      <w:r>
        <w:rPr>
          <w:rFonts w:hint="eastAsia"/>
        </w:rPr>
        <w:br/>
      </w:r>
      <w:r>
        <w:rPr>
          <w:rFonts w:hint="eastAsia"/>
        </w:rPr>
        <w:t>　　　　　　4、园区项目运行动态</w:t>
      </w:r>
      <w:r>
        <w:rPr>
          <w:rFonts w:hint="eastAsia"/>
        </w:rPr>
        <w:br/>
      </w:r>
      <w:r>
        <w:rPr>
          <w:rFonts w:hint="eastAsia"/>
        </w:rPr>
        <w:t>　　　　十一、抚州苍源中药材种植股份有限公司</w:t>
      </w:r>
      <w:r>
        <w:rPr>
          <w:rFonts w:hint="eastAsia"/>
        </w:rPr>
        <w:br/>
      </w:r>
      <w:r>
        <w:rPr>
          <w:rFonts w:hint="eastAsia"/>
        </w:rPr>
        <w:t>　　　　　　1、企业发展概况</w:t>
      </w:r>
      <w:r>
        <w:rPr>
          <w:rFonts w:hint="eastAsia"/>
        </w:rPr>
        <w:br/>
      </w:r>
      <w:r>
        <w:rPr>
          <w:rFonts w:hint="eastAsia"/>
        </w:rPr>
        <w:t>　　　　　　2、企业种植基地建设情况</w:t>
      </w:r>
      <w:r>
        <w:rPr>
          <w:rFonts w:hint="eastAsia"/>
        </w:rPr>
        <w:br/>
      </w:r>
      <w:r>
        <w:rPr>
          <w:rFonts w:hint="eastAsia"/>
        </w:rPr>
        <w:t>　　　　　　3、企业经营状况</w:t>
      </w:r>
      <w:r>
        <w:rPr>
          <w:rFonts w:hint="eastAsia"/>
        </w:rPr>
        <w:br/>
      </w:r>
      <w:r>
        <w:rPr>
          <w:rFonts w:hint="eastAsia"/>
        </w:rPr>
        <w:t>　　　　　　4、企业营销网络</w:t>
      </w:r>
      <w:r>
        <w:rPr>
          <w:rFonts w:hint="eastAsia"/>
        </w:rPr>
        <w:br/>
      </w:r>
      <w:r>
        <w:rPr>
          <w:rFonts w:hint="eastAsia"/>
        </w:rPr>
        <w:t>　　　　　　5、企业发展战略</w:t>
      </w:r>
      <w:r>
        <w:rPr>
          <w:rFonts w:hint="eastAsia"/>
        </w:rPr>
        <w:br/>
      </w:r>
      <w:r>
        <w:rPr>
          <w:rFonts w:hint="eastAsia"/>
        </w:rPr>
        <w:br/>
      </w:r>
      <w:r>
        <w:rPr>
          <w:rFonts w:hint="eastAsia"/>
        </w:rPr>
        <w:t>第三部分 投资前景分析</w:t>
      </w:r>
      <w:r>
        <w:rPr>
          <w:rFonts w:hint="eastAsia"/>
        </w:rPr>
        <w:br/>
      </w:r>
      <w:r>
        <w:rPr>
          <w:rFonts w:hint="eastAsia"/>
        </w:rPr>
        <w:t>第六章 中国中草药种植行业投资与发展前景分析</w:t>
      </w:r>
      <w:r>
        <w:rPr>
          <w:rFonts w:hint="eastAsia"/>
        </w:rPr>
        <w:br/>
      </w:r>
      <w:r>
        <w:rPr>
          <w:rFonts w:hint="eastAsia"/>
        </w:rPr>
        <w:t>　　第一节 中国中草药种植行业投资机会分析</w:t>
      </w:r>
      <w:r>
        <w:rPr>
          <w:rFonts w:hint="eastAsia"/>
        </w:rPr>
        <w:br/>
      </w:r>
      <w:r>
        <w:rPr>
          <w:rFonts w:hint="eastAsia"/>
        </w:rPr>
        <w:t>　　　　一、可以投资的中国中草药种植模式</w:t>
      </w:r>
      <w:r>
        <w:rPr>
          <w:rFonts w:hint="eastAsia"/>
        </w:rPr>
        <w:br/>
      </w:r>
      <w:r>
        <w:rPr>
          <w:rFonts w:hint="eastAsia"/>
        </w:rPr>
        <w:t>　　　　二、2025-2031年中国中草药种植投资机会</w:t>
      </w:r>
      <w:r>
        <w:rPr>
          <w:rFonts w:hint="eastAsia"/>
        </w:rPr>
        <w:br/>
      </w:r>
      <w:r>
        <w:rPr>
          <w:rFonts w:hint="eastAsia"/>
        </w:rPr>
        <w:t>　　第二节 2025-2031年中国中草药种植行业发展预测分析</w:t>
      </w:r>
      <w:r>
        <w:rPr>
          <w:rFonts w:hint="eastAsia"/>
        </w:rPr>
        <w:br/>
      </w:r>
      <w:r>
        <w:rPr>
          <w:rFonts w:hint="eastAsia"/>
        </w:rPr>
        <w:t>　　　　一、未来中国中草药种植发展分析</w:t>
      </w:r>
      <w:r>
        <w:rPr>
          <w:rFonts w:hint="eastAsia"/>
        </w:rPr>
        <w:br/>
      </w:r>
      <w:r>
        <w:rPr>
          <w:rFonts w:hint="eastAsia"/>
        </w:rPr>
        <w:t>　　　　二、未来中国中草药种植行业技术开发方向</w:t>
      </w:r>
      <w:r>
        <w:rPr>
          <w:rFonts w:hint="eastAsia"/>
        </w:rPr>
        <w:br/>
      </w:r>
      <w:r>
        <w:rPr>
          <w:rFonts w:hint="eastAsia"/>
        </w:rPr>
        <w:t>　　　　三、总体行业“十四五”预测</w:t>
      </w:r>
      <w:r>
        <w:rPr>
          <w:rFonts w:hint="eastAsia"/>
        </w:rPr>
        <w:br/>
      </w:r>
      <w:r>
        <w:rPr>
          <w:rFonts w:hint="eastAsia"/>
        </w:rPr>
        <w:t>　　第三节 2025-2031年中国中草药种植行业市场规模预测</w:t>
      </w:r>
      <w:r>
        <w:rPr>
          <w:rFonts w:hint="eastAsia"/>
        </w:rPr>
        <w:br/>
      </w:r>
      <w:r>
        <w:rPr>
          <w:rFonts w:hint="eastAsia"/>
        </w:rPr>
        <w:br/>
      </w:r>
      <w:r>
        <w:rPr>
          <w:rFonts w:hint="eastAsia"/>
        </w:rPr>
        <w:t>第七章 2025-2031年投资风险分析</w:t>
      </w:r>
      <w:r>
        <w:rPr>
          <w:rFonts w:hint="eastAsia"/>
        </w:rPr>
        <w:br/>
      </w:r>
      <w:r>
        <w:rPr>
          <w:rFonts w:hint="eastAsia"/>
        </w:rPr>
        <w:t>　　　　一、投资数额较高</w:t>
      </w:r>
      <w:r>
        <w:rPr>
          <w:rFonts w:hint="eastAsia"/>
        </w:rPr>
        <w:br/>
      </w:r>
      <w:r>
        <w:rPr>
          <w:rFonts w:hint="eastAsia"/>
        </w:rPr>
        <w:t>　　　　二、生产周期较长</w:t>
      </w:r>
      <w:r>
        <w:rPr>
          <w:rFonts w:hint="eastAsia"/>
        </w:rPr>
        <w:br/>
      </w:r>
      <w:r>
        <w:rPr>
          <w:rFonts w:hint="eastAsia"/>
        </w:rPr>
        <w:t>　　　　三、市场价格不稳定</w:t>
      </w:r>
      <w:r>
        <w:rPr>
          <w:rFonts w:hint="eastAsia"/>
        </w:rPr>
        <w:br/>
      </w:r>
      <w:r>
        <w:rPr>
          <w:rFonts w:hint="eastAsia"/>
        </w:rPr>
        <w:t>　　　　四、种植技术服务不足</w:t>
      </w:r>
      <w:r>
        <w:rPr>
          <w:rFonts w:hint="eastAsia"/>
        </w:rPr>
        <w:br/>
      </w:r>
      <w:r>
        <w:rPr>
          <w:rFonts w:hint="eastAsia"/>
        </w:rPr>
        <w:t>　　　　六、中草药种植中技术风险</w:t>
      </w:r>
      <w:r>
        <w:rPr>
          <w:rFonts w:hint="eastAsia"/>
        </w:rPr>
        <w:br/>
      </w:r>
      <w:r>
        <w:rPr>
          <w:rFonts w:hint="eastAsia"/>
        </w:rPr>
        <w:t>　　　　七、中草药种植政策风险</w:t>
      </w:r>
      <w:r>
        <w:rPr>
          <w:rFonts w:hint="eastAsia"/>
        </w:rPr>
        <w:br/>
      </w:r>
      <w:r>
        <w:rPr>
          <w:rFonts w:hint="eastAsia"/>
        </w:rPr>
        <w:t>　　　　八、人力资源风险与对策</w:t>
      </w:r>
      <w:r>
        <w:rPr>
          <w:rFonts w:hint="eastAsia"/>
        </w:rPr>
        <w:br/>
      </w:r>
      <w:r>
        <w:rPr>
          <w:rFonts w:hint="eastAsia"/>
        </w:rPr>
        <w:br/>
      </w:r>
      <w:r>
        <w:rPr>
          <w:rFonts w:hint="eastAsia"/>
        </w:rPr>
        <w:t>第八章 专家观点与结论</w:t>
      </w:r>
      <w:r>
        <w:rPr>
          <w:rFonts w:hint="eastAsia"/>
        </w:rPr>
        <w:br/>
      </w:r>
      <w:r>
        <w:rPr>
          <w:rFonts w:hint="eastAsia"/>
        </w:rPr>
        <w:t>　　第一节 中国中草药种植行业营销策略分析及建议</w:t>
      </w:r>
      <w:r>
        <w:rPr>
          <w:rFonts w:hint="eastAsia"/>
        </w:rPr>
        <w:br/>
      </w:r>
      <w:r>
        <w:rPr>
          <w:rFonts w:hint="eastAsia"/>
        </w:rPr>
        <w:t>　　　　一、中国中草药种植行业营销模式</w:t>
      </w:r>
      <w:r>
        <w:rPr>
          <w:rFonts w:hint="eastAsia"/>
        </w:rPr>
        <w:br/>
      </w:r>
      <w:r>
        <w:rPr>
          <w:rFonts w:hint="eastAsia"/>
        </w:rPr>
        <w:t>　　　　二、中国中草药种植行业营销策略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全国各省道地药材分布</w:t>
      </w:r>
      <w:r>
        <w:rPr>
          <w:rFonts w:hint="eastAsia"/>
        </w:rPr>
        <w:br/>
      </w:r>
      <w:r>
        <w:rPr>
          <w:rFonts w:hint="eastAsia"/>
        </w:rPr>
        <w:t>　　图表 主要上市公司中草药GAP种植基地</w:t>
      </w:r>
      <w:r>
        <w:rPr>
          <w:rFonts w:hint="eastAsia"/>
        </w:rPr>
        <w:br/>
      </w:r>
      <w:r>
        <w:rPr>
          <w:rFonts w:hint="eastAsia"/>
        </w:rPr>
        <w:t>　　图表 2020-2025年中国中草药种植规模</w:t>
      </w:r>
      <w:r>
        <w:rPr>
          <w:rFonts w:hint="eastAsia"/>
        </w:rPr>
        <w:br/>
      </w:r>
      <w:r>
        <w:rPr>
          <w:rFonts w:hint="eastAsia"/>
        </w:rPr>
        <w:t>　　图表 不同地区GAP认证情况</w:t>
      </w:r>
      <w:r>
        <w:rPr>
          <w:rFonts w:hint="eastAsia"/>
        </w:rPr>
        <w:br/>
      </w:r>
      <w:r>
        <w:rPr>
          <w:rFonts w:hint="eastAsia"/>
        </w:rPr>
        <w:t>　　图表 认证基地达到3个以上的中药品种</w:t>
      </w:r>
      <w:r>
        <w:rPr>
          <w:rFonts w:hint="eastAsia"/>
        </w:rPr>
        <w:br/>
      </w:r>
      <w:r>
        <w:rPr>
          <w:rFonts w:hint="eastAsia"/>
        </w:rPr>
        <w:t>　　图表 中药材GAP二次认证品种</w:t>
      </w:r>
      <w:r>
        <w:rPr>
          <w:rFonts w:hint="eastAsia"/>
        </w:rPr>
        <w:br/>
      </w:r>
      <w:r>
        <w:rPr>
          <w:rFonts w:hint="eastAsia"/>
        </w:rPr>
        <w:t>　　图表 我国中药材GAP认证情况一览表</w:t>
      </w:r>
      <w:r>
        <w:rPr>
          <w:rFonts w:hint="eastAsia"/>
        </w:rPr>
        <w:br/>
      </w:r>
      <w:r>
        <w:rPr>
          <w:rFonts w:hint="eastAsia"/>
        </w:rPr>
        <w:t>　　图表 不同产区中药材GAP认证情况一览表</w:t>
      </w:r>
      <w:r>
        <w:rPr>
          <w:rFonts w:hint="eastAsia"/>
        </w:rPr>
        <w:br/>
      </w:r>
      <w:r>
        <w:rPr>
          <w:rFonts w:hint="eastAsia"/>
        </w:rPr>
        <w:t>　　图表 2020-2025年中药材GAP认证情况</w:t>
      </w:r>
      <w:r>
        <w:rPr>
          <w:rFonts w:hint="eastAsia"/>
        </w:rPr>
        <w:br/>
      </w:r>
      <w:r>
        <w:rPr>
          <w:rFonts w:hint="eastAsia"/>
        </w:rPr>
        <w:t>　　图表 中药材流通市场交易情况</w:t>
      </w:r>
      <w:r>
        <w:rPr>
          <w:rFonts w:hint="eastAsia"/>
        </w:rPr>
        <w:br/>
      </w:r>
      <w:r>
        <w:rPr>
          <w:rFonts w:hint="eastAsia"/>
        </w:rPr>
        <w:t>　　图表 2020-2025年中国中草药销种植行业总资产状况</w:t>
      </w:r>
      <w:r>
        <w:rPr>
          <w:rFonts w:hint="eastAsia"/>
        </w:rPr>
        <w:br/>
      </w:r>
      <w:r>
        <w:rPr>
          <w:rFonts w:hint="eastAsia"/>
        </w:rPr>
        <w:t>　　图表 2024-2025年中国中草药种植行业负债状况</w:t>
      </w:r>
      <w:r>
        <w:rPr>
          <w:rFonts w:hint="eastAsia"/>
        </w:rPr>
        <w:br/>
      </w:r>
      <w:r>
        <w:rPr>
          <w:rFonts w:hint="eastAsia"/>
        </w:rPr>
        <w:t>　　图表 2020-2025年中草药供需情况分析</w:t>
      </w:r>
      <w:r>
        <w:rPr>
          <w:rFonts w:hint="eastAsia"/>
        </w:rPr>
        <w:br/>
      </w:r>
      <w:r>
        <w:rPr>
          <w:rFonts w:hint="eastAsia"/>
        </w:rPr>
        <w:t>　　图表 2020-2025年中国中草药销售收入情况</w:t>
      </w:r>
      <w:r>
        <w:rPr>
          <w:rFonts w:hint="eastAsia"/>
        </w:rPr>
        <w:br/>
      </w:r>
      <w:r>
        <w:rPr>
          <w:rFonts w:hint="eastAsia"/>
        </w:rPr>
        <w:t>　　图表 2025年中药材重点品种中药材市场销售情况</w:t>
      </w:r>
      <w:r>
        <w:rPr>
          <w:rFonts w:hint="eastAsia"/>
        </w:rPr>
        <w:br/>
      </w:r>
      <w:r>
        <w:rPr>
          <w:rFonts w:hint="eastAsia"/>
        </w:rPr>
        <w:t>　　图表 2025年我国中药材种植差值效益参考表</w:t>
      </w:r>
      <w:r>
        <w:rPr>
          <w:rFonts w:hint="eastAsia"/>
        </w:rPr>
        <w:br/>
      </w:r>
      <w:r>
        <w:rPr>
          <w:rFonts w:hint="eastAsia"/>
        </w:rPr>
        <w:t>　　图表 2020-2025年中国中草药销售利润增长情况</w:t>
      </w:r>
      <w:r>
        <w:rPr>
          <w:rFonts w:hint="eastAsia"/>
        </w:rPr>
        <w:br/>
      </w:r>
      <w:r>
        <w:rPr>
          <w:rFonts w:hint="eastAsia"/>
        </w:rPr>
        <w:t>　　图表 2020-2025年中国中成药行业规模以上企业数量以及亏损企业情况</w:t>
      </w:r>
      <w:r>
        <w:rPr>
          <w:rFonts w:hint="eastAsia"/>
        </w:rPr>
        <w:br/>
      </w:r>
      <w:r>
        <w:rPr>
          <w:rFonts w:hint="eastAsia"/>
        </w:rPr>
        <w:t>　　图表 2020-2025年中国中成药行业规模以上企业销售收入增长情况</w:t>
      </w:r>
      <w:r>
        <w:rPr>
          <w:rFonts w:hint="eastAsia"/>
        </w:rPr>
        <w:br/>
      </w:r>
      <w:r>
        <w:rPr>
          <w:rFonts w:hint="eastAsia"/>
        </w:rPr>
        <w:t>　　图表 2025年中草药种植行业成本费用结构</w:t>
      </w:r>
      <w:r>
        <w:rPr>
          <w:rFonts w:hint="eastAsia"/>
        </w:rPr>
        <w:br/>
      </w:r>
      <w:r>
        <w:rPr>
          <w:rFonts w:hint="eastAsia"/>
        </w:rPr>
        <w:t>　　图表 2024-2025年中草药种植行业主营业务成本占收入比</w:t>
      </w:r>
      <w:r>
        <w:rPr>
          <w:rFonts w:hint="eastAsia"/>
        </w:rPr>
        <w:br/>
      </w:r>
      <w:r>
        <w:rPr>
          <w:rFonts w:hint="eastAsia"/>
        </w:rPr>
        <w:t>　　图表 2024-2025年中草药种植行业主营业务成本</w:t>
      </w:r>
      <w:r>
        <w:rPr>
          <w:rFonts w:hint="eastAsia"/>
        </w:rPr>
        <w:br/>
      </w:r>
      <w:r>
        <w:rPr>
          <w:rFonts w:hint="eastAsia"/>
        </w:rPr>
        <w:t>　　图表 2024-2025年中草药种植行业销售费用占收入比</w:t>
      </w:r>
      <w:r>
        <w:rPr>
          <w:rFonts w:hint="eastAsia"/>
        </w:rPr>
        <w:br/>
      </w:r>
      <w:r>
        <w:rPr>
          <w:rFonts w:hint="eastAsia"/>
        </w:rPr>
        <w:t>　　图表 2024-2025年中草药种植行业销售费用</w:t>
      </w:r>
      <w:r>
        <w:rPr>
          <w:rFonts w:hint="eastAsia"/>
        </w:rPr>
        <w:br/>
      </w:r>
      <w:r>
        <w:rPr>
          <w:rFonts w:hint="eastAsia"/>
        </w:rPr>
        <w:t>　　图表 2024-2025年中草药种植行业管理费用占收入比</w:t>
      </w:r>
      <w:r>
        <w:rPr>
          <w:rFonts w:hint="eastAsia"/>
        </w:rPr>
        <w:br/>
      </w:r>
      <w:r>
        <w:rPr>
          <w:rFonts w:hint="eastAsia"/>
        </w:rPr>
        <w:t>　　图表 2024-2025年中草药种植行业管理费用</w:t>
      </w:r>
      <w:r>
        <w:rPr>
          <w:rFonts w:hint="eastAsia"/>
        </w:rPr>
        <w:br/>
      </w:r>
      <w:r>
        <w:rPr>
          <w:rFonts w:hint="eastAsia"/>
        </w:rPr>
        <w:t>　　图表 2024-2025年中草药种植行业财务费用占收入比</w:t>
      </w:r>
      <w:r>
        <w:rPr>
          <w:rFonts w:hint="eastAsia"/>
        </w:rPr>
        <w:br/>
      </w:r>
      <w:r>
        <w:rPr>
          <w:rFonts w:hint="eastAsia"/>
        </w:rPr>
        <w:t>　　图表 2020-2025年中草药种植行业财务费用</w:t>
      </w:r>
      <w:r>
        <w:rPr>
          <w:rFonts w:hint="eastAsia"/>
        </w:rPr>
        <w:br/>
      </w:r>
      <w:r>
        <w:rPr>
          <w:rFonts w:hint="eastAsia"/>
        </w:rPr>
        <w:t>　　图表 2024-2025年中草药种植行业盈利能力</w:t>
      </w:r>
      <w:r>
        <w:rPr>
          <w:rFonts w:hint="eastAsia"/>
        </w:rPr>
        <w:br/>
      </w:r>
      <w:r>
        <w:rPr>
          <w:rFonts w:hint="eastAsia"/>
        </w:rPr>
        <w:t>　　图表 2024-2025年中草药种植行业资产利润率</w:t>
      </w:r>
      <w:r>
        <w:rPr>
          <w:rFonts w:hint="eastAsia"/>
        </w:rPr>
        <w:br/>
      </w:r>
      <w:r>
        <w:rPr>
          <w:rFonts w:hint="eastAsia"/>
        </w:rPr>
        <w:t>　　图表 2024-2025年中草药种植行业盈利能力</w:t>
      </w:r>
      <w:r>
        <w:rPr>
          <w:rFonts w:hint="eastAsia"/>
        </w:rPr>
        <w:br/>
      </w:r>
      <w:r>
        <w:rPr>
          <w:rFonts w:hint="eastAsia"/>
        </w:rPr>
        <w:t>　　……</w:t>
      </w:r>
      <w:r>
        <w:rPr>
          <w:rFonts w:hint="eastAsia"/>
        </w:rPr>
        <w:br/>
      </w:r>
      <w:r>
        <w:rPr>
          <w:rFonts w:hint="eastAsia"/>
        </w:rPr>
        <w:t>　　图表 2024-2025年中草药种植行业偿债能力</w:t>
      </w:r>
      <w:r>
        <w:rPr>
          <w:rFonts w:hint="eastAsia"/>
        </w:rPr>
        <w:br/>
      </w:r>
      <w:r>
        <w:rPr>
          <w:rFonts w:hint="eastAsia"/>
        </w:rPr>
        <w:t>　　图表 中草药企业销售收入排名</w:t>
      </w:r>
      <w:r>
        <w:rPr>
          <w:rFonts w:hint="eastAsia"/>
        </w:rPr>
        <w:br/>
      </w:r>
      <w:r>
        <w:rPr>
          <w:rFonts w:hint="eastAsia"/>
        </w:rPr>
        <w:t>　　图表 拥有GAP认证种植基地的主要上市公司</w:t>
      </w:r>
      <w:r>
        <w:rPr>
          <w:rFonts w:hint="eastAsia"/>
        </w:rPr>
        <w:br/>
      </w:r>
      <w:r>
        <w:rPr>
          <w:rFonts w:hint="eastAsia"/>
        </w:rPr>
        <w:t>　　图表 中国北京同仁堂（集团）有限责任公司组织科框架</w:t>
      </w:r>
      <w:r>
        <w:rPr>
          <w:rFonts w:hint="eastAsia"/>
        </w:rPr>
        <w:br/>
      </w:r>
      <w:r>
        <w:rPr>
          <w:rFonts w:hint="eastAsia"/>
        </w:rPr>
        <w:t>　　图表 2025年北京同仁堂（集团）有限责任公司资产负债表</w:t>
      </w:r>
      <w:r>
        <w:rPr>
          <w:rFonts w:hint="eastAsia"/>
        </w:rPr>
        <w:br/>
      </w:r>
      <w:r>
        <w:rPr>
          <w:rFonts w:hint="eastAsia"/>
        </w:rPr>
        <w:t>　　图表 浙江康恩贝品牌建设情况</w:t>
      </w:r>
      <w:r>
        <w:rPr>
          <w:rFonts w:hint="eastAsia"/>
        </w:rPr>
        <w:br/>
      </w:r>
      <w:r>
        <w:rPr>
          <w:rFonts w:hint="eastAsia"/>
        </w:rPr>
        <w:t>　　图表 浙江康恩贝制药股份有限公司主营业务收入分析</w:t>
      </w:r>
      <w:r>
        <w:rPr>
          <w:rFonts w:hint="eastAsia"/>
        </w:rPr>
        <w:br/>
      </w:r>
      <w:r>
        <w:rPr>
          <w:rFonts w:hint="eastAsia"/>
        </w:rPr>
        <w:t>　　图表 2025年华润三九医药股份有限公司的产品结构</w:t>
      </w:r>
      <w:r>
        <w:rPr>
          <w:rFonts w:hint="eastAsia"/>
        </w:rPr>
        <w:br/>
      </w:r>
      <w:r>
        <w:rPr>
          <w:rFonts w:hint="eastAsia"/>
        </w:rPr>
        <w:t>　　图表 2025年华润三九医药股份有限公司的营销网络分布</w:t>
      </w:r>
      <w:r>
        <w:rPr>
          <w:rFonts w:hint="eastAsia"/>
        </w:rPr>
        <w:br/>
      </w:r>
      <w:r>
        <w:rPr>
          <w:rFonts w:hint="eastAsia"/>
        </w:rPr>
        <w:t>　　图表 2025年华润三九医药股份有限公司按行业经营构成分析</w:t>
      </w:r>
      <w:r>
        <w:rPr>
          <w:rFonts w:hint="eastAsia"/>
        </w:rPr>
        <w:br/>
      </w:r>
      <w:r>
        <w:rPr>
          <w:rFonts w:hint="eastAsia"/>
        </w:rPr>
        <w:t>　　图表 2024-2025年华润三九医药股份有限公司盈利能力分析</w:t>
      </w:r>
      <w:r>
        <w:rPr>
          <w:rFonts w:hint="eastAsia"/>
        </w:rPr>
        <w:br/>
      </w:r>
      <w:r>
        <w:rPr>
          <w:rFonts w:hint="eastAsia"/>
        </w:rPr>
        <w:t>　　图表 2024-2025年华润三九医药股份有限公司运营能力分析</w:t>
      </w:r>
      <w:r>
        <w:rPr>
          <w:rFonts w:hint="eastAsia"/>
        </w:rPr>
        <w:br/>
      </w:r>
      <w:r>
        <w:rPr>
          <w:rFonts w:hint="eastAsia"/>
        </w:rPr>
        <w:t>　　图表 2024-2025年华润三九医药股份有限公司偿债能力分析</w:t>
      </w:r>
      <w:r>
        <w:rPr>
          <w:rFonts w:hint="eastAsia"/>
        </w:rPr>
        <w:br/>
      </w:r>
      <w:r>
        <w:rPr>
          <w:rFonts w:hint="eastAsia"/>
        </w:rPr>
        <w:t>　　图表 2024-2025年华润三九医药股份有限公司发展能力分析</w:t>
      </w:r>
      <w:r>
        <w:rPr>
          <w:rFonts w:hint="eastAsia"/>
        </w:rPr>
        <w:br/>
      </w:r>
      <w:r>
        <w:rPr>
          <w:rFonts w:hint="eastAsia"/>
        </w:rPr>
        <w:t>　　图表 2025年华润三九医药股份有限公司的投资兼并与重组事件</w:t>
      </w:r>
      <w:r>
        <w:rPr>
          <w:rFonts w:hint="eastAsia"/>
        </w:rPr>
        <w:br/>
      </w:r>
      <w:r>
        <w:rPr>
          <w:rFonts w:hint="eastAsia"/>
        </w:rPr>
        <w:t>　　图表 吉林省修正药业产品结构</w:t>
      </w:r>
      <w:r>
        <w:rPr>
          <w:rFonts w:hint="eastAsia"/>
        </w:rPr>
        <w:br/>
      </w:r>
      <w:r>
        <w:rPr>
          <w:rFonts w:hint="eastAsia"/>
        </w:rPr>
        <w:t>　　图表 天津中新药业集团股份有限公司的产品体系结构</w:t>
      </w:r>
      <w:r>
        <w:rPr>
          <w:rFonts w:hint="eastAsia"/>
        </w:rPr>
        <w:br/>
      </w:r>
      <w:r>
        <w:rPr>
          <w:rFonts w:hint="eastAsia"/>
        </w:rPr>
        <w:t>　　图表 2025年天津中新药业集团股份有限公司的产品结构</w:t>
      </w:r>
      <w:r>
        <w:rPr>
          <w:rFonts w:hint="eastAsia"/>
        </w:rPr>
        <w:br/>
      </w:r>
      <w:r>
        <w:rPr>
          <w:rFonts w:hint="eastAsia"/>
        </w:rPr>
        <w:t>　　图表 2025年天津中新药业集团股份有限公司的营销网络分布</w:t>
      </w:r>
      <w:r>
        <w:rPr>
          <w:rFonts w:hint="eastAsia"/>
        </w:rPr>
        <w:br/>
      </w:r>
      <w:r>
        <w:rPr>
          <w:rFonts w:hint="eastAsia"/>
        </w:rPr>
        <w:t>　　图表 2025年天津中新药业集团股份有限公司的主营业务构成</w:t>
      </w:r>
      <w:r>
        <w:rPr>
          <w:rFonts w:hint="eastAsia"/>
        </w:rPr>
        <w:br/>
      </w:r>
      <w:r>
        <w:rPr>
          <w:rFonts w:hint="eastAsia"/>
        </w:rPr>
        <w:t>　　图表 2024-2025年天津中新药业集团股份有限公司盈利能力分析</w:t>
      </w:r>
      <w:r>
        <w:rPr>
          <w:rFonts w:hint="eastAsia"/>
        </w:rPr>
        <w:br/>
      </w:r>
      <w:r>
        <w:rPr>
          <w:rFonts w:hint="eastAsia"/>
        </w:rPr>
        <w:t>　　图表 2024-2025年天津中新药业集团股份有限公司运营能力分析</w:t>
      </w:r>
      <w:r>
        <w:rPr>
          <w:rFonts w:hint="eastAsia"/>
        </w:rPr>
        <w:br/>
      </w:r>
      <w:r>
        <w:rPr>
          <w:rFonts w:hint="eastAsia"/>
        </w:rPr>
        <w:t>　　图表 2024-2025年天津中新药业集团股份有限公司偿债能力分析</w:t>
      </w:r>
      <w:r>
        <w:rPr>
          <w:rFonts w:hint="eastAsia"/>
        </w:rPr>
        <w:br/>
      </w:r>
      <w:r>
        <w:rPr>
          <w:rFonts w:hint="eastAsia"/>
        </w:rPr>
        <w:t>　　图表 2024-2025年天津中新药业集团股份有限公司发展能力分析</w:t>
      </w:r>
      <w:r>
        <w:rPr>
          <w:rFonts w:hint="eastAsia"/>
        </w:rPr>
        <w:br/>
      </w:r>
      <w:r>
        <w:rPr>
          <w:rFonts w:hint="eastAsia"/>
        </w:rPr>
        <w:t>　　图表 2025年天津中新药业集团股份有限公司研发支出情况</w:t>
      </w:r>
      <w:r>
        <w:rPr>
          <w:rFonts w:hint="eastAsia"/>
        </w:rPr>
        <w:br/>
      </w:r>
      <w:r>
        <w:rPr>
          <w:rFonts w:hint="eastAsia"/>
        </w:rPr>
        <w:t>　　图表 2025年山西振东制药股份有限公司主营业务构成分析</w:t>
      </w:r>
      <w:r>
        <w:rPr>
          <w:rFonts w:hint="eastAsia"/>
        </w:rPr>
        <w:br/>
      </w:r>
      <w:r>
        <w:rPr>
          <w:rFonts w:hint="eastAsia"/>
        </w:rPr>
        <w:t>　　……</w:t>
      </w:r>
      <w:r>
        <w:rPr>
          <w:rFonts w:hint="eastAsia"/>
        </w:rPr>
        <w:br/>
      </w:r>
      <w:r>
        <w:rPr>
          <w:rFonts w:hint="eastAsia"/>
        </w:rPr>
        <w:t>　　图表 2020-2025年山西振东制药股份有限公司资产负债表分析</w:t>
      </w:r>
      <w:r>
        <w:rPr>
          <w:rFonts w:hint="eastAsia"/>
        </w:rPr>
        <w:br/>
      </w:r>
      <w:r>
        <w:rPr>
          <w:rFonts w:hint="eastAsia"/>
        </w:rPr>
        <w:t>　　图表 2020-2025年山西振东制药股份有限公司利润分析</w:t>
      </w:r>
      <w:r>
        <w:rPr>
          <w:rFonts w:hint="eastAsia"/>
        </w:rPr>
        <w:br/>
      </w:r>
      <w:r>
        <w:rPr>
          <w:rFonts w:hint="eastAsia"/>
        </w:rPr>
        <w:t>　　图表 2020-2025年山西振东制药股份有限公司现金流量表分析</w:t>
      </w:r>
      <w:r>
        <w:rPr>
          <w:rFonts w:hint="eastAsia"/>
        </w:rPr>
        <w:br/>
      </w:r>
      <w:r>
        <w:rPr>
          <w:rFonts w:hint="eastAsia"/>
        </w:rPr>
        <w:t>　　图表 2020-2025年山西振东制药股份有限公司成长能力分析</w:t>
      </w:r>
      <w:r>
        <w:rPr>
          <w:rFonts w:hint="eastAsia"/>
        </w:rPr>
        <w:br/>
      </w:r>
      <w:r>
        <w:rPr>
          <w:rFonts w:hint="eastAsia"/>
        </w:rPr>
        <w:t>　　图表 2020-2025年山西振东制药股份有限公司盈利能力分析</w:t>
      </w:r>
      <w:r>
        <w:rPr>
          <w:rFonts w:hint="eastAsia"/>
        </w:rPr>
        <w:br/>
      </w:r>
      <w:r>
        <w:rPr>
          <w:rFonts w:hint="eastAsia"/>
        </w:rPr>
        <w:t>　　图表 2020-2025年山西振东制药股份有限公司盈利质量分析</w:t>
      </w:r>
      <w:r>
        <w:rPr>
          <w:rFonts w:hint="eastAsia"/>
        </w:rPr>
        <w:br/>
      </w:r>
      <w:r>
        <w:rPr>
          <w:rFonts w:hint="eastAsia"/>
        </w:rPr>
        <w:t>　　图表 2020-2025年山西振东制药股份有限公司运营能力分析</w:t>
      </w:r>
      <w:r>
        <w:rPr>
          <w:rFonts w:hint="eastAsia"/>
        </w:rPr>
        <w:br/>
      </w:r>
      <w:r>
        <w:rPr>
          <w:rFonts w:hint="eastAsia"/>
        </w:rPr>
        <w:t>　　图表 2020-2025年山西振东制药股份有限公司财务风险分析</w:t>
      </w:r>
      <w:r>
        <w:rPr>
          <w:rFonts w:hint="eastAsia"/>
        </w:rPr>
        <w:br/>
      </w:r>
      <w:r>
        <w:rPr>
          <w:rFonts w:hint="eastAsia"/>
        </w:rPr>
        <w:t>　　图表 2025年苍源中药材种植股份有限公司盈利能力分析</w:t>
      </w:r>
      <w:r>
        <w:rPr>
          <w:rFonts w:hint="eastAsia"/>
        </w:rPr>
        <w:br/>
      </w:r>
      <w:r>
        <w:rPr>
          <w:rFonts w:hint="eastAsia"/>
        </w:rPr>
        <w:t>　　图表 2025年苍源中药材种植股份有限公司偿债能力分析</w:t>
      </w:r>
      <w:r>
        <w:rPr>
          <w:rFonts w:hint="eastAsia"/>
        </w:rPr>
        <w:br/>
      </w:r>
      <w:r>
        <w:rPr>
          <w:rFonts w:hint="eastAsia"/>
        </w:rPr>
        <w:t>　　图表 2025年苍源中药材种植股份有限公司成长能力分析</w:t>
      </w:r>
      <w:r>
        <w:rPr>
          <w:rFonts w:hint="eastAsia"/>
        </w:rPr>
        <w:br/>
      </w:r>
      <w:r>
        <w:rPr>
          <w:rFonts w:hint="eastAsia"/>
        </w:rPr>
        <w:t>　　图表 2025年苍源中药材种植股份有限公司利润构成与现金流分析</w:t>
      </w:r>
      <w:r>
        <w:rPr>
          <w:rFonts w:hint="eastAsia"/>
        </w:rPr>
        <w:br/>
      </w:r>
      <w:r>
        <w:rPr>
          <w:rFonts w:hint="eastAsia"/>
        </w:rPr>
        <w:t>　　图表 苍源中药材种植股份有限公司收入构成分析</w:t>
      </w:r>
      <w:r>
        <w:rPr>
          <w:rFonts w:hint="eastAsia"/>
        </w:rPr>
        <w:br/>
      </w:r>
      <w:r>
        <w:rPr>
          <w:rFonts w:hint="eastAsia"/>
        </w:rPr>
        <w:t>　　图表 苍源种植金银花种植产业链结构</w:t>
      </w:r>
      <w:r>
        <w:rPr>
          <w:rFonts w:hint="eastAsia"/>
        </w:rPr>
        <w:br/>
      </w:r>
      <w:r>
        <w:rPr>
          <w:rFonts w:hint="eastAsia"/>
        </w:rPr>
        <w:t>　　图表 金银花上下游情况</w:t>
      </w:r>
      <w:r>
        <w:rPr>
          <w:rFonts w:hint="eastAsia"/>
        </w:rPr>
        <w:br/>
      </w:r>
      <w:r>
        <w:rPr>
          <w:rFonts w:hint="eastAsia"/>
        </w:rPr>
        <w:t>　　图表 2025-2031年我国中草药种植行业销售收入预测</w:t>
      </w:r>
      <w:r>
        <w:rPr>
          <w:rFonts w:hint="eastAsia"/>
        </w:rPr>
        <w:br/>
      </w:r>
      <w:r>
        <w:rPr>
          <w:rFonts w:hint="eastAsia"/>
        </w:rPr>
        <w:t>　　图表 中药材产业链构成情况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239794b904a2d" w:history="1">
        <w:r>
          <w:rPr>
            <w:rStyle w:val="Hyperlink"/>
          </w:rPr>
          <w:t>2025年版中国中草药种植市场专题研究分析与发展前景预测报告</w:t>
        </w:r>
      </w:hyperlink>
      <w:r>
        <w:rPr>
          <w:color w:val="C00000"/>
        </w:rPr>
        <w:t>》，报告编号：</w:t>
      </w:r>
      <w:r>
        <w:rPr>
          <w:rFonts w:hint="eastAsia"/>
          <w:color w:val="C00000"/>
        </w:rPr>
        <w:t>1575882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239794b904a2d" w:history="1">
        <w:r>
          <w:rPr>
            <w:rStyle w:val="Hyperlink"/>
          </w:rPr>
          <w:t>https://www.20087.com/M_NongLinMuYu/82/ZhongCaoYaoZhongZhiShiChangXingQingFenXiYuQuShiYuCe.html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北适合种植什么中草药、中草药种植可行性报告、中药材市场前景、中草药种植补贴政策、十大不愁销路的药材、中草药种植合作社、农村最贵的药材800一斤、中草药种植有前途吗、一年一收的中药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cd05f3e454d84" w:history="1">
      <w:r>
        <w:rPr>
          <w:rStyle w:val="Hyperlink"/>
        </w:rPr>
        <w:t>2025年版中国中草药种植市场专题研究分析与发展前景预测报告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2/ZhongCaoYaoZhongZhiShiChangXingQingFenXiYuQuShiYuCe.html" TargetMode="External" Id="R8de239794b904a2d" /></Relationships>
</file>

<file path=word/_rels/header2.xml.rels>&#65279;<?xml version="1.0" encoding="utf-8"?><Relationships xmlns="http://schemas.openxmlformats.org/package/2006/relationships"><Relationship Type="http://schemas.openxmlformats.org/officeDocument/2006/relationships/hyperlink" Target="https://www.20087.com/M_NongLinMuYu/82/ZhongCaoYaoZhongZhiShiChangXingQingFenXiYuQuShiYuCe.html" TargetMode="External" Id="R8d5cd05f3e45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2025-02-03T00:37:00Z</dcterms:created>
  <dcterms:modified xsi:type="dcterms:W3CDTF">2025-02-03T01:37:00Z</dcterms:modified>
  <dc:subject>2025年版中国中草药种植市场专题研究分析与发展前景预测报告</dc:subject>
  <dc:title>2025年版中国中草药种植市场专题研究分析与发展前景预测报告</dc:title>
  <cp:keywords>2025年版中国中草药种植市场专题研究分析与发展前景预测报告</cp:keywords>
  <dc:description>2025年版中国中草药种植市场专题研究分析与发展前景预测报告</dc:description>
</cp:coreProperties>
</file>