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c0343a7d490a" w:history="1">
              <w:r>
                <w:rPr>
                  <w:rStyle w:val="Hyperlink"/>
                </w:rPr>
                <w:t>2026-2032年中国固体水溶肥行业研究分析与发展前景预测报告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c0343a7d490a" w:history="1">
              <w:r>
                <w:rPr>
                  <w:rStyle w:val="Hyperlink"/>
                </w:rPr>
                <w:t>2026-2032年中国固体水溶肥行业研究分析与发展前景预测报告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c0343a7d490a" w:history="1">
                <w:r>
                  <w:rPr>
                    <w:rStyle w:val="Hyperlink"/>
                  </w:rPr>
                  <w:t>https://www.20087.com/2/88/GuTiShuiRongFeiQianJing.html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水溶肥是一种含有氮、磷、钾大量元素及钙、镁、微量元素，能够完全溶于水并被作物根系或叶面快速吸收的高效新型肥料。凭借养分含量高、利用率优异、施用便捷且可与灌溉系统（水肥一体化）无缝结合的优势，固体水溶肥已成为现代集约化农业、设施园艺及经济作物种植中的核心投入品。随着全球农业从追求产量向追求品质与生态可持续转型，传统的大水大肥粗放模式正逐步被淘汰。行业技术迭代聚焦于提升肥料的水溶速度与残渣控制，通过螯合技术与高纯度原料的应用，确保了肥料在硬水环境下的稳定性与兼容性。同时，具备缓控释功能的特种固体水溶肥，能够根据作物生长周期精准释放养分，有效减少了养分流失与面源污染。</w:t>
      </w:r>
      <w:r>
        <w:rPr>
          <w:rFonts w:hint="eastAsia"/>
        </w:rPr>
        <w:br/>
      </w:r>
      <w:r>
        <w:rPr>
          <w:rFonts w:hint="eastAsia"/>
        </w:rPr>
        <w:t>　　未来，固体水溶肥行业将深度契合精准农业与土壤健康管理需求，向功能特种化、生物刺激素复合化及数字化配方服务方向升级。市场调研网认为，在产品研发层面，单纯提供基础养分的通用型产品将逐步让位于添加了腐植酸、氨基酸、海藻精等生物刺激素的复合型功能肥料。固体水溶肥不仅能补充作物营养，还能有效改良土壤团粒结构、增强作物抗逆性并提升农产品风味品质。在应用模式层面，结合土壤检测数据与作物需肥规律的定制化配方肥服务将成为趋势，肥料企业将根据不同区域、不同作物的特定需求，提供“一作物一配方”的精准营养解决方案。此外，随着水肥一体化设施在下沉市场的普及，具备防结块、高流动性且易于溶解的颗粒状固体水溶肥，将进一步释放其在规模化大田作物种植中的巨大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dc0343a7d490a" w:history="1">
        <w:r>
          <w:rPr>
            <w:rStyle w:val="Hyperlink"/>
          </w:rPr>
          <w:t>2026-2032年中国固体水溶肥行业研究分析与发展前景预测报告</w:t>
        </w:r>
      </w:hyperlink>
      <w:r>
        <w:rPr>
          <w:rFonts w:hint="eastAsia"/>
        </w:rPr>
        <w:t>》，2025年固体水溶肥行业市场规模达 亿元，预计2032年市场规模将达 亿元，期间年均复合增长率（CAGR）达 %。报告深入剖析了固体水溶肥产业链的整体状况。固体水溶肥报告基于详实数据，全面分析了固体水溶肥市场规模与需求，探讨了价格走势，客观展现了行业现状，并对固体水溶肥市场前景及发展趋势进行了科学预测。同时，固体水溶肥报告聚焦于固体水溶肥重点企业，评估了市场竞争格局、集中度以及品牌影响力，对不同细分市场进行了深入研究。固体水溶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固体水溶肥行业概述</w:t>
      </w:r>
      <w:r>
        <w:rPr>
          <w:rFonts w:hint="eastAsia"/>
        </w:rPr>
        <w:br/>
      </w:r>
      <w:r>
        <w:rPr>
          <w:rFonts w:hint="eastAsia"/>
        </w:rPr>
        <w:t>　　第一节 固体水溶肥定义与分类</w:t>
      </w:r>
      <w:r>
        <w:rPr>
          <w:rFonts w:hint="eastAsia"/>
        </w:rPr>
        <w:br/>
      </w:r>
      <w:r>
        <w:rPr>
          <w:rFonts w:hint="eastAsia"/>
        </w:rPr>
        <w:t>　　第二节 固体水溶肥应用领域</w:t>
      </w:r>
      <w:r>
        <w:rPr>
          <w:rFonts w:hint="eastAsia"/>
        </w:rPr>
        <w:br/>
      </w:r>
      <w:r>
        <w:rPr>
          <w:rFonts w:hint="eastAsia"/>
        </w:rPr>
        <w:t>　　第三节 固体水溶肥行业经济指标分析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固体水溶肥产业链及经营模式分析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三、固体水溶肥销售模式及销售渠道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全球固体水溶肥市场发展综述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2020-2025年全球固体水溶肥市场规模与趋势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主要国家与地区固体水溶肥市场分析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2026-2032年全球固体水溶肥行业发展趋势与前景预测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中国固体水溶肥行业市场分析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2025-2026年固体水溶肥产能与投资动态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一、国内固体水溶肥产能及利用情况</w:t>
      </w:r>
      <w:r>
        <w:rPr>
          <w:rFonts w:hint="eastAsia"/>
        </w:rPr>
        <w:br/>
      </w:r>
      <w:r>
        <w:rPr>
          <w:rFonts w:hint="eastAsia"/>
        </w:rPr>
        <w:t>　　　　二、固体水溶肥产能扩张与投资动态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2026-2032年固体水溶肥行业产量统计与趋势预测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一、2020-2025年固体水溶肥行业产量数据统计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1、2020-2025年固体水溶肥产量及增长趋势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2、2020-2025年固体水溶肥细分产品产量及份额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二、影响固体水溶肥产量的关键因素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三、2026-2032年固体水溶肥产量预测</w:t>
      </w:r>
      <w:r>
        <w:rPr>
          <w:rFonts w:hint="eastAsia"/>
        </w:rPr>
        <w:br/>
      </w:r>
      <w:r>
        <w:rPr>
          <w:rFonts w:hint="eastAsia"/>
        </w:rPr>
        <w:t>　　第三节 2026-2032年固体水溶肥市场需求与销售分析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一、2025-2026年固体水溶肥行业需求现状</w:t>
      </w:r>
      <w:r>
        <w:rPr>
          <w:rFonts w:hint="eastAsia"/>
        </w:rPr>
        <w:br/>
      </w:r>
      <w:r>
        <w:rPr>
          <w:rFonts w:hint="eastAsia"/>
        </w:rPr>
        <w:t>　　　　二、固体水溶肥客户群体与需求特点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三、2020-2025年固体水溶肥行业销售规模分析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四、2026-2032年固体水溶肥市场增长潜力与规模预测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中国固体水溶肥细分市场与下游应用领域分析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固体水溶肥细分市场分析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一、2025-2026年固体水溶肥主要细分产品市场现状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固体水溶肥下游应用与客户群体分析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一、2025-2026年固体水溶肥各应用领域市场现状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2025-2026年固体水溶肥行业技术发展现状及趋势分析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固体水溶肥行业技术发展现状分析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国内外固体水溶肥行业技术差异与原因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固体水溶肥行业技术发展方向、趋势预测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提升固体水溶肥行业技术能力策略建议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固体水溶肥价格机制与竞争策略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一、2020-2025年固体水溶肥市场价格走势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固体水溶肥定价策略与方法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2026-2032年固体水溶肥价格竞争态势与趋势预测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中国固体水溶肥行业重点区域市场研究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2025-2026年重点区域固体水溶肥市场发展概况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二、2020-2025年固体水溶肥市场需求规模情况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三、2026-2032年固体水溶肥行业发展潜力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二、2020-2025年固体水溶肥市场需求规模情况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三、2026-2032年固体水溶肥行业发展潜力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二、2020-2025年固体水溶肥市场需求规模情况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三、2026-2032年固体水溶肥行业发展潜力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二、2020-2025年固体水溶肥市场需求规模情况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三、2026-2032年固体水溶肥行业发展潜力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二、2020-2025年固体水溶肥市场需求规模情况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三、2026-2032年固体水溶肥行业发展潜力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2020-2025年中国固体水溶肥行业进出口情况分析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固体水溶肥行业进口情况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一、2020-2025年固体水溶肥进口规模及增长情况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二、固体水溶肥主要进口来源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固体水溶肥行业出口情况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一、2020-2025年固体水溶肥出口规模及增长情况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二、固体水溶肥主要出口目的地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2020-2025年中国固体水溶肥行业总体发展与财务状况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2020-2025年中国固体水溶肥行业规模情况</w:t>
      </w:r>
      <w:r>
        <w:rPr>
          <w:rFonts w:hint="eastAsia"/>
        </w:rPr>
        <w:br/>
      </w:r>
      <w:r>
        <w:rPr>
          <w:rFonts w:hint="eastAsia"/>
        </w:rPr>
        <w:t>　　　　一、固体水溶肥行业企业数量规模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二、固体水溶肥行业从业人员规模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三、固体水溶肥行业市场敏感性分析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2020-2025年中国固体水溶肥行业财务能力分析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一、固体水溶肥行业盈利能力</w:t>
      </w:r>
      <w:r>
        <w:rPr>
          <w:rFonts w:hint="eastAsia"/>
        </w:rPr>
        <w:br/>
      </w:r>
      <w:r>
        <w:rPr>
          <w:rFonts w:hint="eastAsia"/>
        </w:rPr>
        <w:t>　　　　二、固体水溶肥行业偿债能力</w:t>
      </w:r>
      <w:r>
        <w:rPr>
          <w:rFonts w:hint="eastAsia"/>
        </w:rPr>
        <w:br/>
      </w:r>
      <w:r>
        <w:rPr>
          <w:rFonts w:hint="eastAsia"/>
        </w:rPr>
        <w:t>　　　　三、固体水溶肥行业营运能力</w:t>
      </w:r>
      <w:r>
        <w:rPr>
          <w:rFonts w:hint="eastAsia"/>
        </w:rPr>
        <w:br/>
      </w:r>
      <w:r>
        <w:rPr>
          <w:rFonts w:hint="eastAsia"/>
        </w:rPr>
        <w:t>　　　　四、固体水溶肥行业发展能力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固体水溶肥行业重点企业调研分析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二、企业固体水溶肥业务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二、企业固体水溶肥业务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二、企业固体水溶肥业务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二、企业固体水溶肥业务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二、企业固体水溶肥业务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二、企业固体水溶肥业务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中国固体水溶肥行业竞争格局分析</w:t>
      </w:r>
      <w:r>
        <w:rPr>
          <w:rFonts w:hint="eastAsia"/>
        </w:rPr>
        <w:br/>
      </w:r>
      <w:r>
        <w:rPr>
          <w:rFonts w:hint="eastAsia"/>
        </w:rPr>
        <w:t>　　第一节 固体水溶肥行业竞争格局总览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2025-2026年固体水溶肥行业竞争力分析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2020-2025年固体水溶肥行业企业并购活动分析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2025-2026年固体水溶肥行业会展与招投标活动分析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一、固体水溶肥行业会展活动及其市场影响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2026年中国固体水溶肥企业发展企业发展策略与建议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固体水溶肥销售模式与渠道策略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固体水溶肥品牌与市场推广策略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固体水溶肥研发投入与技术创新能力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固体水溶肥合作联盟与资源整合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中国固体水溶肥行业风险与对策</w:t>
      </w:r>
      <w:r>
        <w:rPr>
          <w:rFonts w:hint="eastAsia"/>
        </w:rPr>
        <w:br/>
      </w:r>
      <w:r>
        <w:rPr>
          <w:rFonts w:hint="eastAsia"/>
        </w:rPr>
        <w:t>　　第一节 固体水溶肥行业SWOT分析</w:t>
      </w:r>
      <w:r>
        <w:rPr>
          <w:rFonts w:hint="eastAsia"/>
        </w:rPr>
        <w:br/>
      </w:r>
      <w:r>
        <w:rPr>
          <w:rFonts w:hint="eastAsia"/>
        </w:rPr>
        <w:t>　　　　一、固体水溶肥行业优势</w:t>
      </w:r>
      <w:r>
        <w:rPr>
          <w:rFonts w:hint="eastAsia"/>
        </w:rPr>
        <w:br/>
      </w:r>
      <w:r>
        <w:rPr>
          <w:rFonts w:hint="eastAsia"/>
        </w:rPr>
        <w:t>　　　　二、固体水溶肥行业劣势</w:t>
      </w:r>
      <w:r>
        <w:rPr>
          <w:rFonts w:hint="eastAsia"/>
        </w:rPr>
        <w:br/>
      </w:r>
      <w:r>
        <w:rPr>
          <w:rFonts w:hint="eastAsia"/>
        </w:rPr>
        <w:t>　　　　三、固体水溶肥市场机会</w:t>
      </w:r>
      <w:r>
        <w:rPr>
          <w:rFonts w:hint="eastAsia"/>
        </w:rPr>
        <w:br/>
      </w:r>
      <w:r>
        <w:rPr>
          <w:rFonts w:hint="eastAsia"/>
        </w:rPr>
        <w:t>　　　　四、固体水溶肥市场威胁</w:t>
      </w:r>
      <w:r>
        <w:rPr>
          <w:rFonts w:hint="eastAsia"/>
        </w:rPr>
        <w:br/>
      </w:r>
      <w:r>
        <w:rPr>
          <w:rFonts w:hint="eastAsia"/>
        </w:rPr>
        <w:t>　　第二节 固体水溶肥行业风险及对策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2026-2032年中国固体水溶肥行业前景与发展趋势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2025-2026年固体水溶肥行业发展环境分析</w:t>
      </w:r>
      <w:r>
        <w:rPr>
          <w:rFonts w:hint="eastAsia"/>
        </w:rPr>
        <w:br/>
      </w:r>
      <w:r>
        <w:rPr>
          <w:rFonts w:hint="eastAsia"/>
        </w:rPr>
        <w:t>　　　　一、固体水溶肥行业主管部门与监管体制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二、固体水溶肥行业主要法律法规及政策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三、固体水溶肥行业标准与质量监管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2026-2032年固体水溶肥行业发展趋势与方向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2026-2032年固体水溶肥行业发展潜力与机遇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固体水溶肥行业研究结论与建议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中-智-林-－固体水溶肥行业发展建议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固体水溶肥介绍</w:t>
      </w:r>
      <w:r>
        <w:rPr>
          <w:rFonts w:hint="eastAsia"/>
        </w:rPr>
        <w:br/>
      </w:r>
      <w:r>
        <w:rPr>
          <w:rFonts w:hint="eastAsia"/>
        </w:rPr>
        <w:t>　　图表 固体水溶肥图片</w:t>
      </w:r>
      <w:r>
        <w:rPr>
          <w:rFonts w:hint="eastAsia"/>
        </w:rPr>
        <w:br/>
      </w:r>
      <w:r>
        <w:rPr>
          <w:rFonts w:hint="eastAsia"/>
        </w:rPr>
        <w:t>　　图表 固体水溶肥种类</w:t>
      </w:r>
      <w:r>
        <w:rPr>
          <w:rFonts w:hint="eastAsia"/>
        </w:rPr>
        <w:br/>
      </w:r>
      <w:r>
        <w:rPr>
          <w:rFonts w:hint="eastAsia"/>
        </w:rPr>
        <w:t>　　图表 固体水溶肥发展历程</w:t>
      </w:r>
      <w:r>
        <w:rPr>
          <w:rFonts w:hint="eastAsia"/>
        </w:rPr>
        <w:br/>
      </w:r>
      <w:r>
        <w:rPr>
          <w:rFonts w:hint="eastAsia"/>
        </w:rPr>
        <w:t>　　图表 固体水溶肥用途 应用</w:t>
      </w:r>
      <w:r>
        <w:rPr>
          <w:rFonts w:hint="eastAsia"/>
        </w:rPr>
        <w:br/>
      </w:r>
      <w:r>
        <w:rPr>
          <w:rFonts w:hint="eastAsia"/>
        </w:rPr>
        <w:t>　　图表 固体水溶肥政策</w:t>
      </w:r>
      <w:r>
        <w:rPr>
          <w:rFonts w:hint="eastAsia"/>
        </w:rPr>
        <w:br/>
      </w:r>
      <w:r>
        <w:rPr>
          <w:rFonts w:hint="eastAsia"/>
        </w:rPr>
        <w:t>　　图表 固体水溶肥技术 专利情况</w:t>
      </w:r>
      <w:r>
        <w:rPr>
          <w:rFonts w:hint="eastAsia"/>
        </w:rPr>
        <w:br/>
      </w:r>
      <w:r>
        <w:rPr>
          <w:rFonts w:hint="eastAsia"/>
        </w:rPr>
        <w:t>　　图表 固体水溶肥标准</w:t>
      </w:r>
      <w:r>
        <w:rPr>
          <w:rFonts w:hint="eastAsia"/>
        </w:rPr>
        <w:br/>
      </w:r>
      <w:r>
        <w:rPr>
          <w:rFonts w:hint="eastAsia"/>
        </w:rPr>
        <w:t>　　图表 2020-2025年中国固体水溶肥市场规模分析</w:t>
      </w:r>
      <w:r>
        <w:rPr>
          <w:rFonts w:hint="eastAsia"/>
        </w:rPr>
        <w:br/>
      </w:r>
      <w:r>
        <w:rPr>
          <w:rFonts w:hint="eastAsia"/>
        </w:rPr>
        <w:t>　　图表 固体水溶肥产业链分析</w:t>
      </w:r>
      <w:r>
        <w:rPr>
          <w:rFonts w:hint="eastAsia"/>
        </w:rPr>
        <w:br/>
      </w:r>
      <w:r>
        <w:rPr>
          <w:rFonts w:hint="eastAsia"/>
        </w:rPr>
        <w:t>　　图表 2020-2025年固体水溶肥市场容量分析</w:t>
      </w:r>
      <w:r>
        <w:rPr>
          <w:rFonts w:hint="eastAsia"/>
        </w:rPr>
        <w:br/>
      </w:r>
      <w:r>
        <w:rPr>
          <w:rFonts w:hint="eastAsia"/>
        </w:rPr>
        <w:t>　　图表 固体水溶肥品牌</w:t>
      </w:r>
      <w:r>
        <w:rPr>
          <w:rFonts w:hint="eastAsia"/>
        </w:rPr>
        <w:br/>
      </w:r>
      <w:r>
        <w:rPr>
          <w:rFonts w:hint="eastAsia"/>
        </w:rPr>
        <w:t>　　图表 固体水溶肥生产现状</w:t>
      </w:r>
      <w:r>
        <w:rPr>
          <w:rFonts w:hint="eastAsia"/>
        </w:rPr>
        <w:br/>
      </w:r>
      <w:r>
        <w:rPr>
          <w:rFonts w:hint="eastAsia"/>
        </w:rPr>
        <w:t>　　图表 2020-2025年中国固体水溶肥产能统计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2020-2025年中国固体水溶肥产量情况</w:t>
      </w:r>
      <w:r>
        <w:rPr>
          <w:rFonts w:hint="eastAsia"/>
        </w:rPr>
        <w:br/>
      </w:r>
      <w:r>
        <w:rPr>
          <w:rFonts w:hint="eastAsia"/>
        </w:rPr>
        <w:t>　　图表 2020-2025年中国固体水溶肥销售情况</w:t>
      </w:r>
      <w:r>
        <w:rPr>
          <w:rFonts w:hint="eastAsia"/>
        </w:rPr>
        <w:br/>
      </w:r>
      <w:r>
        <w:rPr>
          <w:rFonts w:hint="eastAsia"/>
        </w:rPr>
        <w:t>　　图表 2020-2025年中国固体水溶肥市场需求情况</w:t>
      </w:r>
      <w:r>
        <w:rPr>
          <w:rFonts w:hint="eastAsia"/>
        </w:rPr>
        <w:br/>
      </w:r>
      <w:r>
        <w:rPr>
          <w:rFonts w:hint="eastAsia"/>
        </w:rPr>
        <w:t>　　图表 固体水溶肥价格走势</w:t>
      </w:r>
      <w:r>
        <w:rPr>
          <w:rFonts w:hint="eastAsia"/>
        </w:rPr>
        <w:br/>
      </w:r>
      <w:r>
        <w:rPr>
          <w:rFonts w:hint="eastAsia"/>
        </w:rPr>
        <w:t>　　图表 2026年中国固体水溶肥公司数量统计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固体水溶肥成本和利润分析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华东地区固体水溶肥市场规模及增长情况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华东地区固体水溶肥市场需求情况</w:t>
      </w:r>
      <w:r>
        <w:rPr>
          <w:rFonts w:hint="eastAsia"/>
        </w:rPr>
        <w:br/>
      </w:r>
      <w:r>
        <w:rPr>
          <w:rFonts w:hint="eastAsia"/>
        </w:rPr>
        <w:t>　　图表 华南地区固体水溶肥市场规模及增长情况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华南地区固体水溶肥需求情况</w:t>
      </w:r>
      <w:r>
        <w:rPr>
          <w:rFonts w:hint="eastAsia"/>
        </w:rPr>
        <w:br/>
      </w:r>
      <w:r>
        <w:rPr>
          <w:rFonts w:hint="eastAsia"/>
        </w:rPr>
        <w:t>　　图表 华北地区固体水溶肥市场规模及增长情况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华北地区固体水溶肥需求情况</w:t>
      </w:r>
      <w:r>
        <w:rPr>
          <w:rFonts w:hint="eastAsia"/>
        </w:rPr>
        <w:br/>
      </w:r>
      <w:r>
        <w:rPr>
          <w:rFonts w:hint="eastAsia"/>
        </w:rPr>
        <w:t>　　图表 华中地区固体水溶肥市场规模及增长情况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华中地区固体水溶肥市场需求情况</w:t>
      </w:r>
      <w:r>
        <w:rPr>
          <w:rFonts w:hint="eastAsia"/>
        </w:rPr>
        <w:br/>
      </w:r>
      <w:r>
        <w:rPr>
          <w:rFonts w:hint="eastAsia"/>
        </w:rPr>
        <w:t>　　图表 固体水溶肥招标、中标情况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2020-2025年中国固体水溶肥进口数据统计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2020-2025年中国固体水溶肥出口数据分析</w:t>
      </w:r>
      <w:r>
        <w:rPr>
          <w:rFonts w:hint="eastAsia"/>
        </w:rPr>
        <w:br/>
      </w:r>
      <w:r>
        <w:rPr>
          <w:rFonts w:hint="eastAsia"/>
        </w:rPr>
        <w:t>　　图表 2026年中国固体水溶肥进口来源国家及地区分析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2026年中国固体水溶肥出口目的国家及地区分析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固体水溶肥最新消息</w:t>
      </w:r>
      <w:r>
        <w:rPr>
          <w:rFonts w:hint="eastAsia"/>
        </w:rPr>
        <w:br/>
      </w:r>
      <w:r>
        <w:rPr>
          <w:rFonts w:hint="eastAsia"/>
        </w:rPr>
        <w:t>　　图表 固体水溶肥企业简介</w:t>
      </w:r>
      <w:r>
        <w:rPr>
          <w:rFonts w:hint="eastAsia"/>
        </w:rPr>
        <w:br/>
      </w:r>
      <w:r>
        <w:rPr>
          <w:rFonts w:hint="eastAsia"/>
        </w:rPr>
        <w:t>　　图表 企业固体水溶肥产品</w:t>
      </w:r>
      <w:r>
        <w:rPr>
          <w:rFonts w:hint="eastAsia"/>
        </w:rPr>
        <w:br/>
      </w:r>
      <w:r>
        <w:rPr>
          <w:rFonts w:hint="eastAsia"/>
        </w:rPr>
        <w:t>　　图表 固体水溶肥企业经营情况</w:t>
      </w:r>
      <w:r>
        <w:rPr>
          <w:rFonts w:hint="eastAsia"/>
        </w:rPr>
        <w:br/>
      </w:r>
      <w:r>
        <w:rPr>
          <w:rFonts w:hint="eastAsia"/>
        </w:rPr>
        <w:t>　　图表 固体水溶肥企业(二)简介</w:t>
      </w:r>
      <w:r>
        <w:rPr>
          <w:rFonts w:hint="eastAsia"/>
        </w:rPr>
        <w:br/>
      </w:r>
      <w:r>
        <w:rPr>
          <w:rFonts w:hint="eastAsia"/>
        </w:rPr>
        <w:t>　　图表 企业固体水溶肥产品型号</w:t>
      </w:r>
      <w:r>
        <w:rPr>
          <w:rFonts w:hint="eastAsia"/>
        </w:rPr>
        <w:br/>
      </w:r>
      <w:r>
        <w:rPr>
          <w:rFonts w:hint="eastAsia"/>
        </w:rPr>
        <w:t>　　图表 固体水溶肥企业(二)经营情况</w:t>
      </w:r>
      <w:r>
        <w:rPr>
          <w:rFonts w:hint="eastAsia"/>
        </w:rPr>
        <w:br/>
      </w:r>
      <w:r>
        <w:rPr>
          <w:rFonts w:hint="eastAsia"/>
        </w:rPr>
        <w:t>　　图表 固体水溶肥企业(三)调研</w:t>
      </w:r>
      <w:r>
        <w:rPr>
          <w:rFonts w:hint="eastAsia"/>
        </w:rPr>
        <w:br/>
      </w:r>
      <w:r>
        <w:rPr>
          <w:rFonts w:hint="eastAsia"/>
        </w:rPr>
        <w:t>　　图表 企业固体水溶肥产品规格</w:t>
      </w:r>
      <w:r>
        <w:rPr>
          <w:rFonts w:hint="eastAsia"/>
        </w:rPr>
        <w:br/>
      </w:r>
      <w:r>
        <w:rPr>
          <w:rFonts w:hint="eastAsia"/>
        </w:rPr>
        <w:t>　　图表 固体水溶肥企业(三)经营情况</w:t>
      </w:r>
      <w:r>
        <w:rPr>
          <w:rFonts w:hint="eastAsia"/>
        </w:rPr>
        <w:br/>
      </w:r>
      <w:r>
        <w:rPr>
          <w:rFonts w:hint="eastAsia"/>
        </w:rPr>
        <w:t>　　图表 固体水溶肥企业(四)介绍</w:t>
      </w:r>
      <w:r>
        <w:rPr>
          <w:rFonts w:hint="eastAsia"/>
        </w:rPr>
        <w:br/>
      </w:r>
      <w:r>
        <w:rPr>
          <w:rFonts w:hint="eastAsia"/>
        </w:rPr>
        <w:t>　　图表 企业固体水溶肥产品参数</w:t>
      </w:r>
      <w:r>
        <w:rPr>
          <w:rFonts w:hint="eastAsia"/>
        </w:rPr>
        <w:br/>
      </w:r>
      <w:r>
        <w:rPr>
          <w:rFonts w:hint="eastAsia"/>
        </w:rPr>
        <w:t>　　图表 固体水溶肥企业(四)经营情况</w:t>
      </w:r>
      <w:r>
        <w:rPr>
          <w:rFonts w:hint="eastAsia"/>
        </w:rPr>
        <w:br/>
      </w:r>
      <w:r>
        <w:rPr>
          <w:rFonts w:hint="eastAsia"/>
        </w:rPr>
        <w:t>　　图表 固体水溶肥企业(五)简介</w:t>
      </w:r>
      <w:r>
        <w:rPr>
          <w:rFonts w:hint="eastAsia"/>
        </w:rPr>
        <w:br/>
      </w:r>
      <w:r>
        <w:rPr>
          <w:rFonts w:hint="eastAsia"/>
        </w:rPr>
        <w:t>　　图表 企业固体水溶肥业务</w:t>
      </w:r>
      <w:r>
        <w:rPr>
          <w:rFonts w:hint="eastAsia"/>
        </w:rPr>
        <w:br/>
      </w:r>
      <w:r>
        <w:rPr>
          <w:rFonts w:hint="eastAsia"/>
        </w:rPr>
        <w:t>　　图表 固体水溶肥企业(五)经营情况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固体水溶肥特点</w:t>
      </w:r>
      <w:r>
        <w:rPr>
          <w:rFonts w:hint="eastAsia"/>
        </w:rPr>
        <w:br/>
      </w:r>
      <w:r>
        <w:rPr>
          <w:rFonts w:hint="eastAsia"/>
        </w:rPr>
        <w:t>　　图表 固体水溶肥优缺点</w:t>
      </w:r>
      <w:r>
        <w:rPr>
          <w:rFonts w:hint="eastAsia"/>
        </w:rPr>
        <w:br/>
      </w:r>
      <w:r>
        <w:rPr>
          <w:rFonts w:hint="eastAsia"/>
        </w:rPr>
        <w:t>　　图表 固体水溶肥行业生命周期</w:t>
      </w:r>
      <w:r>
        <w:rPr>
          <w:rFonts w:hint="eastAsia"/>
        </w:rPr>
        <w:br/>
      </w:r>
      <w:r>
        <w:rPr>
          <w:rFonts w:hint="eastAsia"/>
        </w:rPr>
        <w:t>　　图表 固体水溶肥上游、下游分析</w:t>
      </w:r>
      <w:r>
        <w:rPr>
          <w:rFonts w:hint="eastAsia"/>
        </w:rPr>
        <w:br/>
      </w:r>
      <w:r>
        <w:rPr>
          <w:rFonts w:hint="eastAsia"/>
        </w:rPr>
        <w:t>　　图表 固体水溶肥投资、并购现状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2026-2032年中国固体水溶肥产能预测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2026-2032年中国固体水溶肥产量预测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2026-2032年中国固体水溶肥需求量预测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2026-2032年中国固体水溶肥销量预测</w:t>
      </w:r>
      <w:r>
        <w:rPr>
          <w:rFonts w:hint="eastAsia"/>
        </w:rPr>
        <w:br/>
      </w:r>
      <w:r>
        <w:rPr>
          <w:rFonts w:hint="eastAsia"/>
        </w:rPr>
        <w:t>　　图表 固体水溶肥优势、劣势、机会、威胁分析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固体水溶肥发展前景</w:t>
      </w:r>
      <w:r>
        <w:rPr>
          <w:rFonts w:hint="eastAsia"/>
        </w:rPr>
        <w:br/>
      </w:r>
      <w:r>
        <w:rPr>
          <w:rFonts w:hint="eastAsia"/>
        </w:rPr>
        <w:t>　　图表 固体水溶肥发展趋势预测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2026-2032年中国固体水溶肥市场规模预测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c0343a7d490a" w:history="1">
        <w:r>
          <w:rPr>
            <w:rStyle w:val="Hyperlink"/>
          </w:rPr>
          <w:t>2026-2032年中国固体水溶肥行业研究分析与发展前景预测报告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c0343a7d490a" w:history="1">
        <w:r>
          <w:rPr>
            <w:rStyle w:val="Hyperlink"/>
          </w:rPr>
          <w:t>https://www.20087.com/2/88/GuTiShuiRongFeiQianJing.html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热点：水溶肥哪家好、固体水溶肥的生产工艺、水溶肥配方、固体水溶肥能直接撒在土里吗、水溶肥价格、固体水溶肥设备、高磷水溶肥、固体水溶肥的优缺点、福进门水溶肥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dc99d5058460e" w:history="1">
      <w:r>
        <w:rPr>
          <w:rStyle w:val="Hyperlink"/>
        </w:rPr>
        <w:t>2026-2032年中国固体水溶肥行业研究分析与发展前景预测报告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TiShuiRongFeiQianJing.html" TargetMode="External" Id="R183dc0343a7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TiShuiRongFeiQianJing.html" TargetMode="External" Id="Rbbbdc99d505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2026-05-27T08:16:13Z</dcterms:created>
  <dcterms:modified xsi:type="dcterms:W3CDTF">2026-05-27T09:16:13Z</dcterms:modified>
  <dc:subject>2026-2032年中国固体水溶肥行业研究分析与发展前景预测报告</dc:subject>
  <dc:title>2026-2032年中国固体水溶肥行业研究分析与发展前景预测报告</dc:title>
  <cp:keywords>2026-2032年中国固体水溶肥行业研究分析与发展前景预测报告</cp:keywords>
  <dc:description>2026-2032年中国固体水溶肥行业研究分析与发展前景预测报告</dc:description>
</cp:coreProperties>
</file>