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a7533f835464a" w:history="1">
              <w:r>
                <w:rPr>
                  <w:rStyle w:val="Hyperlink"/>
                </w:rPr>
                <w:t>2025-2031年中国堆肥处理市场现状及前景趋势分析报告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a7533f835464a" w:history="1">
              <w:r>
                <w:rPr>
                  <w:rStyle w:val="Hyperlink"/>
                </w:rPr>
                <w:t>2025-2031年中国堆肥处理市场现状及前景趋势分析报告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a7533f835464a" w:history="1">
                <w:r>
                  <w:rPr>
                    <w:rStyle w:val="Hyperlink"/>
                  </w:rPr>
                  <w:t>https://www.20087.com/2/58/DuiFeiChuLiHangYeQianJing.html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肥处理是一种将有机废弃物转化为肥料的过程，广泛应用于农业、园艺和城市固体废物管理等领域。随着环保意识的增强和循环经济的推广，堆肥处理的市场需求不断增加。目前，堆肥处理的技术已经相对成熟，主要包括好氧堆肥和厌氧堆肥两种方法。同时，堆肥处理的设备和技术也在不断优化，注重提高处理效率和产品质量。</w:t>
      </w:r>
      <w:r>
        <w:rPr>
          <w:rFonts w:hint="eastAsia"/>
        </w:rPr>
        <w:br/>
      </w:r>
      <w:r>
        <w:rPr>
          <w:rFonts w:hint="eastAsia"/>
        </w:rPr>
        <w:t>　　未来，堆肥处理将朝着更高效率、更环保和更智能化的方向发展。随着生物技术和自动化技术的进步，堆肥处理的转化率和产品质量将进一步提升。同时，绿色制造和可持续发展将成为堆肥处理的重要趋势，采用环保原料和节能工艺，减少对环境的影响。此外，堆肥处理在有机农业和城市固体废物管理中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a7533f835464a" w:history="1">
        <w:r>
          <w:rPr>
            <w:rStyle w:val="Hyperlink"/>
          </w:rPr>
          <w:t>2025-2031年中国堆肥处理市场现状及前景趋势分析报告</w:t>
        </w:r>
      </w:hyperlink>
      <w:r>
        <w:rPr>
          <w:rFonts w:hint="eastAsia"/>
        </w:rPr>
        <w:t>》系统分析了堆肥处理行业的市场规模、市场需求及价格波动，深入探讨了堆肥处理产业链关键环节及各细分市场特点。报告基于权威数据，科学预测了堆肥处理市场前景与发展趋势，同时评估了堆肥处理重点企业的经营状况，包括品牌影响力、市场集中度及竞争格局。通过SWOT分析，报告揭示了堆肥处理行业面临的风险与机遇，为堆肥处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中国堆肥处理产业发展综述</w:t>
      </w:r>
      <w:r>
        <w:rPr>
          <w:rFonts w:hint="eastAsia"/>
        </w:rPr>
        <w:br/>
      </w:r>
      <w:r>
        <w:rPr>
          <w:rFonts w:hint="eastAsia"/>
        </w:rPr>
        <w:t>　　1.1 堆肥处理产业相关概述</w:t>
      </w:r>
      <w:r>
        <w:rPr>
          <w:rFonts w:hint="eastAsia"/>
        </w:rPr>
        <w:br/>
      </w:r>
      <w:r>
        <w:rPr>
          <w:rFonts w:hint="eastAsia"/>
        </w:rPr>
        <w:t>　　　　1.1.1 堆肥处理定义</w:t>
      </w:r>
      <w:r>
        <w:rPr>
          <w:rFonts w:hint="eastAsia"/>
        </w:rPr>
        <w:br/>
      </w:r>
      <w:r>
        <w:rPr>
          <w:rFonts w:hint="eastAsia"/>
        </w:rPr>
        <w:t>　　　　1.1.2 堆肥处理分类</w:t>
      </w:r>
      <w:r>
        <w:rPr>
          <w:rFonts w:hint="eastAsia"/>
        </w:rPr>
        <w:br/>
      </w:r>
      <w:r>
        <w:rPr>
          <w:rFonts w:hint="eastAsia"/>
        </w:rPr>
        <w:t>　　　　1.1.3 堆肥处理意义</w:t>
      </w:r>
      <w:r>
        <w:rPr>
          <w:rFonts w:hint="eastAsia"/>
        </w:rPr>
        <w:br/>
      </w:r>
      <w:r>
        <w:rPr>
          <w:rFonts w:hint="eastAsia"/>
        </w:rPr>
        <w:t>　　　　1.1.4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中国堆肥处理产业发展环境分析</w:t>
      </w:r>
      <w:r>
        <w:rPr>
          <w:rFonts w:hint="eastAsia"/>
        </w:rPr>
        <w:br/>
      </w:r>
      <w:r>
        <w:rPr>
          <w:rFonts w:hint="eastAsia"/>
        </w:rPr>
        <w:t>　　　　1.2.1 堆肥处理产业政策环境分析</w:t>
      </w:r>
      <w:r>
        <w:rPr>
          <w:rFonts w:hint="eastAsia"/>
        </w:rPr>
        <w:br/>
      </w:r>
      <w:r>
        <w:rPr>
          <w:rFonts w:hint="eastAsia"/>
        </w:rPr>
        <w:t>　　　　1.2.2 堆肥处理产业经济环境分析</w:t>
      </w:r>
      <w:r>
        <w:rPr>
          <w:rFonts w:hint="eastAsia"/>
        </w:rPr>
        <w:br/>
      </w:r>
      <w:r>
        <w:rPr>
          <w:rFonts w:hint="eastAsia"/>
        </w:rPr>
        <w:t>　　　　1.2.3 堆肥处理产业社会环境分析</w:t>
      </w:r>
      <w:r>
        <w:rPr>
          <w:rFonts w:hint="eastAsia"/>
        </w:rPr>
        <w:br/>
      </w:r>
      <w:r>
        <w:rPr>
          <w:rFonts w:hint="eastAsia"/>
        </w:rPr>
        <w:t>　　　　1.2.4 堆肥处理产业技术环境分析</w:t>
      </w:r>
      <w:r>
        <w:rPr>
          <w:rFonts w:hint="eastAsia"/>
        </w:rPr>
        <w:br/>
      </w:r>
      <w:r>
        <w:rPr>
          <w:rFonts w:hint="eastAsia"/>
        </w:rPr>
        <w:t>　　1.3 新型冠状病毒肺炎疫情对产业影响分析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全球堆肥处理产业发展分析</w:t>
      </w:r>
      <w:r>
        <w:rPr>
          <w:rFonts w:hint="eastAsia"/>
        </w:rPr>
        <w:br/>
      </w:r>
      <w:r>
        <w:rPr>
          <w:rFonts w:hint="eastAsia"/>
        </w:rPr>
        <w:t>　　2.1 全球堆肥处理产业发展历程</w:t>
      </w:r>
      <w:r>
        <w:rPr>
          <w:rFonts w:hint="eastAsia"/>
        </w:rPr>
        <w:br/>
      </w:r>
      <w:r>
        <w:rPr>
          <w:rFonts w:hint="eastAsia"/>
        </w:rPr>
        <w:t>　　2.2 全球堆肥处理产业发展现状</w:t>
      </w:r>
      <w:r>
        <w:rPr>
          <w:rFonts w:hint="eastAsia"/>
        </w:rPr>
        <w:br/>
      </w:r>
      <w:r>
        <w:rPr>
          <w:rFonts w:hint="eastAsia"/>
        </w:rPr>
        <w:t>　　　　2.2.1 全球堆肥处理产业规模分析</w:t>
      </w:r>
      <w:r>
        <w:rPr>
          <w:rFonts w:hint="eastAsia"/>
        </w:rPr>
        <w:br/>
      </w:r>
      <w:r>
        <w:rPr>
          <w:rFonts w:hint="eastAsia"/>
        </w:rPr>
        <w:t>　　　　2.2.2 全球堆肥处理产业格局分析</w:t>
      </w:r>
      <w:r>
        <w:rPr>
          <w:rFonts w:hint="eastAsia"/>
        </w:rPr>
        <w:br/>
      </w:r>
      <w:r>
        <w:rPr>
          <w:rFonts w:hint="eastAsia"/>
        </w:rPr>
        <w:t>　　2.3 全球主要国家堆肥处理设备发展情况</w:t>
      </w:r>
      <w:r>
        <w:rPr>
          <w:rFonts w:hint="eastAsia"/>
        </w:rPr>
        <w:br/>
      </w:r>
      <w:r>
        <w:rPr>
          <w:rFonts w:hint="eastAsia"/>
        </w:rPr>
        <w:t>　　　　2.3.1 美国堆肥处理产业发展情况</w:t>
      </w:r>
      <w:r>
        <w:rPr>
          <w:rFonts w:hint="eastAsia"/>
        </w:rPr>
        <w:br/>
      </w:r>
      <w:r>
        <w:rPr>
          <w:rFonts w:hint="eastAsia"/>
        </w:rPr>
        <w:t>　　　　2.3.2 德国堆肥处理产业发展情况</w:t>
      </w:r>
      <w:r>
        <w:rPr>
          <w:rFonts w:hint="eastAsia"/>
        </w:rPr>
        <w:br/>
      </w:r>
      <w:r>
        <w:rPr>
          <w:rFonts w:hint="eastAsia"/>
        </w:rPr>
        <w:t>　　　　2.3.3 澳大利亚堆肥处理产业发展情况</w:t>
      </w:r>
      <w:r>
        <w:rPr>
          <w:rFonts w:hint="eastAsia"/>
        </w:rPr>
        <w:br/>
      </w:r>
      <w:r>
        <w:rPr>
          <w:rFonts w:hint="eastAsia"/>
        </w:rPr>
        <w:t>　　2.4 国际堆肥处理领先公司发展情况</w:t>
      </w:r>
      <w:r>
        <w:rPr>
          <w:rFonts w:hint="eastAsia"/>
        </w:rPr>
        <w:br/>
      </w:r>
      <w:r>
        <w:rPr>
          <w:rFonts w:hint="eastAsia"/>
        </w:rPr>
        <w:t>　　　　2.4.1 Green Mountain Technologies</w:t>
      </w:r>
      <w:r>
        <w:rPr>
          <w:rFonts w:hint="eastAsia"/>
        </w:rPr>
        <w:br/>
      </w:r>
      <w:r>
        <w:rPr>
          <w:rFonts w:hint="eastAsia"/>
        </w:rPr>
        <w:t>　　　　2.4.2 Midwest Biosystems， Inc.</w:t>
      </w:r>
      <w:r>
        <w:rPr>
          <w:rFonts w:hint="eastAsia"/>
        </w:rPr>
        <w:br/>
      </w:r>
      <w:r>
        <w:rPr>
          <w:rFonts w:hint="eastAsia"/>
        </w:rPr>
        <w:t>　　　　2.4.3 KOLLVIK Recycling， S.L.</w:t>
      </w:r>
      <w:r>
        <w:rPr>
          <w:rFonts w:hint="eastAsia"/>
        </w:rPr>
        <w:br/>
      </w:r>
      <w:r>
        <w:rPr>
          <w:rFonts w:hint="eastAsia"/>
        </w:rPr>
        <w:t>　　　　2.4.4 BDP Industries</w:t>
      </w:r>
      <w:r>
        <w:rPr>
          <w:rFonts w:hint="eastAsia"/>
        </w:rPr>
        <w:br/>
      </w:r>
      <w:r>
        <w:rPr>
          <w:rFonts w:hint="eastAsia"/>
        </w:rPr>
        <w:t>　　　　2.4.5 Global Composting Solutions Ltd</w:t>
      </w:r>
      <w:r>
        <w:rPr>
          <w:rFonts w:hint="eastAsia"/>
        </w:rPr>
        <w:br/>
      </w:r>
      <w:r>
        <w:rPr>
          <w:rFonts w:hint="eastAsia"/>
        </w:rPr>
        <w:t>　　2.5 全球堆肥处理产业发展趋势分析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中国堆肥处理产业发展分析</w:t>
      </w:r>
      <w:r>
        <w:rPr>
          <w:rFonts w:hint="eastAsia"/>
        </w:rPr>
        <w:br/>
      </w:r>
      <w:r>
        <w:rPr>
          <w:rFonts w:hint="eastAsia"/>
        </w:rPr>
        <w:t>　　3.1 中国堆肥处理产业发展历程</w:t>
      </w:r>
      <w:r>
        <w:rPr>
          <w:rFonts w:hint="eastAsia"/>
        </w:rPr>
        <w:br/>
      </w:r>
      <w:r>
        <w:rPr>
          <w:rFonts w:hint="eastAsia"/>
        </w:rPr>
        <w:t>　　3.2 中国堆肥处理产业发展现状</w:t>
      </w:r>
      <w:r>
        <w:rPr>
          <w:rFonts w:hint="eastAsia"/>
        </w:rPr>
        <w:br/>
      </w:r>
      <w:r>
        <w:rPr>
          <w:rFonts w:hint="eastAsia"/>
        </w:rPr>
        <w:t>　　　　3.2.1 中国堆肥处理能力分析</w:t>
      </w:r>
      <w:r>
        <w:rPr>
          <w:rFonts w:hint="eastAsia"/>
        </w:rPr>
        <w:br/>
      </w:r>
      <w:r>
        <w:rPr>
          <w:rFonts w:hint="eastAsia"/>
        </w:rPr>
        <w:t>　　　　3.2.2 中国堆肥处理项目招标分析</w:t>
      </w:r>
      <w:r>
        <w:rPr>
          <w:rFonts w:hint="eastAsia"/>
        </w:rPr>
        <w:br/>
      </w:r>
      <w:r>
        <w:rPr>
          <w:rFonts w:hint="eastAsia"/>
        </w:rPr>
        <w:t>　　3.3 中国堆肥处理产业竞争格局</w:t>
      </w:r>
      <w:r>
        <w:rPr>
          <w:rFonts w:hint="eastAsia"/>
        </w:rPr>
        <w:br/>
      </w:r>
      <w:r>
        <w:rPr>
          <w:rFonts w:hint="eastAsia"/>
        </w:rPr>
        <w:t>　　　　3.3.1 中国堆肥处理产业竞争格局</w:t>
      </w:r>
      <w:r>
        <w:rPr>
          <w:rFonts w:hint="eastAsia"/>
        </w:rPr>
        <w:br/>
      </w:r>
      <w:r>
        <w:rPr>
          <w:rFonts w:hint="eastAsia"/>
        </w:rPr>
        <w:t>　　　　3.3.2 中国堆肥处理产业竞争状态</w:t>
      </w:r>
      <w:r>
        <w:rPr>
          <w:rFonts w:hint="eastAsia"/>
        </w:rPr>
        <w:br/>
      </w:r>
      <w:r>
        <w:rPr>
          <w:rFonts w:hint="eastAsia"/>
        </w:rPr>
        <w:t>　　3.4 中国堆肥处理产业发展机遇及痛点</w:t>
      </w:r>
      <w:r>
        <w:rPr>
          <w:rFonts w:hint="eastAsia"/>
        </w:rPr>
        <w:br/>
      </w:r>
      <w:r>
        <w:rPr>
          <w:rFonts w:hint="eastAsia"/>
        </w:rPr>
        <w:t>　　　　3.4.1 中国堆肥处理产业发展机遇</w:t>
      </w:r>
      <w:r>
        <w:rPr>
          <w:rFonts w:hint="eastAsia"/>
        </w:rPr>
        <w:br/>
      </w:r>
      <w:r>
        <w:rPr>
          <w:rFonts w:hint="eastAsia"/>
        </w:rPr>
        <w:t>　　　　3.4.2 中国堆肥处理产业发展痛点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中国堆肥处理设备市场分析</w:t>
      </w:r>
      <w:r>
        <w:rPr>
          <w:rFonts w:hint="eastAsia"/>
        </w:rPr>
        <w:br/>
      </w:r>
      <w:r>
        <w:rPr>
          <w:rFonts w:hint="eastAsia"/>
        </w:rPr>
        <w:t>　　4.1 堆肥处理产业链</w:t>
      </w:r>
      <w:r>
        <w:rPr>
          <w:rFonts w:hint="eastAsia"/>
        </w:rPr>
        <w:br/>
      </w:r>
      <w:r>
        <w:rPr>
          <w:rFonts w:hint="eastAsia"/>
        </w:rPr>
        <w:t>　　4.2 原料预处理设备市场分析</w:t>
      </w:r>
      <w:r>
        <w:rPr>
          <w:rFonts w:hint="eastAsia"/>
        </w:rPr>
        <w:br/>
      </w:r>
      <w:r>
        <w:rPr>
          <w:rFonts w:hint="eastAsia"/>
        </w:rPr>
        <w:t>　　　　4.2.1 原料预处理相关概述</w:t>
      </w:r>
      <w:r>
        <w:rPr>
          <w:rFonts w:hint="eastAsia"/>
        </w:rPr>
        <w:br/>
      </w:r>
      <w:r>
        <w:rPr>
          <w:rFonts w:hint="eastAsia"/>
        </w:rPr>
        <w:t>　　　　4.2.2 原料预处理设备现状分析</w:t>
      </w:r>
      <w:r>
        <w:rPr>
          <w:rFonts w:hint="eastAsia"/>
        </w:rPr>
        <w:br/>
      </w:r>
      <w:r>
        <w:rPr>
          <w:rFonts w:hint="eastAsia"/>
        </w:rPr>
        <w:t>　　　　4.2.3 原料预处理设备技术趋势</w:t>
      </w:r>
      <w:r>
        <w:rPr>
          <w:rFonts w:hint="eastAsia"/>
        </w:rPr>
        <w:br/>
      </w:r>
      <w:r>
        <w:rPr>
          <w:rFonts w:hint="eastAsia"/>
        </w:rPr>
        <w:t>　　4.3 原料发酵设备市场分析</w:t>
      </w:r>
      <w:r>
        <w:rPr>
          <w:rFonts w:hint="eastAsia"/>
        </w:rPr>
        <w:br/>
      </w:r>
      <w:r>
        <w:rPr>
          <w:rFonts w:hint="eastAsia"/>
        </w:rPr>
        <w:t>　　　　4.3.1 原料发酵相关概述</w:t>
      </w:r>
      <w:r>
        <w:rPr>
          <w:rFonts w:hint="eastAsia"/>
        </w:rPr>
        <w:br/>
      </w:r>
      <w:r>
        <w:rPr>
          <w:rFonts w:hint="eastAsia"/>
        </w:rPr>
        <w:t>　　　　4.3.2 原料发酵设备现状分析</w:t>
      </w:r>
      <w:r>
        <w:rPr>
          <w:rFonts w:hint="eastAsia"/>
        </w:rPr>
        <w:br/>
      </w:r>
      <w:r>
        <w:rPr>
          <w:rFonts w:hint="eastAsia"/>
        </w:rPr>
        <w:t>　　　　4.3.3 原料发酵设备技术趋势</w:t>
      </w:r>
      <w:r>
        <w:rPr>
          <w:rFonts w:hint="eastAsia"/>
        </w:rPr>
        <w:br/>
      </w:r>
      <w:r>
        <w:rPr>
          <w:rFonts w:hint="eastAsia"/>
        </w:rPr>
        <w:t>　　4.4 制粒成型设备市场分析</w:t>
      </w:r>
      <w:r>
        <w:rPr>
          <w:rFonts w:hint="eastAsia"/>
        </w:rPr>
        <w:br/>
      </w:r>
      <w:r>
        <w:rPr>
          <w:rFonts w:hint="eastAsia"/>
        </w:rPr>
        <w:t>　　　　4.4.1 制粒成型相关概述</w:t>
      </w:r>
      <w:r>
        <w:rPr>
          <w:rFonts w:hint="eastAsia"/>
        </w:rPr>
        <w:br/>
      </w:r>
      <w:r>
        <w:rPr>
          <w:rFonts w:hint="eastAsia"/>
        </w:rPr>
        <w:t>　　　　4.4.2 制粒成型设备现状分析</w:t>
      </w:r>
      <w:r>
        <w:rPr>
          <w:rFonts w:hint="eastAsia"/>
        </w:rPr>
        <w:br/>
      </w:r>
      <w:r>
        <w:rPr>
          <w:rFonts w:hint="eastAsia"/>
        </w:rPr>
        <w:t>　　　　4.4.3 制粒成型设备技术趋势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中国堆肥处理技术市场分析</w:t>
      </w:r>
      <w:r>
        <w:rPr>
          <w:rFonts w:hint="eastAsia"/>
        </w:rPr>
        <w:br/>
      </w:r>
      <w:r>
        <w:rPr>
          <w:rFonts w:hint="eastAsia"/>
        </w:rPr>
        <w:t>　　5.1 中国好氧堆肥技术市场分析</w:t>
      </w:r>
      <w:r>
        <w:rPr>
          <w:rFonts w:hint="eastAsia"/>
        </w:rPr>
        <w:br/>
      </w:r>
      <w:r>
        <w:rPr>
          <w:rFonts w:hint="eastAsia"/>
        </w:rPr>
        <w:t>　　　　5.1.1 中国好氧堆肥技术相关概述</w:t>
      </w:r>
      <w:r>
        <w:rPr>
          <w:rFonts w:hint="eastAsia"/>
        </w:rPr>
        <w:br/>
      </w:r>
      <w:r>
        <w:rPr>
          <w:rFonts w:hint="eastAsia"/>
        </w:rPr>
        <w:t>　　　　5.1.2 中国好氧堆肥技术应用现状</w:t>
      </w:r>
      <w:r>
        <w:rPr>
          <w:rFonts w:hint="eastAsia"/>
        </w:rPr>
        <w:br/>
      </w:r>
      <w:r>
        <w:rPr>
          <w:rFonts w:hint="eastAsia"/>
        </w:rPr>
        <w:t>　　　　5.1.3 中国好氧堆肥技术发展痛点</w:t>
      </w:r>
      <w:r>
        <w:rPr>
          <w:rFonts w:hint="eastAsia"/>
        </w:rPr>
        <w:br/>
      </w:r>
      <w:r>
        <w:rPr>
          <w:rFonts w:hint="eastAsia"/>
        </w:rPr>
        <w:t>　　　　5.1.4 中国好氧堆肥技术发展趋势</w:t>
      </w:r>
      <w:r>
        <w:rPr>
          <w:rFonts w:hint="eastAsia"/>
        </w:rPr>
        <w:br/>
      </w:r>
      <w:r>
        <w:rPr>
          <w:rFonts w:hint="eastAsia"/>
        </w:rPr>
        <w:t>　　5.2 中国厌氧堆肥技术市场分析</w:t>
      </w:r>
      <w:r>
        <w:rPr>
          <w:rFonts w:hint="eastAsia"/>
        </w:rPr>
        <w:br/>
      </w:r>
      <w:r>
        <w:rPr>
          <w:rFonts w:hint="eastAsia"/>
        </w:rPr>
        <w:t>　　　　5.2.1 中国厌氧堆肥技术相关概述</w:t>
      </w:r>
      <w:r>
        <w:rPr>
          <w:rFonts w:hint="eastAsia"/>
        </w:rPr>
        <w:br/>
      </w:r>
      <w:r>
        <w:rPr>
          <w:rFonts w:hint="eastAsia"/>
        </w:rPr>
        <w:t>　　　　5.2.2 中国厌氧堆肥技术应用现状</w:t>
      </w:r>
      <w:r>
        <w:rPr>
          <w:rFonts w:hint="eastAsia"/>
        </w:rPr>
        <w:br/>
      </w:r>
      <w:r>
        <w:rPr>
          <w:rFonts w:hint="eastAsia"/>
        </w:rPr>
        <w:t>　　　　5.2.3 中国厌氧堆肥技术发展痛点</w:t>
      </w:r>
      <w:r>
        <w:rPr>
          <w:rFonts w:hint="eastAsia"/>
        </w:rPr>
        <w:br/>
      </w:r>
      <w:r>
        <w:rPr>
          <w:rFonts w:hint="eastAsia"/>
        </w:rPr>
        <w:t>　　　　5.2.4 中国厌氧堆肥技术发展趋势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中国堆肥处理原料应用分析</w:t>
      </w:r>
      <w:r>
        <w:rPr>
          <w:rFonts w:hint="eastAsia"/>
        </w:rPr>
        <w:br/>
      </w:r>
      <w:r>
        <w:rPr>
          <w:rFonts w:hint="eastAsia"/>
        </w:rPr>
        <w:t>　　6.1 农业废弃物堆肥处理应用分析</w:t>
      </w:r>
      <w:r>
        <w:rPr>
          <w:rFonts w:hint="eastAsia"/>
        </w:rPr>
        <w:br/>
      </w:r>
      <w:r>
        <w:rPr>
          <w:rFonts w:hint="eastAsia"/>
        </w:rPr>
        <w:t>　　　　6.1.1 农业废弃物市场现状与趋势</w:t>
      </w:r>
      <w:r>
        <w:rPr>
          <w:rFonts w:hint="eastAsia"/>
        </w:rPr>
        <w:br/>
      </w:r>
      <w:r>
        <w:rPr>
          <w:rFonts w:hint="eastAsia"/>
        </w:rPr>
        <w:t>　　　　6.1.2 农业废弃物堆肥处理应用优势</w:t>
      </w:r>
      <w:r>
        <w:rPr>
          <w:rFonts w:hint="eastAsia"/>
        </w:rPr>
        <w:br/>
      </w:r>
      <w:r>
        <w:rPr>
          <w:rFonts w:hint="eastAsia"/>
        </w:rPr>
        <w:t>　　　　6.1.3 农业废弃物堆肥处理现状分析</w:t>
      </w:r>
      <w:r>
        <w:rPr>
          <w:rFonts w:hint="eastAsia"/>
        </w:rPr>
        <w:br/>
      </w:r>
      <w:r>
        <w:rPr>
          <w:rFonts w:hint="eastAsia"/>
        </w:rPr>
        <w:t>　　　　6.1.4 农业废弃物堆肥处理应用前景</w:t>
      </w:r>
      <w:r>
        <w:rPr>
          <w:rFonts w:hint="eastAsia"/>
        </w:rPr>
        <w:br/>
      </w:r>
      <w:r>
        <w:rPr>
          <w:rFonts w:hint="eastAsia"/>
        </w:rPr>
        <w:t>　　6.2 城市废弃物堆肥处理应用分析</w:t>
      </w:r>
      <w:r>
        <w:rPr>
          <w:rFonts w:hint="eastAsia"/>
        </w:rPr>
        <w:br/>
      </w:r>
      <w:r>
        <w:rPr>
          <w:rFonts w:hint="eastAsia"/>
        </w:rPr>
        <w:t>　　　　6.2.1 城市废弃物市场现状与趋势</w:t>
      </w:r>
      <w:r>
        <w:rPr>
          <w:rFonts w:hint="eastAsia"/>
        </w:rPr>
        <w:br/>
      </w:r>
      <w:r>
        <w:rPr>
          <w:rFonts w:hint="eastAsia"/>
        </w:rPr>
        <w:t>　　　　6.2.2 城市废弃物堆肥处理应用优势</w:t>
      </w:r>
      <w:r>
        <w:rPr>
          <w:rFonts w:hint="eastAsia"/>
        </w:rPr>
        <w:br/>
      </w:r>
      <w:r>
        <w:rPr>
          <w:rFonts w:hint="eastAsia"/>
        </w:rPr>
        <w:t>　　　　6.2.3 城市废弃物堆肥处理应用现状</w:t>
      </w:r>
      <w:r>
        <w:rPr>
          <w:rFonts w:hint="eastAsia"/>
        </w:rPr>
        <w:br/>
      </w:r>
      <w:r>
        <w:rPr>
          <w:rFonts w:hint="eastAsia"/>
        </w:rPr>
        <w:t>　　　　6.2.4 城市废弃物堆肥处理应用前景</w:t>
      </w:r>
      <w:r>
        <w:rPr>
          <w:rFonts w:hint="eastAsia"/>
        </w:rPr>
        <w:br/>
      </w:r>
      <w:r>
        <w:rPr>
          <w:rFonts w:hint="eastAsia"/>
        </w:rPr>
        <w:t>　　6.3 产业废弃物堆肥处理应用分析</w:t>
      </w:r>
      <w:r>
        <w:rPr>
          <w:rFonts w:hint="eastAsia"/>
        </w:rPr>
        <w:br/>
      </w:r>
      <w:r>
        <w:rPr>
          <w:rFonts w:hint="eastAsia"/>
        </w:rPr>
        <w:t>　　　　6.3.1 产业废弃物市场现状与趋势</w:t>
      </w:r>
      <w:r>
        <w:rPr>
          <w:rFonts w:hint="eastAsia"/>
        </w:rPr>
        <w:br/>
      </w:r>
      <w:r>
        <w:rPr>
          <w:rFonts w:hint="eastAsia"/>
        </w:rPr>
        <w:t>　　　　6.3.2 产业废弃物堆肥处理应用优势</w:t>
      </w:r>
      <w:r>
        <w:rPr>
          <w:rFonts w:hint="eastAsia"/>
        </w:rPr>
        <w:br/>
      </w:r>
      <w:r>
        <w:rPr>
          <w:rFonts w:hint="eastAsia"/>
        </w:rPr>
        <w:t>　　　　6.3.3 产业废弃物堆肥处理应用规模</w:t>
      </w:r>
      <w:r>
        <w:rPr>
          <w:rFonts w:hint="eastAsia"/>
        </w:rPr>
        <w:br/>
      </w:r>
      <w:r>
        <w:rPr>
          <w:rFonts w:hint="eastAsia"/>
        </w:rPr>
        <w:t>　　　　6.3.4 产业废弃物堆肥处理应用前景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中国堆肥处理工程案例分析</w:t>
      </w:r>
      <w:r>
        <w:rPr>
          <w:rFonts w:hint="eastAsia"/>
        </w:rPr>
        <w:br/>
      </w:r>
      <w:r>
        <w:rPr>
          <w:rFonts w:hint="eastAsia"/>
        </w:rPr>
        <w:t>　　7.1 农业废弃物堆肥处理工程案例分析</w:t>
      </w:r>
      <w:r>
        <w:rPr>
          <w:rFonts w:hint="eastAsia"/>
        </w:rPr>
        <w:br/>
      </w:r>
      <w:r>
        <w:rPr>
          <w:rFonts w:hint="eastAsia"/>
        </w:rPr>
        <w:t>　　　　7.1.1 秸秆堆肥处理工程案例</w:t>
      </w:r>
      <w:r>
        <w:rPr>
          <w:rFonts w:hint="eastAsia"/>
        </w:rPr>
        <w:br/>
      </w:r>
      <w:r>
        <w:rPr>
          <w:rFonts w:hint="eastAsia"/>
        </w:rPr>
        <w:t>　　　　7.1.2 畜禽粪便堆肥处理工程案例</w:t>
      </w:r>
      <w:r>
        <w:rPr>
          <w:rFonts w:hint="eastAsia"/>
        </w:rPr>
        <w:br/>
      </w:r>
      <w:r>
        <w:rPr>
          <w:rFonts w:hint="eastAsia"/>
        </w:rPr>
        <w:t>　　7.2 城市废弃物堆肥处理工程案例分析</w:t>
      </w:r>
      <w:r>
        <w:rPr>
          <w:rFonts w:hint="eastAsia"/>
        </w:rPr>
        <w:br/>
      </w:r>
      <w:r>
        <w:rPr>
          <w:rFonts w:hint="eastAsia"/>
        </w:rPr>
        <w:t>　　　　7.2.1 城市污泥堆肥处理工程案例</w:t>
      </w:r>
      <w:r>
        <w:rPr>
          <w:rFonts w:hint="eastAsia"/>
        </w:rPr>
        <w:br/>
      </w:r>
      <w:r>
        <w:rPr>
          <w:rFonts w:hint="eastAsia"/>
        </w:rPr>
        <w:t>　　　　7.2.2 城市垃圾堆肥处理工程案例</w:t>
      </w:r>
      <w:r>
        <w:rPr>
          <w:rFonts w:hint="eastAsia"/>
        </w:rPr>
        <w:br/>
      </w:r>
      <w:r>
        <w:rPr>
          <w:rFonts w:hint="eastAsia"/>
        </w:rPr>
        <w:t>　　7.3 产业废弃物堆肥处理工程案例分析</w:t>
      </w:r>
      <w:r>
        <w:rPr>
          <w:rFonts w:hint="eastAsia"/>
        </w:rPr>
        <w:br/>
      </w:r>
      <w:r>
        <w:rPr>
          <w:rFonts w:hint="eastAsia"/>
        </w:rPr>
        <w:t>　　　　7.3.1 农产品加工副产品堆肥处理工程案例</w:t>
      </w:r>
      <w:r>
        <w:rPr>
          <w:rFonts w:hint="eastAsia"/>
        </w:rPr>
        <w:br/>
      </w:r>
      <w:r>
        <w:rPr>
          <w:rFonts w:hint="eastAsia"/>
        </w:rPr>
        <w:t>　　　　7.3.2 制药工业副产品堆肥处理工程案例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中国堆肥处理重点企业分析</w:t>
      </w:r>
      <w:r>
        <w:rPr>
          <w:rFonts w:hint="eastAsia"/>
        </w:rPr>
        <w:br/>
      </w:r>
      <w:r>
        <w:rPr>
          <w:rFonts w:hint="eastAsia"/>
        </w:rPr>
        <w:t>　　8.1 中国堆肥处理产业企业整体概览</w:t>
      </w:r>
      <w:r>
        <w:rPr>
          <w:rFonts w:hint="eastAsia"/>
        </w:rPr>
        <w:br/>
      </w:r>
      <w:r>
        <w:rPr>
          <w:rFonts w:hint="eastAsia"/>
        </w:rPr>
        <w:t>　　8.2 中国堆肥处理产业重点企业经营分析</w:t>
      </w:r>
      <w:r>
        <w:rPr>
          <w:rFonts w:hint="eastAsia"/>
        </w:rPr>
        <w:br/>
      </w:r>
      <w:r>
        <w:rPr>
          <w:rFonts w:hint="eastAsia"/>
        </w:rPr>
        <w:t>　　　　8.2.1 北京沃土天地生物科技股份有限公司</w:t>
      </w:r>
      <w:r>
        <w:rPr>
          <w:rFonts w:hint="eastAsia"/>
        </w:rPr>
        <w:br/>
      </w:r>
      <w:r>
        <w:rPr>
          <w:rFonts w:hint="eastAsia"/>
        </w:rPr>
        <w:t>　　　　8.2.2 维尔利环保科技集团股份有限公司</w:t>
      </w:r>
      <w:r>
        <w:rPr>
          <w:rFonts w:hint="eastAsia"/>
        </w:rPr>
        <w:br/>
      </w:r>
      <w:r>
        <w:rPr>
          <w:rFonts w:hint="eastAsia"/>
        </w:rPr>
        <w:t>　　　　8.2.3 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8.2.4 启迪环境科技发展股份有限公司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8.2.5 北京三益能源环保发展股份有限公司</w:t>
      </w:r>
      <w:r>
        <w:rPr>
          <w:rFonts w:hint="eastAsia"/>
        </w:rPr>
        <w:br/>
      </w:r>
      <w:r>
        <w:rPr>
          <w:rFonts w:hint="eastAsia"/>
        </w:rPr>
        <w:t>　　　　8.2.6 北京嘉博文生物科技有限公司</w:t>
      </w:r>
      <w:r>
        <w:rPr>
          <w:rFonts w:hint="eastAsia"/>
        </w:rPr>
        <w:br/>
      </w:r>
      <w:r>
        <w:rPr>
          <w:rFonts w:hint="eastAsia"/>
        </w:rPr>
        <w:t>　　　　8.2.7 河南通达重工科技有限公司</w:t>
      </w:r>
      <w:r>
        <w:rPr>
          <w:rFonts w:hint="eastAsia"/>
        </w:rPr>
        <w:br/>
      </w:r>
      <w:r>
        <w:rPr>
          <w:rFonts w:hint="eastAsia"/>
        </w:rPr>
        <w:t>　　　　8.2.8 北京中科国通环保工程技术股份有限公司</w:t>
      </w:r>
      <w:r>
        <w:rPr>
          <w:rFonts w:hint="eastAsia"/>
        </w:rPr>
        <w:br/>
      </w:r>
      <w:r>
        <w:rPr>
          <w:rFonts w:hint="eastAsia"/>
        </w:rPr>
        <w:t>　　　　8.2.9 北京中科博联科技集团有限公司</w:t>
      </w:r>
      <w:r>
        <w:rPr>
          <w:rFonts w:hint="eastAsia"/>
        </w:rPr>
        <w:br/>
      </w:r>
      <w:r>
        <w:rPr>
          <w:rFonts w:hint="eastAsia"/>
        </w:rPr>
        <w:t>　　　　8.2.10 中国天楹股份有限公司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中智-林－中国堆肥处理发展前景与建议</w:t>
      </w:r>
      <w:r>
        <w:rPr>
          <w:rFonts w:hint="eastAsia"/>
        </w:rPr>
        <w:br/>
      </w:r>
      <w:r>
        <w:rPr>
          <w:rFonts w:hint="eastAsia"/>
        </w:rPr>
        <w:t>　　9.1 中国堆肥处理产业发展前景预测</w:t>
      </w:r>
      <w:r>
        <w:rPr>
          <w:rFonts w:hint="eastAsia"/>
        </w:rPr>
        <w:br/>
      </w:r>
      <w:r>
        <w:rPr>
          <w:rFonts w:hint="eastAsia"/>
        </w:rPr>
        <w:t>　　　　9.1.1 行业生命周期分析</w:t>
      </w:r>
      <w:r>
        <w:rPr>
          <w:rFonts w:hint="eastAsia"/>
        </w:rPr>
        <w:br/>
      </w:r>
      <w:r>
        <w:rPr>
          <w:rFonts w:hint="eastAsia"/>
        </w:rPr>
        <w:t>　　　　9.1.2 行业发展趋势预测</w:t>
      </w:r>
      <w:r>
        <w:rPr>
          <w:rFonts w:hint="eastAsia"/>
        </w:rPr>
        <w:br/>
      </w:r>
      <w:r>
        <w:rPr>
          <w:rFonts w:hint="eastAsia"/>
        </w:rPr>
        <w:t>　　9.2 中国堆肥处理产业投资特性分析</w:t>
      </w:r>
      <w:r>
        <w:rPr>
          <w:rFonts w:hint="eastAsia"/>
        </w:rPr>
        <w:br/>
      </w:r>
      <w:r>
        <w:rPr>
          <w:rFonts w:hint="eastAsia"/>
        </w:rPr>
        <w:t>　　　　9.2.1 行业投资现状分析</w:t>
      </w:r>
      <w:r>
        <w:rPr>
          <w:rFonts w:hint="eastAsia"/>
        </w:rPr>
        <w:br/>
      </w:r>
      <w:r>
        <w:rPr>
          <w:rFonts w:hint="eastAsia"/>
        </w:rPr>
        <w:t>　　　　9.2.2 行业兼并与重组分析</w:t>
      </w:r>
      <w:r>
        <w:rPr>
          <w:rFonts w:hint="eastAsia"/>
        </w:rPr>
        <w:br/>
      </w:r>
      <w:r>
        <w:rPr>
          <w:rFonts w:hint="eastAsia"/>
        </w:rPr>
        <w:t>　　　　9.2.3 行业投资风险分析</w:t>
      </w:r>
      <w:r>
        <w:rPr>
          <w:rFonts w:hint="eastAsia"/>
        </w:rPr>
        <w:br/>
      </w:r>
      <w:r>
        <w:rPr>
          <w:rFonts w:hint="eastAsia"/>
        </w:rPr>
        <w:t>　　　　9.2.4 行业投资壁垒分析</w:t>
      </w:r>
      <w:r>
        <w:rPr>
          <w:rFonts w:hint="eastAsia"/>
        </w:rPr>
        <w:br/>
      </w:r>
      <w:r>
        <w:rPr>
          <w:rFonts w:hint="eastAsia"/>
        </w:rPr>
        <w:t>　　9.3 中国堆肥处理产业投资价值分析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9.4 中国堆肥处理产业投资发展建议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堆肥处理行业历程</w:t>
      </w:r>
      <w:r>
        <w:rPr>
          <w:rFonts w:hint="eastAsia"/>
        </w:rPr>
        <w:br/>
      </w:r>
      <w:r>
        <w:rPr>
          <w:rFonts w:hint="eastAsia"/>
        </w:rPr>
        <w:t>　　图表 堆肥处理行业生命周期</w:t>
      </w:r>
      <w:r>
        <w:rPr>
          <w:rFonts w:hint="eastAsia"/>
        </w:rPr>
        <w:br/>
      </w:r>
      <w:r>
        <w:rPr>
          <w:rFonts w:hint="eastAsia"/>
        </w:rPr>
        <w:t>　　图表 堆肥处理行业产业链分析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2020-2025年堆肥处理行业市场容量统计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2020-2025年中国堆肥处理行业市场规模及增长情况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2020-2025年中国堆肥处理行业销售收入分析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2020-2025年中国堆肥处理行业盈利情况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2020-2025年中国堆肥处理行业利润总额分析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2020-2025年中国堆肥处理行业企业数量情况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2020-2025年中国堆肥处理行业企业平均规模情况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2020-2025年中国堆肥处理行业竞争力分析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2020-2025年中国堆肥处理行业盈利能力分析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2020-2025年中国堆肥处理行业运营能力分析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2020-2025年中国堆肥处理行业偿债能力分析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2020-2025年中国堆肥处理行业发展能力分析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2020-2025年中国堆肥处理行业经营效益分析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**地区堆肥处理市场规模及增长情况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**地区堆肥处理行业市场需求情况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**地区堆肥处理行业市场需求情况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**地区堆肥处理行业市场需求情况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堆肥处理重点企业（一）基本信息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堆肥处理重点企业（一）经营情况分析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堆肥处理重点企业（一）盈利能力情况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堆肥处理重点企业（一）偿债能力情况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堆肥处理重点企业（一）运营能力情况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堆肥处理重点企业（一）成长能力情况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堆肥处理重点企业（二）基本信息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堆肥处理重点企业（二）经营情况分析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堆肥处理重点企业（二）盈利能力情况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堆肥处理重点企业（二）偿债能力情况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堆肥处理重点企业（二）运营能力情况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堆肥处理重点企业（二）成长能力情况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2025-2031年中国堆肥处理行业市场容量预测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2025-2031年中国堆肥处理行业市场规模预测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2025-2031年中国堆肥处理市场前景分析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2025-2031年中国堆肥处理行业发展趋势预测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a7533f835464a" w:history="1">
        <w:r>
          <w:rPr>
            <w:rStyle w:val="Hyperlink"/>
          </w:rPr>
          <w:t>2025-2031年中国堆肥处理市场现状及前景趋势分析报告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a7533f835464a" w:history="1">
        <w:r>
          <w:rPr>
            <w:rStyle w:val="Hyperlink"/>
          </w:rPr>
          <w:t>https://www.20087.com/2/58/DuiFeiChuLiHangYeQianJing.html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热点：堆肥怎么做、堆肥处理时,初始物料碳氮比以 :1最为适宜、五种基本的堆肥方法、什么垃圾可以堆肥处理、堆肥需要密封还是透气、什么可进行降解堆肥处理、堆肥发酵菌种、污泥堆肥处理、堆肥处理技术能针对不可降解的生活垃圾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2197945de4000" w:history="1">
      <w:r>
        <w:rPr>
          <w:rStyle w:val="Hyperlink"/>
        </w:rPr>
        <w:t>2025-2031年中国堆肥处理市场现状及前景趋势分析报告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uiFeiChuLiHangYeQianJing.html" TargetMode="External" Id="Rd48a7533f835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uiFeiChuLiHangYeQianJing.html" TargetMode="External" Id="R0a72197945de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2024-12-18T23:36:00Z</dcterms:created>
  <dcterms:modified xsi:type="dcterms:W3CDTF">2024-12-19T00:36:00Z</dcterms:modified>
  <dc:subject>2025-2031年中国堆肥处理市场现状及前景趋势分析报告</dc:subject>
  <dc:title>2025-2031年中国堆肥处理市场现状及前景趋势分析报告</dc:title>
  <cp:keywords>2025-2031年中国堆肥处理市场现状及前景趋势分析报告</cp:keywords>
  <dc:description>2025-2031年中国堆肥处理市场现状及前景趋势分析报告</dc:description>
</cp:coreProperties>
</file>