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b0dd62ac94746" w:history="1">
              <w:r>
                <w:rPr>
                  <w:rStyle w:val="Hyperlink"/>
                </w:rPr>
                <w:t>2025-2031年中国大麦制品市场调研与发展前景预测报告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b0dd62ac94746" w:history="1">
              <w:r>
                <w:rPr>
                  <w:rStyle w:val="Hyperlink"/>
                </w:rPr>
                <w:t>2025-2031年中国大麦制品市场调研与发展前景预测报告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b0dd62ac94746" w:history="1">
                <w:r>
                  <w:rPr>
                    <w:rStyle w:val="Hyperlink"/>
                  </w:rPr>
                  <w:t>https://www.20087.com/2/58/DaMaiZhiPinShiChangQianJing.html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制品是以大麦为主要原料加工而成的食品或饮品，包括大麦茶、大麦粉、大麦片、啤酒等，广泛应用于日常饮食、烘焙、饮料酿造及健康食品领域。目前，该类产品因其低脂肪、高膳食纤维和富含维生素B族等特点，在健康饮食理念推动下受到消费者青睐。尤其在亚洲地区，大麦茶作为传统饮品长期占据一定市场份额，而啤酒产业则依托工业化生产实现了规模化发展。近年来，随着功能性食品市场的兴起，富含β-葡聚糖的大麦提取物也被用于开发调节血脂、增强免疫力的保健产品。然而，行业内仍存在产品品类单一、深加工附加值不高、品牌影响力不足等问题，影响其市场拓展和技术升级。</w:t>
      </w:r>
      <w:r>
        <w:rPr>
          <w:rFonts w:hint="eastAsia"/>
        </w:rPr>
        <w:br/>
      </w:r>
      <w:r>
        <w:rPr>
          <w:rFonts w:hint="eastAsia"/>
        </w:rPr>
        <w:t>　　未来，大麦制品将朝着功能化、多样化和绿色可持续方向发展。一方面，通过生物酶解、发酵工艺优化等手段，提升大麦中活性成分的提取效率与稳定性，推动其在营养补充剂、功能性饮品中的应用；另一方面，结合现代食品工程技术，开发即食型、便携式、复合口味的大麦衍生食品，满足年轻消费群体对便捷与口感的需求。此外，随着环保法规趋严，采用低碳种植、节能加工、可回收包装等绿色制造方式将成为行业发展新趋势。大麦制品将在消费升级与农业产业链延伸的双重驱动下，逐步从传统农产品向高附加值健康食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b0dd62ac94746" w:history="1">
        <w:r>
          <w:rPr>
            <w:rStyle w:val="Hyperlink"/>
          </w:rPr>
          <w:t>2025-2031年中国大麦制品市场调研与发展前景预测报告</w:t>
        </w:r>
      </w:hyperlink>
      <w:r>
        <w:rPr>
          <w:rFonts w:hint="eastAsia"/>
        </w:rPr>
        <w:t>》基于国家统计局、相关行业协会的详实数据，结合行业一手调研资料，系统分析了大麦制品行业的市场规模、竞争格局及技术发展现状。报告详细梳理了大麦制品产业链结构、区域分布特征及大麦制品市场需求变化，重点评估了大麦制品重点企业的市场表现与战略布局。通过对政策环境、技术创新方向及消费趋势的分析，科学预测了大麦制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大麦制品行业概述</w:t>
      </w:r>
      <w:r>
        <w:rPr>
          <w:rFonts w:hint="eastAsia"/>
        </w:rPr>
        <w:br/>
      </w:r>
      <w:r>
        <w:rPr>
          <w:rFonts w:hint="eastAsia"/>
        </w:rPr>
        <w:t>　　第一节 大麦制品定义与分类</w:t>
      </w:r>
      <w:r>
        <w:rPr>
          <w:rFonts w:hint="eastAsia"/>
        </w:rPr>
        <w:br/>
      </w:r>
      <w:r>
        <w:rPr>
          <w:rFonts w:hint="eastAsia"/>
        </w:rPr>
        <w:t>　　第二节 大麦制品应用领域</w:t>
      </w:r>
      <w:r>
        <w:rPr>
          <w:rFonts w:hint="eastAsia"/>
        </w:rPr>
        <w:br/>
      </w:r>
      <w:r>
        <w:rPr>
          <w:rFonts w:hint="eastAsia"/>
        </w:rPr>
        <w:t>　　第三节 大麦制品行业经济指标分析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大麦制品产业链及经营模式分析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三、大麦制品销售模式及销售渠道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全球大麦制品市场发展综述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2019-2024年全球大麦制品市场规模与趋势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主要国家与地区大麦制品市场分析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2025-2031年全球大麦制品行业发展趋势与前景预测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中国大麦制品行业市场分析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2024-2025年大麦制品产能与投资动态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一、国内大麦制品产能及利用情况</w:t>
      </w:r>
      <w:r>
        <w:rPr>
          <w:rFonts w:hint="eastAsia"/>
        </w:rPr>
        <w:br/>
      </w:r>
      <w:r>
        <w:rPr>
          <w:rFonts w:hint="eastAsia"/>
        </w:rPr>
        <w:t>　　　　二、大麦制品产能扩张与投资动态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2025-2031年大麦制品行业产量统计与趋势预测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一、2019-2024年大麦制品行业产量数据统计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1、2019-2024年大麦制品产量及增长趋势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2、2019-2024年大麦制品细分产品产量及份额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二、影响大麦制品产量的关键因素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三、2025-2031年大麦制品产量预测</w:t>
      </w:r>
      <w:r>
        <w:rPr>
          <w:rFonts w:hint="eastAsia"/>
        </w:rPr>
        <w:br/>
      </w:r>
      <w:r>
        <w:rPr>
          <w:rFonts w:hint="eastAsia"/>
        </w:rPr>
        <w:t>　　第三节 2025-2031年大麦制品市场需求与销售分析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一、2024-2025年大麦制品行业需求现状</w:t>
      </w:r>
      <w:r>
        <w:rPr>
          <w:rFonts w:hint="eastAsia"/>
        </w:rPr>
        <w:br/>
      </w:r>
      <w:r>
        <w:rPr>
          <w:rFonts w:hint="eastAsia"/>
        </w:rPr>
        <w:t>　　　　二、大麦制品客户群体与需求特点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三、2019-2024年大麦制品行业销售规模分析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四、2025-2031年大麦制品市场增长潜力与规模预测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中国大麦制品细分市场与下游应用领域分析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大麦制品细分市场分析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一、2024-2025年大麦制品主要细分产品市场现状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大麦制品下游应用与客户群体分析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一、2024-2025年大麦制品各应用领域市场现状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2024-2025年大麦制品行业技术发展现状及趋势分析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大麦制品行业技术发展现状分析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国内外大麦制品行业技术差异与原因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大麦制品行业技术发展方向、趋势预测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提升大麦制品行业技术能力策略建议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大麦制品价格机制与竞争策略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一、2019-2024年大麦制品市场价格走势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大麦制品定价策略与方法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2025-2031年大麦制品价格竞争态势与趋势预测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中国大麦制品行业重点区域市场研究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2024-2025年重点区域大麦制品市场发展概况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2019-2024年中国大麦制品行业进出口情况分析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大麦制品行业进口情况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一、2019-2024年大麦制品进口规模及增长情况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二、大麦制品主要进口来源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大麦制品行业出口情况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一、2019-2024年大麦制品出口规模及增长情况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二、大麦制品主要出口目的地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2019-2024年中国大麦制品行业总体发展与财务状况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2019-2024年中国大麦制品行业规模情况</w:t>
      </w:r>
      <w:r>
        <w:rPr>
          <w:rFonts w:hint="eastAsia"/>
        </w:rPr>
        <w:br/>
      </w:r>
      <w:r>
        <w:rPr>
          <w:rFonts w:hint="eastAsia"/>
        </w:rPr>
        <w:t>　　　　一、大麦制品行业企业数量规模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二、大麦制品行业从业人员规模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三、大麦制品行业市场敏感性分析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2019-2024年中国大麦制品行业财务能力分析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一、大麦制品行业盈利能力</w:t>
      </w:r>
      <w:r>
        <w:rPr>
          <w:rFonts w:hint="eastAsia"/>
        </w:rPr>
        <w:br/>
      </w:r>
      <w:r>
        <w:rPr>
          <w:rFonts w:hint="eastAsia"/>
        </w:rPr>
        <w:t>　　　　二、大麦制品行业偿债能力</w:t>
      </w:r>
      <w:r>
        <w:rPr>
          <w:rFonts w:hint="eastAsia"/>
        </w:rPr>
        <w:br/>
      </w:r>
      <w:r>
        <w:rPr>
          <w:rFonts w:hint="eastAsia"/>
        </w:rPr>
        <w:t>　　　　三、大麦制品行业营运能力</w:t>
      </w:r>
      <w:r>
        <w:rPr>
          <w:rFonts w:hint="eastAsia"/>
        </w:rPr>
        <w:br/>
      </w:r>
      <w:r>
        <w:rPr>
          <w:rFonts w:hint="eastAsia"/>
        </w:rPr>
        <w:t>　　　　四、大麦制品行业发展能力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中国大麦制品行业竞争格局分析</w:t>
      </w:r>
      <w:r>
        <w:rPr>
          <w:rFonts w:hint="eastAsia"/>
        </w:rPr>
        <w:br/>
      </w:r>
      <w:r>
        <w:rPr>
          <w:rFonts w:hint="eastAsia"/>
        </w:rPr>
        <w:t>　　第一节 大麦制品行业竞争格局总览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2024-2025年大麦制品行业竞争力分析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2019-2024年大麦制品行业企业并购活动分析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2024-2025年大麦制品行业会展与招投标活动分析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一、大麦制品行业会展活动及其市场影响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2025年中国大麦制品企业发展企业发展策略与建议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大麦制品销售模式与渠道策略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大麦制品品牌与市场推广策略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大麦制品研发投入与技术创新能力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大麦制品合作联盟与资源整合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中国大麦制品行业风险与对策</w:t>
      </w:r>
      <w:r>
        <w:rPr>
          <w:rFonts w:hint="eastAsia"/>
        </w:rPr>
        <w:br/>
      </w:r>
      <w:r>
        <w:rPr>
          <w:rFonts w:hint="eastAsia"/>
        </w:rPr>
        <w:t>　　第一节 大麦制品行业SWOT分析</w:t>
      </w:r>
      <w:r>
        <w:rPr>
          <w:rFonts w:hint="eastAsia"/>
        </w:rPr>
        <w:br/>
      </w:r>
      <w:r>
        <w:rPr>
          <w:rFonts w:hint="eastAsia"/>
        </w:rPr>
        <w:t>　　　　一、大麦制品行业优势</w:t>
      </w:r>
      <w:r>
        <w:rPr>
          <w:rFonts w:hint="eastAsia"/>
        </w:rPr>
        <w:br/>
      </w:r>
      <w:r>
        <w:rPr>
          <w:rFonts w:hint="eastAsia"/>
        </w:rPr>
        <w:t>　　　　二、大麦制品行业劣势</w:t>
      </w:r>
      <w:r>
        <w:rPr>
          <w:rFonts w:hint="eastAsia"/>
        </w:rPr>
        <w:br/>
      </w:r>
      <w:r>
        <w:rPr>
          <w:rFonts w:hint="eastAsia"/>
        </w:rPr>
        <w:t>　　　　三、大麦制品市场机会</w:t>
      </w:r>
      <w:r>
        <w:rPr>
          <w:rFonts w:hint="eastAsia"/>
        </w:rPr>
        <w:br/>
      </w:r>
      <w:r>
        <w:rPr>
          <w:rFonts w:hint="eastAsia"/>
        </w:rPr>
        <w:t>　　　　四、大麦制品市场威胁</w:t>
      </w:r>
      <w:r>
        <w:rPr>
          <w:rFonts w:hint="eastAsia"/>
        </w:rPr>
        <w:br/>
      </w:r>
      <w:r>
        <w:rPr>
          <w:rFonts w:hint="eastAsia"/>
        </w:rPr>
        <w:t>　　第二节 大麦制品行业风险及对策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2025-2031年中国大麦制品行业前景与发展趋势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2024-2025年大麦制品行业发展环境分析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一、大麦制品行业主管部门与监管体制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二、大麦制品行业主要法律法规及政策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三、大麦制品行业标准与质量监管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2025-2031年大麦制品行业发展趋势与方向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2025-2031年大麦制品行业发展潜力与机遇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大麦制品行业研究结论与建议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大麦制品行业发展建议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2019-2024年中国大麦制品市场规模及增长情况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2019-2024年中国大麦制品行业产量及增长趋势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2025-2031年中国大麦制品行业产量预测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2025-2031年中国大麦制品行业市场需求预测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**地区大麦制品市场规模及增长情况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**地区大麦制品市场规模及增长情况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2019-2024年中国大麦制品行业进口量及增速统计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2019-2024年中国大麦制品行业出口量及增速统计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2025年大麦制品市场前景分析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2025-2031年中国大麦制品市场需求预测</w:t>
      </w:r>
      <w:r>
        <w:rPr>
          <w:rFonts w:hint="eastAsia"/>
        </w:rPr>
        <w:br/>
      </w:r>
      <w:r>
        <w:rPr>
          <w:rFonts w:hint="eastAsia"/>
        </w:rPr>
        <w:t>　　图表 2025年大麦制品发展趋势预测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b0dd62ac94746" w:history="1">
        <w:r>
          <w:rPr>
            <w:rStyle w:val="Hyperlink"/>
          </w:rPr>
          <w:t>2025-2031年中国大麦制品市场调研与发展前景预测报告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b0dd62ac94746" w:history="1">
        <w:r>
          <w:rPr>
            <w:rStyle w:val="Hyperlink"/>
          </w:rPr>
          <w:t>https://www.20087.com/2/58/DaMaiZhiPinShiChangQianJing.html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热点：什么食物是大麦做的、大麦制品有哪些、大麦加工成哪些产品、大麦制品掺加小麦、中国大麦产地、大麦食品有限公司、小麦和大麦哪个好、大麦食用、大麦简介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5e10fe0504a1a" w:history="1">
      <w:r>
        <w:rPr>
          <w:rStyle w:val="Hyperlink"/>
        </w:rPr>
        <w:t>2025-2031年中国大麦制品市场调研与发展前景预测报告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aMaiZhiPinShiChangQianJing.html" TargetMode="External" Id="Rc9fb0dd62ac9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aMaiZhiPinShiChangQianJing.html" TargetMode="External" Id="R7ab5e10fe050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2025-05-25T01:30:31Z</dcterms:created>
  <dcterms:modified xsi:type="dcterms:W3CDTF">2025-05-25T02:30:31Z</dcterms:modified>
  <dc:subject>2025-2031年中国大麦制品市场调研与发展前景预测报告</dc:subject>
  <dc:title>2025-2031年中国大麦制品市场调研与发展前景预测报告</dc:title>
  <cp:keywords>2025-2031年中国大麦制品市场调研与发展前景预测报告</cp:keywords>
  <dc:description>2025-2031年中国大麦制品市场调研与发展前景预测报告</dc:description>
</cp:coreProperties>
</file>