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0c7c26506450a" w:history="1">
              <w:r>
                <w:rPr>
                  <w:rStyle w:val="Hyperlink"/>
                </w:rPr>
                <w:t>2025-2031年中国肥料储存设备行业现状与前景趋势预测报告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0c7c26506450a" w:history="1">
              <w:r>
                <w:rPr>
                  <w:rStyle w:val="Hyperlink"/>
                </w:rPr>
                <w:t>2025-2031年中国肥料储存设备行业现状与前景趋势预测报告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0c7c26506450a" w:history="1">
                <w:r>
                  <w:rPr>
                    <w:rStyle w:val="Hyperlink"/>
                  </w:rPr>
                  <w:t>https://www.20087.com/2/08/FeiLiaoChuCunSheBeiFaZhanQianJingFenXi.html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储存设备是用于存放固体或液体化肥的专用容器与系统，涵盖筒仓、储罐、堆棚与袋装货架，旨在保障肥料品质稳定、防止结块与养分流失，并确保操作安全与环境合规。当前固体储存以钢结构筒仓为主，配备通风、防潮与破拱装置，防止尿素、复合肥等吸湿结块。液体储存采用耐腐蚀PE或玻璃钢储罐，集成液位计与搅拌系统，确保溶液均匀。在农业合作社与配肥站，设备布局注重物流效率，配置装卸平台与输送带。肥料储存设备企业强调密封性与耐候性，外壁进行防腐涂层处理，顶部设呼吸阀调节压力。防爆设计应用于氨水等挥发性肥料储存，配备气体检测与喷淋系统。设备遵循环保法规，防止渗漏与径流污染土壤与水体。</w:t>
      </w:r>
      <w:r>
        <w:rPr>
          <w:rFonts w:hint="eastAsia"/>
        </w:rPr>
        <w:br/>
      </w:r>
      <w:r>
        <w:rPr>
          <w:rFonts w:hint="eastAsia"/>
        </w:rPr>
        <w:t>　　未来，肥料储存设备将向智能化监控、绿色防护与模块化扩展方向发展。传感器网络将集成，实时监测温度、湿度、气体浓度与振动，预防自燃、泄漏与结构疲劳。智能通风系统将根据环境参数自动启停，优化仓内微气候。绿色内衬材料将替代传统涂层，采用自修复聚合物或生物基防腐层，延长使用寿命并减少污染。模块化筒仓与可移动储罐将普及，支持农场级灵活部署与季节性扩容。在可持续方面，雨水收集与回收系统将与堆棚结合，减少径流。数字化管理平台将实现库存盘点、出入库记录与维护提醒自动化。此外，太阳能供电将为监控系统提供清洁能源。整体而言，肥料储存设备将从静态仓储设施转型为集环境感知、主动防护与智能管理于一体的现代农业基础设施，支撑精准施肥与绿色农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0c7c26506450a" w:history="1">
        <w:r>
          <w:rPr>
            <w:rStyle w:val="Hyperlink"/>
          </w:rPr>
          <w:t>2025-2031年中国肥料储存设备行业现状与前景趋势预测报告</w:t>
        </w:r>
      </w:hyperlink>
      <w:r>
        <w:rPr>
          <w:rFonts w:hint="eastAsia"/>
        </w:rPr>
        <w:t>》系统分析了肥料储存设备行业的市场规模、供需状况及竞争格局，重点解读了重点肥料储存设备企业的经营表现。报告结合肥料储存设备技术现状与未来方向，科学预测了行业发展趋势，并通过SWOT分析揭示了肥料储存设备市场机遇与潜在风险。市场调研网发布的《</w:t>
      </w:r>
      <w:hyperlink r:id="Rd180c7c26506450a" w:history="1">
        <w:r>
          <w:rPr>
            <w:rStyle w:val="Hyperlink"/>
          </w:rPr>
          <w:t>2025-2031年中国肥料储存设备行业现状与前景趋势预测报告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肥料储存设备行业概述</w:t>
      </w:r>
      <w:r>
        <w:rPr>
          <w:rFonts w:hint="eastAsia"/>
        </w:rPr>
        <w:br/>
      </w:r>
      <w:r>
        <w:rPr>
          <w:rFonts w:hint="eastAsia"/>
        </w:rPr>
        <w:t>　　第一节 肥料储存设备定义与分类</w:t>
      </w:r>
      <w:r>
        <w:rPr>
          <w:rFonts w:hint="eastAsia"/>
        </w:rPr>
        <w:br/>
      </w:r>
      <w:r>
        <w:rPr>
          <w:rFonts w:hint="eastAsia"/>
        </w:rPr>
        <w:t>　　第二节 肥料储存设备应用领域</w:t>
      </w:r>
      <w:r>
        <w:rPr>
          <w:rFonts w:hint="eastAsia"/>
        </w:rPr>
        <w:br/>
      </w:r>
      <w:r>
        <w:rPr>
          <w:rFonts w:hint="eastAsia"/>
        </w:rPr>
        <w:t>　　第三节 肥料储存设备行业经济指标分析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肥料储存设备产业链及经营模式分析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三、肥料储存设备销售模式及销售渠道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全球肥料储存设备市场发展综述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2019-2024年全球肥料储存设备市场规模与趋势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主要国家与地区肥料储存设备市场分析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2025-2031年全球肥料储存设备行业发展趋势与前景预测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中国肥料储存设备行业市场分析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2024-2025年肥料储存设备产能与投资动态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一、国内肥料储存设备产能及利用情况</w:t>
      </w:r>
      <w:r>
        <w:rPr>
          <w:rFonts w:hint="eastAsia"/>
        </w:rPr>
        <w:br/>
      </w:r>
      <w:r>
        <w:rPr>
          <w:rFonts w:hint="eastAsia"/>
        </w:rPr>
        <w:t>　　　　二、肥料储存设备产能扩张与投资动态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2025-2031年肥料储存设备行业产量统计与趋势预测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一、2019-2024年肥料储存设备行业产量数据统计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1、2019-2024年肥料储存设备产量及增长趋势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2、2019-2024年肥料储存设备细分产品产量及份额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二、影响肥料储存设备产量的关键因素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三、2025-2031年肥料储存设备产量预测</w:t>
      </w:r>
      <w:r>
        <w:rPr>
          <w:rFonts w:hint="eastAsia"/>
        </w:rPr>
        <w:br/>
      </w:r>
      <w:r>
        <w:rPr>
          <w:rFonts w:hint="eastAsia"/>
        </w:rPr>
        <w:t>　　第三节 2025-2031年肥料储存设备市场需求与销售分析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一、2024-2025年肥料储存设备行业需求现状</w:t>
      </w:r>
      <w:r>
        <w:rPr>
          <w:rFonts w:hint="eastAsia"/>
        </w:rPr>
        <w:br/>
      </w:r>
      <w:r>
        <w:rPr>
          <w:rFonts w:hint="eastAsia"/>
        </w:rPr>
        <w:t>　　　　二、肥料储存设备客户群体与需求特点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三、2019-2024年肥料储存设备行业销售规模分析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四、2025-2031年肥料储存设备市场增长潜力与规模预测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中国肥料储存设备细分市场与下游应用领域分析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肥料储存设备细分市场分析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一、2024-2025年肥料储存设备主要细分产品市场现状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肥料储存设备下游应用与客户群体分析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一、2024-2025年肥料储存设备各应用领域市场现状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2024-2025年肥料储存设备行业技术发展现状及趋势分析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肥料储存设备行业技术发展现状分析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国内外肥料储存设备行业技术差异与原因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肥料储存设备行业技术发展方向、趋势预测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提升肥料储存设备行业技术能力策略建议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肥料储存设备价格机制与竞争策略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一、2019-2024年肥料储存设备市场价格走势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肥料储存设备定价策略与方法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2025-2031年肥料储存设备价格竞争态势与趋势预测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中国肥料储存设备行业重点区域市场研究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2024-2025年重点区域肥料储存设备市场发展概况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二、2019-2024年肥料储存设备市场需求规模情况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二、2019-2024年肥料储存设备市场需求规模情况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二、2019-2024年肥料储存设备市场需求规模情况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二、2019-2024年肥料储存设备市场需求规模情况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二、2019-2024年肥料储存设备市场需求规模情况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三、2025-2031年肥料储存设备行业发展潜力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2019-2024年中国肥料储存设备行业进出口情况分析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肥料储存设备行业进口情况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一、2019-2024年肥料储存设备进口规模及增长情况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二、肥料储存设备主要进口来源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肥料储存设备行业出口情况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一、2019-2024年肥料储存设备出口规模及增长情况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二、肥料储存设备主要出口目的地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2019-2024年中国肥料储存设备行业总体发展与财务状况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2019-2024年中国肥料储存设备行业规模情况</w:t>
      </w:r>
      <w:r>
        <w:rPr>
          <w:rFonts w:hint="eastAsia"/>
        </w:rPr>
        <w:br/>
      </w:r>
      <w:r>
        <w:rPr>
          <w:rFonts w:hint="eastAsia"/>
        </w:rPr>
        <w:t>　　　　一、肥料储存设备行业企业数量规模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二、肥料储存设备行业从业人员规模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三、肥料储存设备行业市场敏感性分析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2019-2024年中国肥料储存设备行业财务能力分析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一、肥料储存设备行业盈利能力</w:t>
      </w:r>
      <w:r>
        <w:rPr>
          <w:rFonts w:hint="eastAsia"/>
        </w:rPr>
        <w:br/>
      </w:r>
      <w:r>
        <w:rPr>
          <w:rFonts w:hint="eastAsia"/>
        </w:rPr>
        <w:t>　　　　二、肥料储存设备行业偿债能力</w:t>
      </w:r>
      <w:r>
        <w:rPr>
          <w:rFonts w:hint="eastAsia"/>
        </w:rPr>
        <w:br/>
      </w:r>
      <w:r>
        <w:rPr>
          <w:rFonts w:hint="eastAsia"/>
        </w:rPr>
        <w:t>　　　　三、肥料储存设备行业营运能力</w:t>
      </w:r>
      <w:r>
        <w:rPr>
          <w:rFonts w:hint="eastAsia"/>
        </w:rPr>
        <w:br/>
      </w:r>
      <w:r>
        <w:rPr>
          <w:rFonts w:hint="eastAsia"/>
        </w:rPr>
        <w:t>　　　　四、肥料储存设备行业发展能力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肥料储存设备行业重点企业调研分析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二、企业肥料储存设备业务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中国肥料储存设备行业竞争格局分析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肥料储存设备行业竞争格局总览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2024-2025年肥料储存设备行业竞争力分析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2019-2024年肥料储存设备行业企业并购活动分析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2024-2025年肥料储存设备行业会展与招投标活动分析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一、肥料储存设备行业会展活动及其市场影响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2025年中国肥料储存设备企业发展企业发展策略与建议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肥料储存设备销售模式与渠道策略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肥料储存设备品牌与市场推广策略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肥料储存设备研发投入与技术创新能力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肥料储存设备合作联盟与资源整合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中国肥料储存设备行业风险与对策</w:t>
      </w:r>
      <w:r>
        <w:rPr>
          <w:rFonts w:hint="eastAsia"/>
        </w:rPr>
        <w:br/>
      </w:r>
      <w:r>
        <w:rPr>
          <w:rFonts w:hint="eastAsia"/>
        </w:rPr>
        <w:t>　　第一节 肥料储存设备行业SWOT分析</w:t>
      </w:r>
      <w:r>
        <w:rPr>
          <w:rFonts w:hint="eastAsia"/>
        </w:rPr>
        <w:br/>
      </w:r>
      <w:r>
        <w:rPr>
          <w:rFonts w:hint="eastAsia"/>
        </w:rPr>
        <w:t>　　　　一、肥料储存设备行业优势</w:t>
      </w:r>
      <w:r>
        <w:rPr>
          <w:rFonts w:hint="eastAsia"/>
        </w:rPr>
        <w:br/>
      </w:r>
      <w:r>
        <w:rPr>
          <w:rFonts w:hint="eastAsia"/>
        </w:rPr>
        <w:t>　　　　二、肥料储存设备行业劣势</w:t>
      </w:r>
      <w:r>
        <w:rPr>
          <w:rFonts w:hint="eastAsia"/>
        </w:rPr>
        <w:br/>
      </w:r>
      <w:r>
        <w:rPr>
          <w:rFonts w:hint="eastAsia"/>
        </w:rPr>
        <w:t>　　　　三、肥料储存设备市场机会</w:t>
      </w:r>
      <w:r>
        <w:rPr>
          <w:rFonts w:hint="eastAsia"/>
        </w:rPr>
        <w:br/>
      </w:r>
      <w:r>
        <w:rPr>
          <w:rFonts w:hint="eastAsia"/>
        </w:rPr>
        <w:t>　　　　四、肥料储存设备市场威胁</w:t>
      </w:r>
      <w:r>
        <w:rPr>
          <w:rFonts w:hint="eastAsia"/>
        </w:rPr>
        <w:br/>
      </w:r>
      <w:r>
        <w:rPr>
          <w:rFonts w:hint="eastAsia"/>
        </w:rPr>
        <w:t>　　第二节 肥料储存设备行业风险及对策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2025-2031年中国肥料储存设备行业前景与发展趋势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2024-2025年肥料储存设备行业发展环境分析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一、肥料储存设备行业主管部门与监管体制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二、肥料储存设备行业主要法律法规及政策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三、肥料储存设备行业标准与质量监管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2025-2031年肥料储存设备行业发展趋势与方向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2025-2031年肥料储存设备行业发展潜力与机遇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肥料储存设备行业研究结论与建议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肥料储存设备行业发展建议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肥料储存设备行业历程</w:t>
      </w:r>
      <w:r>
        <w:rPr>
          <w:rFonts w:hint="eastAsia"/>
        </w:rPr>
        <w:br/>
      </w:r>
      <w:r>
        <w:rPr>
          <w:rFonts w:hint="eastAsia"/>
        </w:rPr>
        <w:t>　　图表 肥料储存设备行业生命周期</w:t>
      </w:r>
      <w:r>
        <w:rPr>
          <w:rFonts w:hint="eastAsia"/>
        </w:rPr>
        <w:br/>
      </w:r>
      <w:r>
        <w:rPr>
          <w:rFonts w:hint="eastAsia"/>
        </w:rPr>
        <w:t>　　图表 肥料储存设备行业产业链分析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2019-2024年肥料储存设备行业市场容量分析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2024年中国肥料储存设备行业需求领域分布格局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2024年中国肥料储存设备进口国家及地区分析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2024年中国肥料储存设备出口国家及地区分析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2019-2024年中国肥料储存设备行业企业平均规模情况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**地区肥料储存设备市场规模及增长情况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**地区肥料储存设备行业市场需求情况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**地区肥料储存设备市场规模及增长情况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**地区肥料储存设备行业市场需求情况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**地区肥料储存设备市场规模及增长情况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**地区肥料储存设备行业市场需求情况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**地区肥料储存设备市场规模及增长情况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**地区肥料储存设备行业市场需求情况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肥料储存设备重点企业（三）成长能力情况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2025-2031年中国肥料储存设备行业发展趋势预测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0c7c26506450a" w:history="1">
        <w:r>
          <w:rPr>
            <w:rStyle w:val="Hyperlink"/>
          </w:rPr>
          <w:t>2025-2031年中国肥料储存设备行业现状与前景趋势预测报告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0c7c26506450a" w:history="1">
        <w:r>
          <w:rPr>
            <w:rStyle w:val="Hyperlink"/>
          </w:rPr>
          <w:t>https://www.20087.com/2/08/FeiLiaoChuCunSheBeiFaZhanQianJingFenXi.html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74894bfe945ec" w:history="1">
      <w:r>
        <w:rPr>
          <w:rStyle w:val="Hyperlink"/>
        </w:rPr>
        <w:t>2025-2031年中国肥料储存设备行业现状与前景趋势预测报告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iLiaoChuCunSheBeiFaZhanQianJingFenXi.html" TargetMode="External" Id="Rd180c7c2650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iLiaoChuCunSheBeiFaZhanQianJingFenXi.html" TargetMode="External" Id="Rb8974894bfe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2025-09-23T01:34:17Z</dcterms:created>
  <dcterms:modified xsi:type="dcterms:W3CDTF">2025-09-23T02:34:17Z</dcterms:modified>
  <dc:subject>2025-2031年中国肥料储存设备行业现状与前景趋势预测报告</dc:subject>
  <dc:title>2025-2031年中国肥料储存设备行业现状与前景趋势预测报告</dc:title>
  <cp:keywords>2025-2031年中国肥料储存设备行业现状与前景趋势预测报告</cp:keywords>
  <dc:description>2025-2031年中国肥料储存设备行业现状与前景趋势预测报告</dc:description>
</cp:coreProperties>
</file>