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cc1257efa4d49" w:history="1">
              <w:r>
                <w:rPr>
                  <w:rStyle w:val="Hyperlink"/>
                </w:rPr>
                <w:t>2025-2031年中国农业碳中和技术市场现状调研及发展前景预测分析报告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cc1257efa4d49" w:history="1">
              <w:r>
                <w:rPr>
                  <w:rStyle w:val="Hyperlink"/>
                </w:rPr>
                <w:t>2025-2031年中国农业碳中和技术市场现状调研及发展前景预测分析报告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cc1257efa4d49" w:history="1">
                <w:r>
                  <w:rPr>
                    <w:rStyle w:val="Hyperlink"/>
                  </w:rPr>
                  <w:t>https://www.20087.com/2/18/NongYeTanZhongHeJiShuDeXianZhuangYuFaZhanQianJing.html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碳中和技术，旨在通过改变耕作方式、土壤管理、作物种植等措施，减少温室气体排放并增加碳汇，实现农业生产的环境友好型转型。近年来，随着全球气候变化的加剧，农业碳中和技术的重要性日益凸显。例如，保护性耕作、有机农业、精准农业等实践，不仅能减少化肥和农药的使用，降低碳排放，还能提升土壤碳储量，增强农田生态系统的碳汇能力。同时，农业碳中和技术也为农民提供了新的收入来源，如参与碳交易市场，出售碳汇证书。</w:t>
      </w:r>
      <w:r>
        <w:rPr>
          <w:rFonts w:hint="eastAsia"/>
        </w:rPr>
        <w:br/>
      </w:r>
      <w:r>
        <w:rPr>
          <w:rFonts w:hint="eastAsia"/>
        </w:rPr>
        <w:t>　　未来，农业碳中技术将更加注重科技创新和政策支持。一方面，通过基因编辑、微生物工程等生物技术，培育高产、固碳效率高的作物品种，提高农业系统的碳汇潜力。另一方面，政府和国际组织将加大对农业碳中技术的资金投入和政策激励，如设立农业碳基金、提供技术培训和补贴，鼓励农民采用可持续的农业实践。此外，通过构建农业碳汇监测、报告和核查体系，农业碳中技术将更加科学化、标准化，为全球碳中和目标做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cc1257efa4d49" w:history="1">
        <w:r>
          <w:rPr>
            <w:rStyle w:val="Hyperlink"/>
          </w:rPr>
          <w:t>2025-2031年中国农业碳中和技术市场现状调研及发展前景预测分析报告</w:t>
        </w:r>
      </w:hyperlink>
      <w:r>
        <w:rPr>
          <w:rFonts w:hint="eastAsia"/>
        </w:rPr>
        <w:t>》依托行业权威数据及长期市场监测信息，系统分析了农业碳中和技术行业的市场规模、供需关系、竞争格局及重点企业经营状况，并结合农业碳中和技术行业发展现状，科学预测了农业碳中和技术市场前景与技术发展方向。报告通过SWOT分析，揭示了农业碳中和技术行业机遇与潜在风险，为投资者提供了全面的现状分析与前景评估，助力挖掘投资价值并优化决策。同时，报告从投资、生产及营销等角度提出可行性建议，为农业碳中和技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农业碳中和技术发展背景</w:t>
      </w:r>
      <w:r>
        <w:rPr>
          <w:rFonts w:hint="eastAsia"/>
        </w:rPr>
        <w:br/>
      </w:r>
      <w:r>
        <w:rPr>
          <w:rFonts w:hint="eastAsia"/>
        </w:rPr>
        <w:t>　　1.1 农业碳中和概述</w:t>
      </w:r>
      <w:r>
        <w:rPr>
          <w:rFonts w:hint="eastAsia"/>
        </w:rPr>
        <w:br/>
      </w:r>
      <w:r>
        <w:rPr>
          <w:rFonts w:hint="eastAsia"/>
        </w:rPr>
        <w:t>　　　　1.1.1 农业碳中和的界定</w:t>
      </w:r>
      <w:r>
        <w:rPr>
          <w:rFonts w:hint="eastAsia"/>
        </w:rPr>
        <w:br/>
      </w:r>
      <w:r>
        <w:rPr>
          <w:rFonts w:hint="eastAsia"/>
        </w:rPr>
        <w:t>　　　　1.1.2 农业产业链全景梳理及生态</w:t>
      </w:r>
      <w:r>
        <w:rPr>
          <w:rFonts w:hint="eastAsia"/>
        </w:rPr>
        <w:br/>
      </w:r>
      <w:r>
        <w:rPr>
          <w:rFonts w:hint="eastAsia"/>
        </w:rPr>
        <w:t>　　1.2 中国“碳中和”背景概述</w:t>
      </w:r>
      <w:r>
        <w:rPr>
          <w:rFonts w:hint="eastAsia"/>
        </w:rPr>
        <w:br/>
      </w:r>
      <w:r>
        <w:rPr>
          <w:rFonts w:hint="eastAsia"/>
        </w:rPr>
        <w:t>　　1.3 中国农业温室气体排放情况</w:t>
      </w:r>
      <w:r>
        <w:rPr>
          <w:rFonts w:hint="eastAsia"/>
        </w:rPr>
        <w:br/>
      </w:r>
      <w:r>
        <w:rPr>
          <w:rFonts w:hint="eastAsia"/>
        </w:rPr>
        <w:t>　　　　1.3.1 中国农业温室气体排放总量</w:t>
      </w:r>
      <w:r>
        <w:rPr>
          <w:rFonts w:hint="eastAsia"/>
        </w:rPr>
        <w:br/>
      </w:r>
      <w:r>
        <w:rPr>
          <w:rFonts w:hint="eastAsia"/>
        </w:rPr>
        <w:t>　　　　1.3.2 中国农业温室气体排放结构</w:t>
      </w:r>
      <w:r>
        <w:rPr>
          <w:rFonts w:hint="eastAsia"/>
        </w:rPr>
        <w:br/>
      </w:r>
      <w:r>
        <w:rPr>
          <w:rFonts w:hint="eastAsia"/>
        </w:rPr>
        <w:t>　　1.4 农业碳中和相关政策分析</w:t>
      </w:r>
      <w:r>
        <w:rPr>
          <w:rFonts w:hint="eastAsia"/>
        </w:rPr>
        <w:br/>
      </w:r>
      <w:r>
        <w:rPr>
          <w:rFonts w:hint="eastAsia"/>
        </w:rPr>
        <w:t>　　　　1.4.1 国家政策汇总及解读</w:t>
      </w:r>
      <w:r>
        <w:rPr>
          <w:rFonts w:hint="eastAsia"/>
        </w:rPr>
        <w:br/>
      </w:r>
      <w:r>
        <w:rPr>
          <w:rFonts w:hint="eastAsia"/>
        </w:rPr>
        <w:t>　　　　1.4.2 地方政策汇总及解读</w:t>
      </w:r>
      <w:r>
        <w:rPr>
          <w:rFonts w:hint="eastAsia"/>
        </w:rPr>
        <w:br/>
      </w:r>
      <w:r>
        <w:rPr>
          <w:rFonts w:hint="eastAsia"/>
        </w:rPr>
        <w:t>　　1.5 农业碳中和技术发展的必要性/重要性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农业碳中和技术科研现状分析</w:t>
      </w:r>
      <w:r>
        <w:rPr>
          <w:rFonts w:hint="eastAsia"/>
        </w:rPr>
        <w:br/>
      </w:r>
      <w:r>
        <w:rPr>
          <w:rFonts w:hint="eastAsia"/>
        </w:rPr>
        <w:t>　　2.1 农业碳中和技术科研投入现状</w:t>
      </w:r>
      <w:r>
        <w:rPr>
          <w:rFonts w:hint="eastAsia"/>
        </w:rPr>
        <w:br/>
      </w:r>
      <w:r>
        <w:rPr>
          <w:rFonts w:hint="eastAsia"/>
        </w:rPr>
        <w:t>　　　　2.1.1 国家资金投入情况</w:t>
      </w:r>
      <w:r>
        <w:rPr>
          <w:rFonts w:hint="eastAsia"/>
        </w:rPr>
        <w:br/>
      </w:r>
      <w:r>
        <w:rPr>
          <w:rFonts w:hint="eastAsia"/>
        </w:rPr>
        <w:t>　　　　2.1.2 企业研发投入情况</w:t>
      </w:r>
      <w:r>
        <w:rPr>
          <w:rFonts w:hint="eastAsia"/>
        </w:rPr>
        <w:br/>
      </w:r>
      <w:r>
        <w:rPr>
          <w:rFonts w:hint="eastAsia"/>
        </w:rPr>
        <w:t>　　2.2 农业碳中和技术科研创新成果</w:t>
      </w:r>
      <w:r>
        <w:rPr>
          <w:rFonts w:hint="eastAsia"/>
        </w:rPr>
        <w:br/>
      </w:r>
      <w:r>
        <w:rPr>
          <w:rFonts w:hint="eastAsia"/>
        </w:rPr>
        <w:t>　　　　2.2.1 农业碳中和技术专利情况</w:t>
      </w:r>
      <w:r>
        <w:rPr>
          <w:rFonts w:hint="eastAsia"/>
        </w:rPr>
        <w:br/>
      </w:r>
      <w:r>
        <w:rPr>
          <w:rFonts w:hint="eastAsia"/>
        </w:rPr>
        <w:t>　　　　2.2.2 农业碳中和技术最新科研情况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种植业减排增汇技术路径分析</w:t>
      </w:r>
      <w:r>
        <w:rPr>
          <w:rFonts w:hint="eastAsia"/>
        </w:rPr>
        <w:br/>
      </w:r>
      <w:r>
        <w:rPr>
          <w:rFonts w:hint="eastAsia"/>
        </w:rPr>
        <w:t>　　3.1 种植业温室气体排放源分析</w:t>
      </w:r>
      <w:r>
        <w:rPr>
          <w:rFonts w:hint="eastAsia"/>
        </w:rPr>
        <w:br/>
      </w:r>
      <w:r>
        <w:rPr>
          <w:rFonts w:hint="eastAsia"/>
        </w:rPr>
        <w:t>　　3.2 种植业减排增汇关键技术分析</w:t>
      </w:r>
      <w:r>
        <w:rPr>
          <w:rFonts w:hint="eastAsia"/>
        </w:rPr>
        <w:br/>
      </w:r>
      <w:r>
        <w:rPr>
          <w:rFonts w:hint="eastAsia"/>
        </w:rPr>
        <w:t>　　　　3.2.1 种植业减排关键技术分析</w:t>
      </w:r>
      <w:r>
        <w:rPr>
          <w:rFonts w:hint="eastAsia"/>
        </w:rPr>
        <w:br/>
      </w:r>
      <w:r>
        <w:rPr>
          <w:rFonts w:hint="eastAsia"/>
        </w:rPr>
        <w:t>　　　　（1）稻田甲烷减排技术</w:t>
      </w:r>
      <w:r>
        <w:rPr>
          <w:rFonts w:hint="eastAsia"/>
        </w:rPr>
        <w:br/>
      </w:r>
      <w:r>
        <w:rPr>
          <w:rFonts w:hint="eastAsia"/>
        </w:rPr>
        <w:t>　　　　（2）农田氧化亚氮减排技术</w:t>
      </w:r>
      <w:r>
        <w:rPr>
          <w:rFonts w:hint="eastAsia"/>
        </w:rPr>
        <w:br/>
      </w:r>
      <w:r>
        <w:rPr>
          <w:rFonts w:hint="eastAsia"/>
        </w:rPr>
        <w:t>　　　　（3）秸秆能源化利用技术</w:t>
      </w:r>
      <w:r>
        <w:rPr>
          <w:rFonts w:hint="eastAsia"/>
        </w:rPr>
        <w:br/>
      </w:r>
      <w:r>
        <w:rPr>
          <w:rFonts w:hint="eastAsia"/>
        </w:rPr>
        <w:t>　　　　（4）农村沼气综合利用技术</w:t>
      </w:r>
      <w:r>
        <w:rPr>
          <w:rFonts w:hint="eastAsia"/>
        </w:rPr>
        <w:br/>
      </w:r>
      <w:r>
        <w:rPr>
          <w:rFonts w:hint="eastAsia"/>
        </w:rPr>
        <w:t>　　　　3.2.2 种植业增汇关键技术分析</w:t>
      </w:r>
      <w:r>
        <w:rPr>
          <w:rFonts w:hint="eastAsia"/>
        </w:rPr>
        <w:br/>
      </w:r>
      <w:r>
        <w:rPr>
          <w:rFonts w:hint="eastAsia"/>
        </w:rPr>
        <w:t>　　　　（1）农作物秸秆还田固碳技术</w:t>
      </w:r>
      <w:r>
        <w:rPr>
          <w:rFonts w:hint="eastAsia"/>
        </w:rPr>
        <w:br/>
      </w:r>
      <w:r>
        <w:rPr>
          <w:rFonts w:hint="eastAsia"/>
        </w:rPr>
        <w:t>　　　　（2）保护性耕作固碳技术</w:t>
      </w:r>
      <w:r>
        <w:rPr>
          <w:rFonts w:hint="eastAsia"/>
        </w:rPr>
        <w:br/>
      </w:r>
      <w:r>
        <w:rPr>
          <w:rFonts w:hint="eastAsia"/>
        </w:rPr>
        <w:t>　　3.3 种植业减排增汇先进技术方向与趋势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畜牧业减排增汇技术路径分析</w:t>
      </w:r>
      <w:r>
        <w:rPr>
          <w:rFonts w:hint="eastAsia"/>
        </w:rPr>
        <w:br/>
      </w:r>
      <w:r>
        <w:rPr>
          <w:rFonts w:hint="eastAsia"/>
        </w:rPr>
        <w:t>　　4.1 畜牧业温室气体排放源分析</w:t>
      </w:r>
      <w:r>
        <w:rPr>
          <w:rFonts w:hint="eastAsia"/>
        </w:rPr>
        <w:br/>
      </w:r>
      <w:r>
        <w:rPr>
          <w:rFonts w:hint="eastAsia"/>
        </w:rPr>
        <w:t>　　　　4.1.1 畜牧业温室气体直接排放源</w:t>
      </w:r>
      <w:r>
        <w:rPr>
          <w:rFonts w:hint="eastAsia"/>
        </w:rPr>
        <w:br/>
      </w:r>
      <w:r>
        <w:rPr>
          <w:rFonts w:hint="eastAsia"/>
        </w:rPr>
        <w:t>　　　　（1）动物呼吸</w:t>
      </w:r>
      <w:r>
        <w:rPr>
          <w:rFonts w:hint="eastAsia"/>
        </w:rPr>
        <w:br/>
      </w:r>
      <w:r>
        <w:rPr>
          <w:rFonts w:hint="eastAsia"/>
        </w:rPr>
        <w:t>　　　　（2）动物胃肠道发酵</w:t>
      </w:r>
      <w:r>
        <w:rPr>
          <w:rFonts w:hint="eastAsia"/>
        </w:rPr>
        <w:br/>
      </w:r>
      <w:r>
        <w:rPr>
          <w:rFonts w:hint="eastAsia"/>
        </w:rPr>
        <w:t>　　　　（3）粪污处理</w:t>
      </w:r>
      <w:r>
        <w:rPr>
          <w:rFonts w:hint="eastAsia"/>
        </w:rPr>
        <w:br/>
      </w:r>
      <w:r>
        <w:rPr>
          <w:rFonts w:hint="eastAsia"/>
        </w:rPr>
        <w:t>　　　　4.1.2 畜牧业温室气体间接排放源</w:t>
      </w:r>
      <w:r>
        <w:rPr>
          <w:rFonts w:hint="eastAsia"/>
        </w:rPr>
        <w:br/>
      </w:r>
      <w:r>
        <w:rPr>
          <w:rFonts w:hint="eastAsia"/>
        </w:rPr>
        <w:t>　　　　（1）饲料生产加工</w:t>
      </w:r>
      <w:r>
        <w:rPr>
          <w:rFonts w:hint="eastAsia"/>
        </w:rPr>
        <w:br/>
      </w:r>
      <w:r>
        <w:rPr>
          <w:rFonts w:hint="eastAsia"/>
        </w:rPr>
        <w:t>　　　　（2）设备设施能源消耗</w:t>
      </w:r>
      <w:r>
        <w:rPr>
          <w:rFonts w:hint="eastAsia"/>
        </w:rPr>
        <w:br/>
      </w:r>
      <w:r>
        <w:rPr>
          <w:rFonts w:hint="eastAsia"/>
        </w:rPr>
        <w:t>　　　　（3）动物产品加工及运输</w:t>
      </w:r>
      <w:r>
        <w:rPr>
          <w:rFonts w:hint="eastAsia"/>
        </w:rPr>
        <w:br/>
      </w:r>
      <w:r>
        <w:rPr>
          <w:rFonts w:hint="eastAsia"/>
        </w:rPr>
        <w:t>　　4.2 畜牧业源头减排关键技术分析</w:t>
      </w:r>
      <w:r>
        <w:rPr>
          <w:rFonts w:hint="eastAsia"/>
        </w:rPr>
        <w:br/>
      </w:r>
      <w:r>
        <w:rPr>
          <w:rFonts w:hint="eastAsia"/>
        </w:rPr>
        <w:t>　　　　4.2.1 饲粮低碳化技术</w:t>
      </w:r>
      <w:r>
        <w:rPr>
          <w:rFonts w:hint="eastAsia"/>
        </w:rPr>
        <w:br/>
      </w:r>
      <w:r>
        <w:rPr>
          <w:rFonts w:hint="eastAsia"/>
        </w:rPr>
        <w:t>　　　　（1）饲草种植技术</w:t>
      </w:r>
      <w:r>
        <w:rPr>
          <w:rFonts w:hint="eastAsia"/>
        </w:rPr>
        <w:br/>
      </w:r>
      <w:r>
        <w:rPr>
          <w:rFonts w:hint="eastAsia"/>
        </w:rPr>
        <w:t>　　　　（2）饲料青贮技术</w:t>
      </w:r>
      <w:r>
        <w:rPr>
          <w:rFonts w:hint="eastAsia"/>
        </w:rPr>
        <w:br/>
      </w:r>
      <w:r>
        <w:rPr>
          <w:rFonts w:hint="eastAsia"/>
        </w:rPr>
        <w:t>　　　　4.2.2 反刍动物肠道甲烷减排技术</w:t>
      </w:r>
      <w:r>
        <w:rPr>
          <w:rFonts w:hint="eastAsia"/>
        </w:rPr>
        <w:br/>
      </w:r>
      <w:r>
        <w:rPr>
          <w:rFonts w:hint="eastAsia"/>
        </w:rPr>
        <w:t>　　　　4.2.3 人造肉技术</w:t>
      </w:r>
      <w:r>
        <w:rPr>
          <w:rFonts w:hint="eastAsia"/>
        </w:rPr>
        <w:br/>
      </w:r>
      <w:r>
        <w:rPr>
          <w:rFonts w:hint="eastAsia"/>
        </w:rPr>
        <w:t>　　　　（1）植物基肉</w:t>
      </w:r>
      <w:r>
        <w:rPr>
          <w:rFonts w:hint="eastAsia"/>
        </w:rPr>
        <w:br/>
      </w:r>
      <w:r>
        <w:rPr>
          <w:rFonts w:hint="eastAsia"/>
        </w:rPr>
        <w:t>　　　　（2）动物蛋白仿真肉</w:t>
      </w:r>
      <w:r>
        <w:rPr>
          <w:rFonts w:hint="eastAsia"/>
        </w:rPr>
        <w:br/>
      </w:r>
      <w:r>
        <w:rPr>
          <w:rFonts w:hint="eastAsia"/>
        </w:rPr>
        <w:t>　　　　（3）菌体蛋白肉</w:t>
      </w:r>
      <w:r>
        <w:rPr>
          <w:rFonts w:hint="eastAsia"/>
        </w:rPr>
        <w:br/>
      </w:r>
      <w:r>
        <w:rPr>
          <w:rFonts w:hint="eastAsia"/>
        </w:rPr>
        <w:t>　　　　（4）细胞培养肉</w:t>
      </w:r>
      <w:r>
        <w:rPr>
          <w:rFonts w:hint="eastAsia"/>
        </w:rPr>
        <w:br/>
      </w:r>
      <w:r>
        <w:rPr>
          <w:rFonts w:hint="eastAsia"/>
        </w:rPr>
        <w:t>　　4.3 畜牧业过程及废弃物减排关键技术分析</w:t>
      </w:r>
      <w:r>
        <w:rPr>
          <w:rFonts w:hint="eastAsia"/>
        </w:rPr>
        <w:br/>
      </w:r>
      <w:r>
        <w:rPr>
          <w:rFonts w:hint="eastAsia"/>
        </w:rPr>
        <w:t>　　　　4.3.1 畜舍环境及设备能耗调控</w:t>
      </w:r>
      <w:r>
        <w:rPr>
          <w:rFonts w:hint="eastAsia"/>
        </w:rPr>
        <w:br/>
      </w:r>
      <w:r>
        <w:rPr>
          <w:rFonts w:hint="eastAsia"/>
        </w:rPr>
        <w:t>　　　　4.3.2 畜禽粪便管理减排技术</w:t>
      </w:r>
      <w:r>
        <w:rPr>
          <w:rFonts w:hint="eastAsia"/>
        </w:rPr>
        <w:br/>
      </w:r>
      <w:r>
        <w:rPr>
          <w:rFonts w:hint="eastAsia"/>
        </w:rPr>
        <w:t>　　　　（1）粪便能源化</w:t>
      </w:r>
      <w:r>
        <w:rPr>
          <w:rFonts w:hint="eastAsia"/>
        </w:rPr>
        <w:br/>
      </w:r>
      <w:r>
        <w:rPr>
          <w:rFonts w:hint="eastAsia"/>
        </w:rPr>
        <w:t>　　　　（2）粪便饲料化</w:t>
      </w:r>
      <w:r>
        <w:rPr>
          <w:rFonts w:hint="eastAsia"/>
        </w:rPr>
        <w:br/>
      </w:r>
      <w:r>
        <w:rPr>
          <w:rFonts w:hint="eastAsia"/>
        </w:rPr>
        <w:t>　　　　（3）粪便肥料化</w:t>
      </w:r>
      <w:r>
        <w:rPr>
          <w:rFonts w:hint="eastAsia"/>
        </w:rPr>
        <w:br/>
      </w:r>
      <w:r>
        <w:rPr>
          <w:rFonts w:hint="eastAsia"/>
        </w:rPr>
        <w:t>　　4.4 畜牧业固碳增汇关键技术分析</w:t>
      </w:r>
      <w:r>
        <w:rPr>
          <w:rFonts w:hint="eastAsia"/>
        </w:rPr>
        <w:br/>
      </w:r>
      <w:r>
        <w:rPr>
          <w:rFonts w:hint="eastAsia"/>
        </w:rPr>
        <w:t>　　　　4.4.1 牧草生产固碳技术</w:t>
      </w:r>
      <w:r>
        <w:rPr>
          <w:rFonts w:hint="eastAsia"/>
        </w:rPr>
        <w:br/>
      </w:r>
      <w:r>
        <w:rPr>
          <w:rFonts w:hint="eastAsia"/>
        </w:rPr>
        <w:t>　　　　4.4.2 退化草原修复技术</w:t>
      </w:r>
      <w:r>
        <w:rPr>
          <w:rFonts w:hint="eastAsia"/>
        </w:rPr>
        <w:br/>
      </w:r>
      <w:r>
        <w:rPr>
          <w:rFonts w:hint="eastAsia"/>
        </w:rPr>
        <w:t>　　4.5 畜牧业减排增汇先进技术方向与趋势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渔业减排增汇技术路径分析</w:t>
      </w:r>
      <w:r>
        <w:rPr>
          <w:rFonts w:hint="eastAsia"/>
        </w:rPr>
        <w:br/>
      </w:r>
      <w:r>
        <w:rPr>
          <w:rFonts w:hint="eastAsia"/>
        </w:rPr>
        <w:t>　　5.1 渔业碳源及碳汇分析</w:t>
      </w:r>
      <w:r>
        <w:rPr>
          <w:rFonts w:hint="eastAsia"/>
        </w:rPr>
        <w:br/>
      </w:r>
      <w:r>
        <w:rPr>
          <w:rFonts w:hint="eastAsia"/>
        </w:rPr>
        <w:t>　　5.2 渔业减排增汇关键技术分析</w:t>
      </w:r>
      <w:r>
        <w:rPr>
          <w:rFonts w:hint="eastAsia"/>
        </w:rPr>
        <w:br/>
      </w:r>
      <w:r>
        <w:rPr>
          <w:rFonts w:hint="eastAsia"/>
        </w:rPr>
        <w:t>　　　　5.2.1 水产综合养殖碳汇技术</w:t>
      </w:r>
      <w:r>
        <w:rPr>
          <w:rFonts w:hint="eastAsia"/>
        </w:rPr>
        <w:br/>
      </w:r>
      <w:r>
        <w:rPr>
          <w:rFonts w:hint="eastAsia"/>
        </w:rPr>
        <w:t>　　　　（1）鱼菜共生低碳生态</w:t>
      </w:r>
      <w:r>
        <w:rPr>
          <w:rFonts w:hint="eastAsia"/>
        </w:rPr>
        <w:br/>
      </w:r>
      <w:r>
        <w:rPr>
          <w:rFonts w:hint="eastAsia"/>
        </w:rPr>
        <w:t>　　　　（2）深水网箱养殖技术</w:t>
      </w:r>
      <w:r>
        <w:rPr>
          <w:rFonts w:hint="eastAsia"/>
        </w:rPr>
        <w:br/>
      </w:r>
      <w:r>
        <w:rPr>
          <w:rFonts w:hint="eastAsia"/>
        </w:rPr>
        <w:t>　　　　5.2.2 渔船捕捞节能减排技术</w:t>
      </w:r>
      <w:r>
        <w:rPr>
          <w:rFonts w:hint="eastAsia"/>
        </w:rPr>
        <w:br/>
      </w:r>
      <w:r>
        <w:rPr>
          <w:rFonts w:hint="eastAsia"/>
        </w:rPr>
        <w:t>　　5.3 渔业减排增汇先进技术方向与趋势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现代农业先进技术路径分析</w:t>
      </w:r>
      <w:r>
        <w:rPr>
          <w:rFonts w:hint="eastAsia"/>
        </w:rPr>
        <w:br/>
      </w:r>
      <w:r>
        <w:rPr>
          <w:rFonts w:hint="eastAsia"/>
        </w:rPr>
        <w:t>　　6.1 精准农业关键技术分析</w:t>
      </w:r>
      <w:r>
        <w:rPr>
          <w:rFonts w:hint="eastAsia"/>
        </w:rPr>
        <w:br/>
      </w:r>
      <w:r>
        <w:rPr>
          <w:rFonts w:hint="eastAsia"/>
        </w:rPr>
        <w:t>　　　　6.1.1 精准农业技术原理/工艺及特征</w:t>
      </w:r>
      <w:r>
        <w:rPr>
          <w:rFonts w:hint="eastAsia"/>
        </w:rPr>
        <w:br/>
      </w:r>
      <w:r>
        <w:rPr>
          <w:rFonts w:hint="eastAsia"/>
        </w:rPr>
        <w:t>　　　　6.1.2 国外精准农业先进技术案例分析</w:t>
      </w:r>
      <w:r>
        <w:rPr>
          <w:rFonts w:hint="eastAsia"/>
        </w:rPr>
        <w:br/>
      </w:r>
      <w:r>
        <w:rPr>
          <w:rFonts w:hint="eastAsia"/>
        </w:rPr>
        <w:t>　　　　（1）John Deere公司</w:t>
      </w:r>
      <w:r>
        <w:rPr>
          <w:rFonts w:hint="eastAsia"/>
        </w:rPr>
        <w:br/>
      </w:r>
      <w:r>
        <w:rPr>
          <w:rFonts w:hint="eastAsia"/>
        </w:rPr>
        <w:t>　　　　（2）Trimble公司</w:t>
      </w:r>
      <w:r>
        <w:rPr>
          <w:rFonts w:hint="eastAsia"/>
        </w:rPr>
        <w:br/>
      </w:r>
      <w:r>
        <w:rPr>
          <w:rFonts w:hint="eastAsia"/>
        </w:rPr>
        <w:t>　　　　6.1.3 精准农业节能减排先进技术方向与趋势</w:t>
      </w:r>
      <w:r>
        <w:rPr>
          <w:rFonts w:hint="eastAsia"/>
        </w:rPr>
        <w:br/>
      </w:r>
      <w:r>
        <w:rPr>
          <w:rFonts w:hint="eastAsia"/>
        </w:rPr>
        <w:t>　　6.2 垂直农场技术分析</w:t>
      </w:r>
      <w:r>
        <w:rPr>
          <w:rFonts w:hint="eastAsia"/>
        </w:rPr>
        <w:br/>
      </w:r>
      <w:r>
        <w:rPr>
          <w:rFonts w:hint="eastAsia"/>
        </w:rPr>
        <w:t>　　　　6.2.1 垂直农场节能减排技术分析</w:t>
      </w:r>
      <w:r>
        <w:rPr>
          <w:rFonts w:hint="eastAsia"/>
        </w:rPr>
        <w:br/>
      </w:r>
      <w:r>
        <w:rPr>
          <w:rFonts w:hint="eastAsia"/>
        </w:rPr>
        <w:t>　　　　（1）水培技术</w:t>
      </w:r>
      <w:r>
        <w:rPr>
          <w:rFonts w:hint="eastAsia"/>
        </w:rPr>
        <w:br/>
      </w:r>
      <w:r>
        <w:rPr>
          <w:rFonts w:hint="eastAsia"/>
        </w:rPr>
        <w:t>　　　　（2）气雾培技术</w:t>
      </w:r>
      <w:r>
        <w:rPr>
          <w:rFonts w:hint="eastAsia"/>
        </w:rPr>
        <w:br/>
      </w:r>
      <w:r>
        <w:rPr>
          <w:rFonts w:hint="eastAsia"/>
        </w:rPr>
        <w:t>　　　　（3）全太阳光型耕作</w:t>
      </w:r>
      <w:r>
        <w:rPr>
          <w:rFonts w:hint="eastAsia"/>
        </w:rPr>
        <w:br/>
      </w:r>
      <w:r>
        <w:rPr>
          <w:rFonts w:hint="eastAsia"/>
        </w:rPr>
        <w:t>　　　　（4）肥皂泡保温技术</w:t>
      </w:r>
      <w:r>
        <w:rPr>
          <w:rFonts w:hint="eastAsia"/>
        </w:rPr>
        <w:br/>
      </w:r>
      <w:r>
        <w:rPr>
          <w:rFonts w:hint="eastAsia"/>
        </w:rPr>
        <w:t>　　　　（5）螺旋形空间利用技术</w:t>
      </w:r>
      <w:r>
        <w:rPr>
          <w:rFonts w:hint="eastAsia"/>
        </w:rPr>
        <w:br/>
      </w:r>
      <w:r>
        <w:rPr>
          <w:rFonts w:hint="eastAsia"/>
        </w:rPr>
        <w:t>　　　　（6）水冷型LED植物灯</w:t>
      </w:r>
      <w:r>
        <w:rPr>
          <w:rFonts w:hint="eastAsia"/>
        </w:rPr>
        <w:br/>
      </w:r>
      <w:r>
        <w:rPr>
          <w:rFonts w:hint="eastAsia"/>
        </w:rPr>
        <w:t>　　　　6.2.2 国外垂直农场先进技术案例分析</w:t>
      </w:r>
      <w:r>
        <w:rPr>
          <w:rFonts w:hint="eastAsia"/>
        </w:rPr>
        <w:br/>
      </w:r>
      <w:r>
        <w:rPr>
          <w:rFonts w:hint="eastAsia"/>
        </w:rPr>
        <w:t>　　　　（1）美国Aero Farms农场</w:t>
      </w:r>
      <w:r>
        <w:rPr>
          <w:rFonts w:hint="eastAsia"/>
        </w:rPr>
        <w:br/>
      </w:r>
      <w:r>
        <w:rPr>
          <w:rFonts w:hint="eastAsia"/>
        </w:rPr>
        <w:t>　　　　（2）迪拜Crop One农场</w:t>
      </w:r>
      <w:r>
        <w:rPr>
          <w:rFonts w:hint="eastAsia"/>
        </w:rPr>
        <w:br/>
      </w:r>
      <w:r>
        <w:rPr>
          <w:rFonts w:hint="eastAsia"/>
        </w:rPr>
        <w:t>　　　　（3）新加坡Sky Greens农场</w:t>
      </w:r>
      <w:r>
        <w:rPr>
          <w:rFonts w:hint="eastAsia"/>
        </w:rPr>
        <w:br/>
      </w:r>
      <w:r>
        <w:rPr>
          <w:rFonts w:hint="eastAsia"/>
        </w:rPr>
        <w:t>　　　　（4）英国斯肯索普垂直农场</w:t>
      </w:r>
      <w:r>
        <w:rPr>
          <w:rFonts w:hint="eastAsia"/>
        </w:rPr>
        <w:br/>
      </w:r>
      <w:r>
        <w:rPr>
          <w:rFonts w:hint="eastAsia"/>
        </w:rPr>
        <w:t>　　　　6.2.3 垂直农场节能减排先进技术方向与趋势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　农业碳中和技术发展前景与投资建议</w:t>
      </w:r>
      <w:r>
        <w:rPr>
          <w:rFonts w:hint="eastAsia"/>
        </w:rPr>
        <w:br/>
      </w:r>
      <w:r>
        <w:rPr>
          <w:rFonts w:hint="eastAsia"/>
        </w:rPr>
        <w:t>　　7.1 农业能源需求及碳排放展望</w:t>
      </w:r>
      <w:r>
        <w:rPr>
          <w:rFonts w:hint="eastAsia"/>
        </w:rPr>
        <w:br/>
      </w:r>
      <w:r>
        <w:rPr>
          <w:rFonts w:hint="eastAsia"/>
        </w:rPr>
        <w:t>　　7.2 农业碳中和减排增汇技术路径</w:t>
      </w:r>
      <w:r>
        <w:rPr>
          <w:rFonts w:hint="eastAsia"/>
        </w:rPr>
        <w:br/>
      </w:r>
      <w:r>
        <w:rPr>
          <w:rFonts w:hint="eastAsia"/>
        </w:rPr>
        <w:t>　　　　7.2.1 农业碳中和总体技术路径梳理</w:t>
      </w:r>
      <w:r>
        <w:rPr>
          <w:rFonts w:hint="eastAsia"/>
        </w:rPr>
        <w:br/>
      </w:r>
      <w:r>
        <w:rPr>
          <w:rFonts w:hint="eastAsia"/>
        </w:rPr>
        <w:t>　　　　7.2.2 农业碳中和技术成熟度分析</w:t>
      </w:r>
      <w:r>
        <w:rPr>
          <w:rFonts w:hint="eastAsia"/>
        </w:rPr>
        <w:br/>
      </w:r>
      <w:r>
        <w:rPr>
          <w:rFonts w:hint="eastAsia"/>
        </w:rPr>
        <w:t>　　7.3 农业碳中和技术带来的产品/产业链变革</w:t>
      </w:r>
      <w:r>
        <w:rPr>
          <w:rFonts w:hint="eastAsia"/>
        </w:rPr>
        <w:br/>
      </w:r>
      <w:r>
        <w:rPr>
          <w:rFonts w:hint="eastAsia"/>
        </w:rPr>
        <w:t>　　7.4 农业碳中和技术投资机会与风险</w:t>
      </w:r>
      <w:r>
        <w:rPr>
          <w:rFonts w:hint="eastAsia"/>
        </w:rPr>
        <w:br/>
      </w:r>
      <w:r>
        <w:rPr>
          <w:rFonts w:hint="eastAsia"/>
        </w:rPr>
        <w:t>　　　　7.4.1 农业碳中和技术投资机会分析</w:t>
      </w:r>
      <w:r>
        <w:rPr>
          <w:rFonts w:hint="eastAsia"/>
        </w:rPr>
        <w:br/>
      </w:r>
      <w:r>
        <w:rPr>
          <w:rFonts w:hint="eastAsia"/>
        </w:rPr>
        <w:t>　　　　7.4.2 农业碳中和技术投资风险分析</w:t>
      </w:r>
      <w:r>
        <w:rPr>
          <w:rFonts w:hint="eastAsia"/>
        </w:rPr>
        <w:br/>
      </w:r>
      <w:r>
        <w:rPr>
          <w:rFonts w:hint="eastAsia"/>
        </w:rPr>
        <w:t>　　7.5 农业碳中和技术投资价值分析</w:t>
      </w:r>
      <w:r>
        <w:rPr>
          <w:rFonts w:hint="eastAsia"/>
        </w:rPr>
        <w:br/>
      </w:r>
      <w:r>
        <w:rPr>
          <w:rFonts w:hint="eastAsia"/>
        </w:rPr>
        <w:t>　　7.6 农业碳中和技术投资策略与建议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农业碳中和技术行业现状</w:t>
      </w:r>
      <w:r>
        <w:rPr>
          <w:rFonts w:hint="eastAsia"/>
        </w:rPr>
        <w:br/>
      </w:r>
      <w:r>
        <w:rPr>
          <w:rFonts w:hint="eastAsia"/>
        </w:rPr>
        <w:t>　　图表 农业碳中和技术行业产业链调研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2020-2025年农业碳中和技术行业市场容量统计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2020-2025年中国农业碳中和技术行业市场规模情况</w:t>
      </w:r>
      <w:r>
        <w:rPr>
          <w:rFonts w:hint="eastAsia"/>
        </w:rPr>
        <w:br/>
      </w:r>
      <w:r>
        <w:rPr>
          <w:rFonts w:hint="eastAsia"/>
        </w:rPr>
        <w:t>　　图表 农业碳中和技术行业动态</w:t>
      </w:r>
      <w:r>
        <w:rPr>
          <w:rFonts w:hint="eastAsia"/>
        </w:rPr>
        <w:br/>
      </w:r>
      <w:r>
        <w:rPr>
          <w:rFonts w:hint="eastAsia"/>
        </w:rPr>
        <w:t>　　图表 2020-2025年中国农业碳中和技术行业销售收入统计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2020-2025年中国农业碳中和技术行业盈利统计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2020-2025年中国农业碳中和技术行业利润总额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2020-2025年中国农业碳中和技术行业企业数量统计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2020-2025年中国农业碳中和技术行业竞争力分析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2020-2025年中国农业碳中和技术行业盈利能力分析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2020-2025年中国农业碳中和技术行业运营能力分析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2020-2025年中国农业碳中和技术行业偿债能力分析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2020-2025年中国农业碳中和技术行业发展能力分析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2020-2025年中国农业碳中和技术行业经营效益分析</w:t>
      </w:r>
      <w:r>
        <w:rPr>
          <w:rFonts w:hint="eastAsia"/>
        </w:rPr>
        <w:br/>
      </w:r>
      <w:r>
        <w:rPr>
          <w:rFonts w:hint="eastAsia"/>
        </w:rPr>
        <w:t>　　图表 农业碳中和技术行业竞争对手分析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**地区农业碳中和技术市场规模</w:t>
      </w:r>
      <w:r>
        <w:rPr>
          <w:rFonts w:hint="eastAsia"/>
        </w:rPr>
        <w:br/>
      </w:r>
      <w:r>
        <w:rPr>
          <w:rFonts w:hint="eastAsia"/>
        </w:rPr>
        <w:t>　　图表 **地区农业碳中和技术行业市场需求</w:t>
      </w:r>
      <w:r>
        <w:rPr>
          <w:rFonts w:hint="eastAsia"/>
        </w:rPr>
        <w:br/>
      </w:r>
      <w:r>
        <w:rPr>
          <w:rFonts w:hint="eastAsia"/>
        </w:rPr>
        <w:t>　　图表 **地区农业碳中和技术市场调研</w:t>
      </w:r>
      <w:r>
        <w:rPr>
          <w:rFonts w:hint="eastAsia"/>
        </w:rPr>
        <w:br/>
      </w:r>
      <w:r>
        <w:rPr>
          <w:rFonts w:hint="eastAsia"/>
        </w:rPr>
        <w:t>　　图表 **地区农业碳中和技术行业市场需求分析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**地区农业碳中和技术市场规模</w:t>
      </w:r>
      <w:r>
        <w:rPr>
          <w:rFonts w:hint="eastAsia"/>
        </w:rPr>
        <w:br/>
      </w:r>
      <w:r>
        <w:rPr>
          <w:rFonts w:hint="eastAsia"/>
        </w:rPr>
        <w:t>　　图表 **地区农业碳中和技术行业市场需求</w:t>
      </w:r>
      <w:r>
        <w:rPr>
          <w:rFonts w:hint="eastAsia"/>
        </w:rPr>
        <w:br/>
      </w:r>
      <w:r>
        <w:rPr>
          <w:rFonts w:hint="eastAsia"/>
        </w:rPr>
        <w:t>　　图表 **地区农业碳中和技术市场调研</w:t>
      </w:r>
      <w:r>
        <w:rPr>
          <w:rFonts w:hint="eastAsia"/>
        </w:rPr>
        <w:br/>
      </w:r>
      <w:r>
        <w:rPr>
          <w:rFonts w:hint="eastAsia"/>
        </w:rPr>
        <w:t>　　图表 **地区农业碳中和技术行业市场需求分析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农业碳中和技术重点企业（一）基本信息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农业碳中和技术重点企业（一）经营情况分析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农业碳中和技术重点企业（一）盈利能力情况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农业碳中和技术重点企业（一）偿债能力情况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农业碳中和技术重点企业（一）运营能力情况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农业碳中和技术重点企业（一）成长能力情况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农业碳中和技术重点企业（二）基本信息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农业碳中和技术重点企业（二）经营情况分析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农业碳中和技术重点企业（二）盈利能力情况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农业碳中和技术重点企业（二）偿债能力情况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农业碳中和技术重点企业（二）运营能力情况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农业碳中和技术重点企业（二）成长能力情况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2025-2031年中国农业碳中和技术行业信息化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2025-2031年中国农业碳中和技术行业市场容量预测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2025-2031年中国农业碳中和技术行业市场规模预测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2025-2031年中国农业碳中和技术行业风险分析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2025-2031年中国农业碳中和技术市场前景分析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2025-2031年中国农业碳中和技术行业发展趋势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cc1257efa4d49" w:history="1">
        <w:r>
          <w:rPr>
            <w:rStyle w:val="Hyperlink"/>
          </w:rPr>
          <w:t>2025-2031年中国农业碳中和技术市场现状调研及发展前景预测分析报告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cc1257efa4d49" w:history="1">
        <w:r>
          <w:rPr>
            <w:rStyle w:val="Hyperlink"/>
          </w:rPr>
          <w:t>https://www.20087.com/2/18/NongYeTanZhongHeJiShuDeXianZhuangYuFaZhanQianJing.html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热点：农业技术学校、农业碳中和概念股、如何进入碳中和行业、农业碳中和碳达峰、农业如何参与碳中和、碳中和种植业、有机碳在农业上的应用、农业农村领域碳达峰碳中和实施方案、碳中和项目有哪些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366f6eb8c4a58" w:history="1">
      <w:r>
        <w:rPr>
          <w:rStyle w:val="Hyperlink"/>
        </w:rPr>
        <w:t>2025-2031年中国农业碳中和技术市场现状调研及发展前景预测分析报告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NongYeTanZhongHeJiShuDeXianZhuangYuFaZhanQianJing.html" TargetMode="External" Id="R034cc1257efa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NongYeTanZhongHeJiShuDeXianZhuangYuFaZhanQianJing.html" TargetMode="External" Id="R1f8366f6eb8c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2025-05-04T00:23:00Z</dcterms:created>
  <dcterms:modified xsi:type="dcterms:W3CDTF">2025-05-04T01:23:00Z</dcterms:modified>
  <dc:subject>2025-2031年中国农业碳中和技术市场现状调研及发展前景预测分析报告</dc:subject>
  <dc:title>2025-2031年中国农业碳中和技术市场现状调研及发展前景预测分析报告</dc:title>
  <cp:keywords>2025-2031年中国农业碳中和技术市场现状调研及发展前景预测分析报告</cp:keywords>
  <dc:description>2025-2031年中国农业碳中和技术市场现状调研及发展前景预测分析报告</dc:description>
</cp:coreProperties>
</file>